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7f5de9702d4ad9" w:history="1">
              <w:r>
                <w:rPr>
                  <w:rStyle w:val="Hyperlink"/>
                </w:rPr>
                <w:t>2010-2013年汽车火花塞行业投资前景战略研究及企业规划建设指导报告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7f5de9702d4ad9" w:history="1">
              <w:r>
                <w:rPr>
                  <w:rStyle w:val="Hyperlink"/>
                </w:rPr>
                <w:t>2010-2013年汽车火花塞行业投资前景战略研究及企业规划建设指导报告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7f5de9702d4ad9" w:history="1">
                <w:r>
                  <w:rPr>
                    <w:rStyle w:val="Hyperlink"/>
                  </w:rPr>
                  <w:t>https://www.20087.com/2010-07/R_2010_2013nianqichehuohuasaixingyetou.html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火花塞是发动机点火系统的关键部件之一，其性能直接影响到发动机的工作效率和寿命。近年来，随着汽车工业的快速发展，特别是新能源汽车市场的兴起，对火花塞的需求和性能要求也随之提高。传统汽油车市场中，火花塞技术不断进步，出现了多种新型火花塞，如铱金火花塞、铂金火花塞等，这些火花塞具有更高的点火效率和更长的使用寿命。此外，随着环保法规的日趋严格，火花塞生产商也在努力开发更加环保的材料和技术。</w:t>
      </w:r>
      <w:r>
        <w:rPr>
          <w:rFonts w:hint="eastAsia"/>
        </w:rPr>
        <w:br/>
      </w:r>
      <w:r>
        <w:rPr>
          <w:rFonts w:hint="eastAsia"/>
        </w:rPr>
        <w:t>　　未来，汽车火花塞的发展将主要体现在以下几个方面：一是随着新能源汽车技术的发展，特别是混合动力和插电式混合动力汽车的普及，对火花塞的需求将会持续增长；二是随着汽车发动机技术的进步，对火花塞的要求也将越来越高，如更高的耐热性、更好的导电性能等；三是环保材料和技术的应用将进一步推广，以减少火花塞对环境的影响；四是智能化趋势将推动火花塞技术的发展，例如智能监测和自适应调整功能；五是随着汽车保有量的增长，售后市场对火花塞的需求也将不断增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汽车火花塞行业发展概述</w:t>
      </w:r>
      <w:r>
        <w:rPr>
          <w:rFonts w:hint="eastAsia"/>
        </w:rPr>
        <w:br/>
      </w:r>
      <w:r>
        <w:rPr>
          <w:rFonts w:hint="eastAsia"/>
        </w:rPr>
        <w:t>　　第一节 汽车火花塞的概念</w:t>
      </w:r>
      <w:r>
        <w:rPr>
          <w:rFonts w:hint="eastAsia"/>
        </w:rPr>
        <w:br/>
      </w:r>
      <w:r>
        <w:rPr>
          <w:rFonts w:hint="eastAsia"/>
        </w:rPr>
        <w:t>　　　　一、汽车火花塞的定义</w:t>
      </w:r>
      <w:r>
        <w:rPr>
          <w:rFonts w:hint="eastAsia"/>
        </w:rPr>
        <w:br/>
      </w:r>
      <w:r>
        <w:rPr>
          <w:rFonts w:hint="eastAsia"/>
        </w:rPr>
        <w:t>　　　　二、汽车火花塞的特点</w:t>
      </w:r>
      <w:r>
        <w:rPr>
          <w:rFonts w:hint="eastAsia"/>
        </w:rPr>
        <w:br/>
      </w:r>
      <w:r>
        <w:rPr>
          <w:rFonts w:hint="eastAsia"/>
        </w:rPr>
        <w:t>　　第二节 汽车火花塞行业发展成熟度</w:t>
      </w:r>
      <w:r>
        <w:rPr>
          <w:rFonts w:hint="eastAsia"/>
        </w:rPr>
        <w:br/>
      </w:r>
      <w:r>
        <w:rPr>
          <w:rFonts w:hint="eastAsia"/>
        </w:rPr>
        <w:t>　　　　一、汽车火花塞行业发展周期分析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二、汽车火花塞行业中外市场成熟度对比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汽车火花塞行业产业链分析</w:t>
      </w:r>
      <w:r>
        <w:rPr>
          <w:rFonts w:hint="eastAsia"/>
        </w:rPr>
        <w:br/>
      </w:r>
      <w:r>
        <w:rPr>
          <w:rFonts w:hint="eastAsia"/>
        </w:rPr>
        <w:t>　　　　一、汽车火花塞行业上游原料供应市场分析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二、汽车火花塞行业下游产品需求市场状况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2009-2013年世界汽车火花塞行业运行现状分析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2009-2010年世界汽车火花塞行业运行综述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一、世界汽车火花塞行业市场分析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二、国外汽车火花塞行业技术分析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2009-2010年世界主要国家汽车火花塞行业发展情况解析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2010-2013年世界汽车火花塞行业发展趋势分析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2009-2010年中国汽车火花塞行业运行环境分析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2009-2010年中国汽车火花塞行业发展政策环境分析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二、汽车火花塞行业政策分析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2009-2010年中国汽车火花塞行业发展社会环境分析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2009-2010年中国汽车火花塞行业市场发展分析</w:t>
      </w:r>
      <w:r>
        <w:rPr>
          <w:rFonts w:hint="eastAsia"/>
        </w:rPr>
        <w:br/>
      </w:r>
      <w:r>
        <w:rPr>
          <w:rFonts w:hint="eastAsia"/>
        </w:rPr>
        <w:t>　　第一节 汽车火花塞行业市场发展现状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二、汽车火花塞市场存在问题及策略分析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汽车火花塞行业技术发展</w:t>
      </w:r>
      <w:r>
        <w:rPr>
          <w:rFonts w:hint="eastAsia"/>
        </w:rPr>
        <w:br/>
      </w:r>
      <w:r>
        <w:rPr>
          <w:rFonts w:hint="eastAsia"/>
        </w:rPr>
        <w:t>　　　　一、汽车火花塞行业技术分析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中国汽车火花塞行业消费市场分析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汽车火花塞行业产销数据统计分析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2009-2013年汽车火花塞行业市场发展趋势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2009-2010年中国汽车火花塞行业主要指标监测分析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2009-2010年中国汽车火花塞产业工业总产值分析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一、2009-2010年中国汽车火花塞产业工业总产值分析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2009-2010年中国汽车火花塞产业主营业务收入分析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一、2009-2010年中国汽车火花塞产业主营业务收入分析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2009-2010年中国汽车火花塞产业产品成本费用分析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一、2009-2010年中国汽车火花塞产业成本费用总额分析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2009-2010年中国汽车火花塞产业利润总额分析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一、2009-2010年中国汽车火花塞产业利润总额分析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2009-2010年中国汽车火花塞产业资产负债分析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一、2009-2010年中国汽车火花塞产业资产负债分析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2009-2010年中国汽车火花塞行业财务指标分析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中国汽车火花塞行业区域市场分析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西北地区汽车火花塞行业分析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汽车火花塞行业竞争格局分析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2008-2009年汽车火花塞行业竞争格局分析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一、2008-2009年国内外汽车火花塞竞争分析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二、2008-2009年我国汽车火花塞市场竞争分析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三、2009-2013年国内主要汽车火花塞企业动向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汽车火花塞企业竞争策略分析</w:t>
      </w:r>
      <w:r>
        <w:rPr>
          <w:rFonts w:hint="eastAsia"/>
        </w:rPr>
        <w:br/>
      </w:r>
      <w:r>
        <w:rPr>
          <w:rFonts w:hint="eastAsia"/>
        </w:rPr>
        <w:t>　　第一节 汽车火花塞市场竞争策略分析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一、2009年汽车火花塞市场增长潜力分析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二、2009年汽车火花塞主要潜力品种分析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三、现有汽车火花塞产品竞争策略分析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四、潜力汽车火花塞品种竞争策略选择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汽车火花塞企业竞争策略分析</w:t>
      </w:r>
      <w:r>
        <w:rPr>
          <w:rFonts w:hint="eastAsia"/>
        </w:rPr>
        <w:br/>
      </w:r>
      <w:r>
        <w:rPr>
          <w:rFonts w:hint="eastAsia"/>
        </w:rPr>
        <w:t>　　第三节 汽车火花塞行业产品定位及市场推广策略分析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一、汽车火花塞行业产品市场定位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二、汽车火花塞行业广告推广策略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三、汽车火花塞行业产品促销策略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四、汽车火花塞行业招商加盟策略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五、汽车火花塞行业网络推广策略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部分汽车火花塞企业竞争分析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2009-2013年未来汽车火花塞行业发展预测</w:t>
      </w:r>
      <w:r>
        <w:rPr>
          <w:rFonts w:hint="eastAsia"/>
        </w:rPr>
        <w:br/>
      </w:r>
      <w:r>
        <w:rPr>
          <w:rFonts w:hint="eastAsia"/>
        </w:rPr>
        <w:t>　　第一节 未来汽车火花塞行业需求与消费预测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一、2009-2013年汽车火花塞产品消费预测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二、2009-2013年汽车火花塞市场规模预测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三、2009-2013年汽车火花塞行业总产值预测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四、2009-2013年汽车火花塞行业销售收入预测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五、2009-2013年汽车火花塞行业总资产预测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2009-2013年中国汽车火花塞行业供需预测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一、2008-2012年中国汽车火花塞供给预测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二、2009-2013年中国汽车火花塞产量预测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三、2009-2013年中国汽车火花塞需求预测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四、2009-2013年中国汽车火花塞供需平衡预测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汽车火花塞行业投资机会与风险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汽车火花塞行业投资机会分析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一、汽车火花塞投资项目分析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三、2010年汽车火花塞投资机会</w:t>
      </w:r>
      <w:r>
        <w:rPr>
          <w:rFonts w:hint="eastAsia"/>
        </w:rPr>
        <w:br/>
      </w:r>
      <w:r>
        <w:rPr>
          <w:rFonts w:hint="eastAsia"/>
        </w:rPr>
        <w:t>　　　　四、2010年汽车火花塞投资新方向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五、2009-2013年汽车火花塞行业投资的建议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影响汽车火花塞行业发展的主要因素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一、2009-2013年影响汽车火花塞行业运行的有利因素分析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二、2009-2013年影响汽车火花塞行业运行的稳定因素分析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三、2009-2013年影响汽车火花塞行业运行的不利因素分析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四、2009-2013年我国汽车火花塞行业发展面临的挑战分析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五、2009-2013年我国汽车火花塞行业发展面临的机遇分析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汽车火花塞行业投资风险及控制策略分析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一、2009-2013年汽车火花塞行业市场风险及控制策略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二、2009-2013年汽车火花塞行业政策风险及控制策略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三、2009-2013年汽车火花塞行业经营风险及控制策略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四、2009-2013年汽车火花塞行业技术风险及控制策略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五、2009-2013年汽车火花塞同业竞争风险及控制策略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六、2009-2013年汽车火花塞行业其他风险及控制策略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汽车火花塞行业投资战略研究</w:t>
      </w:r>
      <w:r>
        <w:rPr>
          <w:rFonts w:hint="eastAsia"/>
        </w:rPr>
        <w:br/>
      </w:r>
      <w:r>
        <w:rPr>
          <w:rFonts w:hint="eastAsia"/>
        </w:rPr>
        <w:t>　　第一节 汽车火花塞行业发展战略研究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对我国汽车火花塞品牌的战略思考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二、汽车火花塞实施品牌战略的意义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三、汽车火花塞企业品牌的现状分析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四、我国汽车火花塞企业的品牌战略</w:t>
      </w:r>
      <w:r>
        <w:rPr>
          <w:rFonts w:hint="eastAsia"/>
        </w:rPr>
        <w:br/>
      </w:r>
      <w:r>
        <w:rPr>
          <w:rFonts w:hint="eastAsia"/>
        </w:rPr>
        <w:t>　　　　五、汽车火花塞品牌战略管理的策略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中^智^林^汽车火花塞行业投资战略研究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2009-2010年中国汽车火花塞产业工业总产值分析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2009-2010年中国汽车火花塞产业主营业务收入分析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2009-2010年中国汽车火花塞产业成本费用总额分析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2009-2010年中国汽车火花塞产业利润总额分析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2009-2010年中国汽车火花塞产业资产负债分析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2009-2010年汽车火花塞不同所有制企业资产负债比较分析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2009-2010年汽车火花塞行业东北地区发展现状分析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2009-2010年汽车火花塞行业西南地区发展现状分析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2009-2010年汽车火花塞行业西北地区发展现状分析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2009-2010年汽车火花塞行业西北地区市场规模情况分析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2010-2015年汽车火花塞行业西北地区行业发展前景预测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2009年汽车火花塞行业企业集中度分析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2009年汽车火花塞行业区域集中度分析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2009-2013年汽车火花塞产品消费预测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2009-2013年汽车火花塞市场规模预测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2009-2013年汽车火花塞行业总产值预测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2009-2013年汽车火花塞行业销售收入预测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2009-2013年汽车火花塞行业总资产预测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2008-2012年中国汽车火花塞供给预测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2009-2013年中国汽车火花塞产量预测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2009-2013年中国汽车火花塞需求预测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7f5de9702d4ad9" w:history="1">
        <w:r>
          <w:rPr>
            <w:rStyle w:val="Hyperlink"/>
          </w:rPr>
          <w:t>2010-2013年汽车火花塞行业投资前景战略研究及企业规划建设指导报告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7f5de9702d4ad9" w:history="1">
        <w:r>
          <w:rPr>
            <w:rStyle w:val="Hyperlink"/>
          </w:rPr>
          <w:t>https://www.20087.com/2010-07/R_2010_2013nianqichehuohuasaixingyetou.html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热点：汽车火花塞需要更换的前兆、汽车火花塞多少钱、汽车火花塞作用、汽车火花塞坏了有什么症状、汽车火花塞通用吗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5162be205468f" w:history="1">
      <w:r>
        <w:rPr>
          <w:rStyle w:val="Hyperlink"/>
        </w:rPr>
        <w:t>2010-2013年汽车火花塞行业投资前景战略研究及企业规划建设指导报告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huohuasaixingyetou.html" TargetMode="External" Id="R1e7f5de9702d4a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huohuasaixingyetou.html" TargetMode="External" Id="R5275162be20546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2010-07-13T01:09:00Z</dcterms:created>
  <dcterms:modified xsi:type="dcterms:W3CDTF">2010-07-13T02:09:00Z</dcterms:modified>
  <dc:subject>2010-2013年汽车火花塞行业投资前景战略研究及企业规划建设指导报告</dc:subject>
  <dc:title>2010-2013年汽车火花塞行业投资前景战略研究及企业规划建设指导报告</dc:title>
  <cp:keywords>2010-2013年汽车火花塞行业投资前景战略研究及企业规划建设指导报告</cp:keywords>
  <dc:description>2010-2013年汽车火花塞行业投资前景战略研究及企业规划建设指导报告</dc:description>
</cp:coreProperties>
</file>