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bef5a456849e0" w:history="1">
              <w:r>
                <w:rPr>
                  <w:rStyle w:val="Hyperlink"/>
                </w:rPr>
                <w:t>2010-2013年汽车燃油箱行业投资前景战略研究及企业规划建设指导报告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bef5a456849e0" w:history="1">
              <w:r>
                <w:rPr>
                  <w:rStyle w:val="Hyperlink"/>
                </w:rPr>
                <w:t>2010-2013年汽车燃油箱行业投资前景战略研究及企业规划建设指导报告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bef5a456849e0" w:history="1">
                <w:r>
                  <w:rPr>
                    <w:rStyle w:val="Hyperlink"/>
                  </w:rPr>
                  <w:t>https://www.20087.com/2010-07/R_2010_2013nianqicheranyouxiangxingyet.html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燃油箱是一种用于储存汽油、柴油等燃料的容器，是汽车的重要组成部分之一。随着汽车行业向轻量化、环保化方向发展，对燃油箱材料和技术的要求不断提高。目前，汽车燃油箱不仅在材料上有显著提升，通过采用高强度塑料和复合材料，提高了燃油箱的耐久性和安全性；同时，在设计上进行了优化，如引入轻量化设计和防泄漏结构，增强了燃油箱的使用性能。</w:t>
      </w:r>
      <w:r>
        <w:rPr>
          <w:rFonts w:hint="eastAsia"/>
        </w:rPr>
        <w:br/>
      </w:r>
      <w:r>
        <w:rPr>
          <w:rFonts w:hint="eastAsia"/>
        </w:rPr>
        <w:t>　　未来，汽车燃油箱的发展将更加注重环保化与多功能化。市场调研网指出，一方面，通过采用可回收材料和改进生产工艺，减少生产过程中的能耗和排放，推动产业向绿色制造转型；另一方面，通过开发具备更多功能的复合型产品，如集成燃油量监测、泄漏报警等功能，提升产品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汽车燃油箱行业发展概述</w:t>
      </w:r>
      <w:r>
        <w:rPr>
          <w:rFonts w:hint="eastAsia"/>
        </w:rPr>
        <w:br/>
      </w:r>
      <w:r>
        <w:rPr>
          <w:rFonts w:hint="eastAsia"/>
        </w:rPr>
        <w:t>　　第一节 汽车燃油箱的概念</w:t>
      </w:r>
      <w:r>
        <w:rPr>
          <w:rFonts w:hint="eastAsia"/>
        </w:rPr>
        <w:br/>
      </w:r>
      <w:r>
        <w:rPr>
          <w:rFonts w:hint="eastAsia"/>
        </w:rPr>
        <w:t>　　　　一、汽车燃油箱的定义</w:t>
      </w:r>
      <w:r>
        <w:rPr>
          <w:rFonts w:hint="eastAsia"/>
        </w:rPr>
        <w:br/>
      </w:r>
      <w:r>
        <w:rPr>
          <w:rFonts w:hint="eastAsia"/>
        </w:rPr>
        <w:t>　　　　二、汽车燃油箱的特点</w:t>
      </w:r>
      <w:r>
        <w:rPr>
          <w:rFonts w:hint="eastAsia"/>
        </w:rPr>
        <w:br/>
      </w:r>
      <w:r>
        <w:rPr>
          <w:rFonts w:hint="eastAsia"/>
        </w:rPr>
        <w:t>　　第二节 汽车燃油箱行业发展成熟度</w:t>
      </w:r>
      <w:r>
        <w:rPr>
          <w:rFonts w:hint="eastAsia"/>
        </w:rPr>
        <w:br/>
      </w:r>
      <w:r>
        <w:rPr>
          <w:rFonts w:hint="eastAsia"/>
        </w:rPr>
        <w:t>　　　　一、汽车燃油箱行业发展周期分析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二、汽车燃油箱行业中外市场成熟度对比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汽车燃油箱行业产业链分析</w:t>
      </w:r>
      <w:r>
        <w:rPr>
          <w:rFonts w:hint="eastAsia"/>
        </w:rPr>
        <w:br/>
      </w:r>
      <w:r>
        <w:rPr>
          <w:rFonts w:hint="eastAsia"/>
        </w:rPr>
        <w:t>　　　　一、汽车燃油箱行业上游原料供应市场分析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二、汽车燃油箱行业下游产品需求市场状况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2009-2013年世界汽车燃油箱行业运行现状分析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2009-2010年世界汽车燃油箱行业运行综述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一、世界汽车燃油箱行业市场分析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二、国外汽车燃油箱行业技术分析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2009-2010年世界主要国家汽车燃油箱行业发展情况解析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2010-2013年世界汽车燃油箱行业发展趋势分析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2009-2010年中国汽车燃油箱行业运行环境分析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2009-2010年中国汽车燃油箱行业发展政策环境分析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二、汽车燃油箱行业政策分析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2009-2010年中国汽车燃油箱行业发展社会环境分析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2009-2010年中国汽车燃油箱行业市场发展分析</w:t>
      </w:r>
      <w:r>
        <w:rPr>
          <w:rFonts w:hint="eastAsia"/>
        </w:rPr>
        <w:br/>
      </w:r>
      <w:r>
        <w:rPr>
          <w:rFonts w:hint="eastAsia"/>
        </w:rPr>
        <w:t>　　第一节 汽车燃油箱行业市场发展现状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二、汽车燃油箱市场存在问题及策略分析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汽车燃油箱行业技术发展</w:t>
      </w:r>
      <w:r>
        <w:rPr>
          <w:rFonts w:hint="eastAsia"/>
        </w:rPr>
        <w:br/>
      </w:r>
      <w:r>
        <w:rPr>
          <w:rFonts w:hint="eastAsia"/>
        </w:rPr>
        <w:t>　　　　一、汽车燃油箱行业技术分析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中国汽车燃油箱行业消费市场分析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汽车燃油箱行业产销数据统计分析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2009-2013年汽车燃油箱行业市场发展趋势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2009-2010年中国汽车燃油箱行业主要指标监测分析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2009-2010年中国汽车燃油箱产业工业总产值分析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一、2009-2010年中国汽车燃油箱产业工业总产值分析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2009-2010年中国汽车燃油箱产业主营业务收入分析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一、2009-2010年中国汽车燃油箱产业主营业务收入分析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2009-2010年中国汽车燃油箱产业产品成本费用分析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一、2009-2010年中国汽车燃油箱产业成本费用总额分析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2009-2010年中国汽车燃油箱产业利润总额分析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一、2009-2010年中国汽车燃油箱产业利润总额分析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2009-2010年中国汽车燃油箱产业资产负债分析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一、2009-2010年中国汽车燃油箱产业资产负债分析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2009-2010年中国汽车燃油箱行业财务指标分析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中国汽车燃油箱行业区域市场分析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华北地区汽车燃油箱行业分析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东北地区汽车燃油箱行业分析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华东地区汽车燃油箱行业分析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华南地区汽车燃油箱行业分析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华中地区汽车燃油箱行业分析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西南地区汽车燃油箱行业分析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西北地区汽车燃油箱行业分析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汽车燃油箱行业竞争格局分析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2008-2009年汽车燃油箱行业竞争格局分析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一、2008-2009年国内外汽车燃油箱竞争分析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二、2008-2009年我国汽车燃油箱市场竞争分析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三、2009-2013年国内主要汽车燃油箱企业动向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汽车燃油箱企业竞争策略分析</w:t>
      </w:r>
      <w:r>
        <w:rPr>
          <w:rFonts w:hint="eastAsia"/>
        </w:rPr>
        <w:br/>
      </w:r>
      <w:r>
        <w:rPr>
          <w:rFonts w:hint="eastAsia"/>
        </w:rPr>
        <w:t>　　第一节 汽车燃油箱市场竞争策略分析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一、2009年汽车燃油箱市场增长潜力分析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二、2009年汽车燃油箱主要潜力品种分析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三、现有汽车燃油箱产品竞争策略分析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四、潜力汽车燃油箱品种竞争策略选择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汽车燃油箱企业竞争策略分析</w:t>
      </w:r>
      <w:r>
        <w:rPr>
          <w:rFonts w:hint="eastAsia"/>
        </w:rPr>
        <w:br/>
      </w:r>
      <w:r>
        <w:rPr>
          <w:rFonts w:hint="eastAsia"/>
        </w:rPr>
        <w:t>　　第三节 汽车燃油箱行业产品定位及市场推广策略分析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一、汽车燃油箱行业产品市场定位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二、汽车燃油箱行业广告推广策略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三、汽车燃油箱行业产品促销策略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四、汽车燃油箱行业招商加盟策略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五、汽车燃油箱行业网络推广策略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部分汽车燃油箱企业竞争分析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2009-2013年未来汽车燃油箱行业发展预测</w:t>
      </w:r>
      <w:r>
        <w:rPr>
          <w:rFonts w:hint="eastAsia"/>
        </w:rPr>
        <w:br/>
      </w:r>
      <w:r>
        <w:rPr>
          <w:rFonts w:hint="eastAsia"/>
        </w:rPr>
        <w:t>　　第一节 未来汽车燃油箱行业需求与消费预测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一、2009-2013年汽车燃油箱产品消费预测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二、2009-2013年汽车燃油箱市场规模预测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三、2009-2013年汽车燃油箱行业总产值预测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四、2009-2013年汽车燃油箱行业销售收入预测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五、2009-2013年汽车燃油箱行业总资产预测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2009-2013年中国汽车燃油箱行业供需预测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一、2008-2012年中国汽车燃油箱供给预测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二、2009-2013年中国汽车燃油箱产量预测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三、2009-2013年中国汽车燃油箱需求预测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四、2009-2013年中国汽车燃油箱供需平衡预测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汽车燃油箱行业投资机会与风险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汽车燃油箱行业投资机会分析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一、汽车燃油箱投资项目分析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三、2010年汽车燃油箱投资机会</w:t>
      </w:r>
      <w:r>
        <w:rPr>
          <w:rFonts w:hint="eastAsia"/>
        </w:rPr>
        <w:br/>
      </w:r>
      <w:r>
        <w:rPr>
          <w:rFonts w:hint="eastAsia"/>
        </w:rPr>
        <w:t>　　　　四、2010年汽车燃油箱投资新方向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五、2009-2013年汽车燃油箱行业投资的建议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影响汽车燃油箱行业发展的主要因素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一、2009-2013年影响汽车燃油箱行业运行的有利因素分析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二、2009-2013年影响汽车燃油箱行业运行的稳定因素分析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三、2009-2013年影响汽车燃油箱行业运行的不利因素分析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四、2009-2013年我国汽车燃油箱行业发展面临的挑战分析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五、2009-2013年我国汽车燃油箱行业发展面临的机遇分析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汽车燃油箱行业投资风险及控制策略分析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一、2009-2013年汽车燃油箱行业市场风险及控制策略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二、2009-2013年汽车燃油箱行业政策风险及控制策略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三、2009-2013年汽车燃油箱行业经营风险及控制策略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四、2009-2013年汽车燃油箱行业技术风险及控制策略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五、2009-2013年汽车燃油箱同业竞争风险及控制策略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六、2009-2013年汽车燃油箱行业其他风险及控制策略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汽车燃油箱行业投资战略研究</w:t>
      </w:r>
      <w:r>
        <w:rPr>
          <w:rFonts w:hint="eastAsia"/>
        </w:rPr>
        <w:br/>
      </w:r>
      <w:r>
        <w:rPr>
          <w:rFonts w:hint="eastAsia"/>
        </w:rPr>
        <w:t>　　第一节 汽车燃油箱行业发展战略研究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对我国汽车燃油箱品牌的战略思考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二、汽车燃油箱实施品牌战略的意义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三、汽车燃油箱企业品牌的现状分析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四、我国汽车燃油箱企业的品牌战略</w:t>
      </w:r>
      <w:r>
        <w:rPr>
          <w:rFonts w:hint="eastAsia"/>
        </w:rPr>
        <w:br/>
      </w:r>
      <w:r>
        <w:rPr>
          <w:rFonts w:hint="eastAsia"/>
        </w:rPr>
        <w:t>　　　　五、汽车燃油箱品牌战略管理的策略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中:智:林：汽车燃油箱行业投资战略研究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2009-2010年中国汽车燃油箱产业工业总产值分析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2009-2010年汽车燃油箱不同规模企业工业总产值分析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2009-2010年汽车燃油箱不同所有制企业工业总产值比较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2009-2010年中国汽车燃油箱产业主营业务收入分析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2009-2010年汽车燃油箱不同规模企业主营业务收入分析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2009-2010年汽车燃油箱不同所有制企业主营业务收入比较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2009-2010年中国汽车燃油箱产业成本费用总额分析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2009-2010年汽车燃油箱不同规模企业销售成本比较分析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2009-2010年汽车燃油箱不同所有制企业销售成本比较分析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2009-2010年中国汽车燃油箱产业利润总额分析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2009-2010年汽车燃油箱不同规模企业利润总额比较分析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2009-2010年汽车燃油箱不同所有制企业利润总额比较分析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2009-2010年中国汽车燃油箱产业资产负债分析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2009-2010年汽车燃油箱不同规模企业资产负债比较分析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2009-2010年汽车燃油箱不同所有制企业资产负债比较分析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2009-2010年汽车燃油箱行业盈利能力分析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2009-2010年汽车燃油箱行业偿债能力分析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2009-2010年汽车燃油箱行业营运能力分析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2009-2010年汽车燃油箱行业发展能力分析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2009-2010年汽车燃油箱行业华北地区发展现状分析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2009-2010年汽车燃油箱行业华北地区市场规模情况分析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2010-2015年汽车燃油箱行业华北地区市场需求情况分析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2010-2015年汽车燃油箱行业华北地区行业发展前景预测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2009-2010年汽车燃油箱行业东北地区发展现状分析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2009-2010年汽车燃油箱行业东北地区市场规模情况分析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2010-2015年汽车燃油箱行业东北地区市场需求情况分析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2010-2015年汽车燃油箱行业东北地区行业发展前景预测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2009-2010年汽车燃油箱行业华东地区发展现状分析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2009-2010年汽车燃油箱行业华东地区市场规模情况分析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2010-2015年汽车燃油箱行业华东地区市场需求情况分析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2010-2015年汽车燃油箱行业华东地区行业发展前景预测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2009-2010年汽车燃油箱行业华南地区发展现状分析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2009-2010年汽车燃油箱行业华南地区市场规模情况分析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2010-2015年汽车燃油箱行业华南地区市场需求情况分析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2010-2015年汽车燃油箱行业华南地区行业发展前景预测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2009-2010年汽车燃油箱行业华中地区发展现状分析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2009-2010年汽车燃油箱行业华中地区市场规模情况分析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2010-2015年汽车燃油箱行业华中地区市场需求情况分析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2010-2015年汽车燃油箱行业华中地区行业发展前景预测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2009-2010年汽车燃油箱行业西南地区发展现状分析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2009-2010年汽车燃油箱行业西南地区市场规模情况分析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2010-2015年汽车燃油箱行业西南地区市场需求情况分析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2010-2015年汽车燃油箱行业西南地区行业发展前景预测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2009-2010年汽车燃油箱行业西北地区发展现状分析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2009-2010年汽车燃油箱行业西北地区市场规模情况分析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2010-2015年汽车燃油箱行业西北地区市场需求情况分析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2010-2015年汽车燃油箱行业西北地区行业发展前景预测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2009年汽车燃油箱行业企业集中度分析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2009年汽车燃油箱行业区域集中度分析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2009-2013年汽车燃油箱产品消费预测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2009-2013年汽车燃油箱市场规模预测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2009-2013年汽车燃油箱行业总产值预测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2009-2013年汽车燃油箱行业销售收入预测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2009-2013年汽车燃油箱行业总资产预测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2008-2012年中国汽车燃油箱供给预测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2009-2013年中国汽车燃油箱产量预测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2009-2013年中国汽车燃油箱需求预测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bef5a456849e0" w:history="1">
        <w:r>
          <w:rPr>
            <w:rStyle w:val="Hyperlink"/>
          </w:rPr>
          <w:t>2010-2013年汽车燃油箱行业投资前景战略研究及企业规划建设指导报告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bef5a456849e0" w:history="1">
        <w:r>
          <w:rPr>
            <w:rStyle w:val="Hyperlink"/>
          </w:rPr>
          <w:t>https://www.20087.com/2010-07/R_2010_2013nianqicheranyouxiangxingyet.html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热点：燃油车的油箱一般多少升、汽车燃油箱安全性能要求和试验方法、汽车的油箱在哪里、汽车燃油箱标准、汽车有几个油箱、汽车燃油箱生产厂家、洋油箱、汽车燃油箱上FITV阀中文叫什么、汽车油箱图片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2adc3ac1a4905" w:history="1">
      <w:r>
        <w:rPr>
          <w:rStyle w:val="Hyperlink"/>
        </w:rPr>
        <w:t>2010-2013年汽车燃油箱行业投资前景战略研究及企业规划建设指导报告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ranyouxiangxingyet.html" TargetMode="External" Id="R457bef5a4568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ranyouxiangxingyet.html" TargetMode="External" Id="R0fc2adc3ac1a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2010-07-13T07:11:00Z</dcterms:created>
  <dcterms:modified xsi:type="dcterms:W3CDTF">2010-07-13T08:11:00Z</dcterms:modified>
  <dc:subject>2010-2013年汽车燃油箱行业投资前景战略研究及企业规划建设指导报告</dc:subject>
  <dc:title>2010-2013年汽车燃油箱行业投资前景战略研究及企业规划建设指导报告</dc:title>
  <cp:keywords>2010-2013年汽车燃油箱行业投资前景战略研究及企业规划建设指导报告</cp:keywords>
  <dc:description>2010-2013年汽车燃油箱行业投资前景战略研究及企业规划建设指导报告</dc:description>
</cp:coreProperties>
</file>