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d3defa9f1490e" w:history="1">
              <w:r>
                <w:rPr>
                  <w:rStyle w:val="Hyperlink"/>
                </w:rPr>
                <w:t>2010-2013年珠光剂行业研究报告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d3defa9f1490e" w:history="1">
              <w:r>
                <w:rPr>
                  <w:rStyle w:val="Hyperlink"/>
                </w:rPr>
                <w:t>2010-2013年珠光剂行业研究报告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d3defa9f1490e" w:history="1">
                <w:r>
                  <w:rPr>
                    <w:rStyle w:val="Hyperlink"/>
                  </w:rPr>
                  <w:t>https://www.20087.com/2010-07/R_2010_2013nianzhuguangjixingyeyanjiu.html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珠光剂概述</w:t>
      </w:r>
      <w:r>
        <w:rPr>
          <w:rFonts w:hint="eastAsia"/>
        </w:rPr>
        <w:br/>
      </w:r>
      <w:r>
        <w:rPr>
          <w:rFonts w:hint="eastAsia"/>
        </w:rPr>
        <w:t>　　第一节 珠光剂定义</w:t>
      </w:r>
      <w:r>
        <w:rPr>
          <w:rFonts w:hint="eastAsia"/>
        </w:rPr>
        <w:br/>
      </w:r>
      <w:r>
        <w:rPr>
          <w:rFonts w:hint="eastAsia"/>
        </w:rPr>
        <w:t>　　第二节 珠光剂性质</w:t>
      </w:r>
      <w:r>
        <w:rPr>
          <w:rFonts w:hint="eastAsia"/>
        </w:rPr>
        <w:br/>
      </w:r>
      <w:r>
        <w:rPr>
          <w:rFonts w:hint="eastAsia"/>
        </w:rPr>
        <w:t>　　第三节 珠光剂用途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珠光剂主要生产方法</w:t>
      </w:r>
      <w:r>
        <w:rPr>
          <w:rFonts w:hint="eastAsia"/>
        </w:rPr>
        <w:br/>
      </w:r>
      <w:r>
        <w:rPr>
          <w:rFonts w:hint="eastAsia"/>
        </w:rPr>
        <w:t>　　第二节 珠光剂生产技术现状</w:t>
      </w:r>
      <w:r>
        <w:rPr>
          <w:rFonts w:hint="eastAsia"/>
        </w:rPr>
        <w:br/>
      </w:r>
      <w:r>
        <w:rPr>
          <w:rFonts w:hint="eastAsia"/>
        </w:rPr>
        <w:t>　　第三节 珠光剂生产技术未来研究和发展趋势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世界珠光剂市场运行状况分析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世界珠光剂行业分析</w:t>
      </w:r>
      <w:r>
        <w:rPr>
          <w:rFonts w:hint="eastAsia"/>
        </w:rPr>
        <w:br/>
      </w:r>
      <w:r>
        <w:rPr>
          <w:rFonts w:hint="eastAsia"/>
        </w:rPr>
        <w:t>　　　　一、世界珠光剂行业特点</w:t>
      </w:r>
      <w:r>
        <w:rPr>
          <w:rFonts w:hint="eastAsia"/>
        </w:rPr>
        <w:br/>
      </w:r>
      <w:r>
        <w:rPr>
          <w:rFonts w:hint="eastAsia"/>
        </w:rPr>
        <w:t>　　　　二、世界珠光剂发展状况</w:t>
      </w:r>
      <w:r>
        <w:rPr>
          <w:rFonts w:hint="eastAsia"/>
        </w:rPr>
        <w:br/>
      </w:r>
      <w:r>
        <w:rPr>
          <w:rFonts w:hint="eastAsia"/>
        </w:rPr>
        <w:t>　　　　三、世界珠光剂行业发展趋势</w:t>
      </w:r>
      <w:r>
        <w:rPr>
          <w:rFonts w:hint="eastAsia"/>
        </w:rPr>
        <w:br/>
      </w:r>
      <w:r>
        <w:rPr>
          <w:rFonts w:hint="eastAsia"/>
        </w:rPr>
        <w:t>　　第二节 世界珠光剂市场分析</w:t>
      </w:r>
      <w:r>
        <w:rPr>
          <w:rFonts w:hint="eastAsia"/>
        </w:rPr>
        <w:br/>
      </w:r>
      <w:r>
        <w:rPr>
          <w:rFonts w:hint="eastAsia"/>
        </w:rPr>
        <w:t>　　　　一、世界珠光剂生产状况</w:t>
      </w:r>
      <w:r>
        <w:rPr>
          <w:rFonts w:hint="eastAsia"/>
        </w:rPr>
        <w:br/>
      </w:r>
      <w:r>
        <w:rPr>
          <w:rFonts w:hint="eastAsia"/>
        </w:rPr>
        <w:t>　　　　二、世界珠光剂消费分析</w:t>
      </w:r>
      <w:r>
        <w:rPr>
          <w:rFonts w:hint="eastAsia"/>
        </w:rPr>
        <w:br/>
      </w:r>
      <w:r>
        <w:rPr>
          <w:rFonts w:hint="eastAsia"/>
        </w:rPr>
        <w:t>　　　　三、世界珠光剂价格分析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中国珠光剂生产现状分析</w:t>
      </w:r>
      <w:r>
        <w:rPr>
          <w:rFonts w:hint="eastAsia"/>
        </w:rPr>
        <w:br/>
      </w:r>
      <w:r>
        <w:rPr>
          <w:rFonts w:hint="eastAsia"/>
        </w:rPr>
        <w:t>　　第一节 珠光剂行业总体规模</w:t>
      </w:r>
      <w:r>
        <w:rPr>
          <w:rFonts w:hint="eastAsia"/>
        </w:rPr>
        <w:br/>
      </w:r>
      <w:r>
        <w:rPr>
          <w:rFonts w:hint="eastAsia"/>
        </w:rPr>
        <w:t>　　第一节 珠光剂产能概况</w:t>
      </w:r>
      <w:r>
        <w:rPr>
          <w:rFonts w:hint="eastAsia"/>
        </w:rPr>
        <w:br/>
      </w:r>
      <w:r>
        <w:rPr>
          <w:rFonts w:hint="eastAsia"/>
        </w:rPr>
        <w:t>　　第三节 珠光剂产量概况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珠光剂产业的生命周期分析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中国珠光剂销售状况分析</w:t>
      </w:r>
      <w:r>
        <w:rPr>
          <w:rFonts w:hint="eastAsia"/>
        </w:rPr>
        <w:br/>
      </w:r>
      <w:r>
        <w:rPr>
          <w:rFonts w:hint="eastAsia"/>
        </w:rPr>
        <w:t>　　第一节 珠光剂国内营销模式分析</w:t>
      </w:r>
      <w:r>
        <w:rPr>
          <w:rFonts w:hint="eastAsia"/>
        </w:rPr>
        <w:br/>
      </w:r>
      <w:r>
        <w:rPr>
          <w:rFonts w:hint="eastAsia"/>
        </w:rPr>
        <w:t>　　第二节 珠光剂国内分销商形态分析</w:t>
      </w:r>
      <w:r>
        <w:rPr>
          <w:rFonts w:hint="eastAsia"/>
        </w:rPr>
        <w:br/>
      </w:r>
      <w:r>
        <w:rPr>
          <w:rFonts w:hint="eastAsia"/>
        </w:rPr>
        <w:t>　　第三节 珠光剂国内销售渠道分析</w:t>
      </w:r>
      <w:r>
        <w:rPr>
          <w:rFonts w:hint="eastAsia"/>
        </w:rPr>
        <w:br/>
      </w:r>
      <w:r>
        <w:rPr>
          <w:rFonts w:hint="eastAsia"/>
        </w:rPr>
        <w:t>　　第四节 珠光剂行业国际化营销模式分析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珠光剂重点销售区域分析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中国珠光剂市场运行概况分析</w:t>
      </w:r>
      <w:r>
        <w:rPr>
          <w:rFonts w:hint="eastAsia"/>
        </w:rPr>
        <w:br/>
      </w:r>
      <w:r>
        <w:rPr>
          <w:rFonts w:hint="eastAsia"/>
        </w:rPr>
        <w:t>　　第一节 珠光剂国内供需平衡概况</w:t>
      </w:r>
      <w:r>
        <w:rPr>
          <w:rFonts w:hint="eastAsia"/>
        </w:rPr>
        <w:br/>
      </w:r>
      <w:r>
        <w:rPr>
          <w:rFonts w:hint="eastAsia"/>
        </w:rPr>
        <w:t>　　　　一、珠光剂历史供给总量指标综述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1、影响珠光剂供给的主要因素</w:t>
      </w:r>
      <w:r>
        <w:rPr>
          <w:rFonts w:hint="eastAsia"/>
        </w:rPr>
        <w:br/>
      </w:r>
      <w:r>
        <w:rPr>
          <w:rFonts w:hint="eastAsia"/>
        </w:rPr>
        <w:t>　　　　　　2、珠光剂供给总量预测</w:t>
      </w:r>
      <w:r>
        <w:rPr>
          <w:rFonts w:hint="eastAsia"/>
        </w:rPr>
        <w:br/>
      </w:r>
      <w:r>
        <w:rPr>
          <w:rFonts w:hint="eastAsia"/>
        </w:rPr>
        <w:t>　　　　二、珠光剂行业历史需求总量指标综述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1、影响珠光剂需求态势的主要因素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2、珠光剂需求总量预测</w:t>
      </w:r>
      <w:r>
        <w:rPr>
          <w:rFonts w:hint="eastAsia"/>
        </w:rPr>
        <w:br/>
      </w:r>
      <w:r>
        <w:rPr>
          <w:rFonts w:hint="eastAsia"/>
        </w:rPr>
        <w:t>　　　　三、珠光剂供需平衡发展趋势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珠光剂国内消费分析</w:t>
      </w:r>
      <w:r>
        <w:rPr>
          <w:rFonts w:hint="eastAsia"/>
        </w:rPr>
        <w:br/>
      </w:r>
      <w:r>
        <w:rPr>
          <w:rFonts w:hint="eastAsia"/>
        </w:rPr>
        <w:t>　　　　一、珠光剂国内消费概况</w:t>
      </w:r>
      <w:r>
        <w:rPr>
          <w:rFonts w:hint="eastAsia"/>
        </w:rPr>
        <w:br/>
      </w:r>
      <w:r>
        <w:rPr>
          <w:rFonts w:hint="eastAsia"/>
        </w:rPr>
        <w:t>　　　　二、珠光剂国内消费预测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珠光剂原材料供应情况分析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中国珠光剂产品价格分析</w:t>
      </w:r>
      <w:r>
        <w:rPr>
          <w:rFonts w:hint="eastAsia"/>
        </w:rPr>
        <w:br/>
      </w:r>
      <w:r>
        <w:rPr>
          <w:rFonts w:hint="eastAsia"/>
        </w:rPr>
        <w:t>　　第一节 珠光剂年度市场价格变化分析</w:t>
      </w:r>
      <w:r>
        <w:rPr>
          <w:rFonts w:hint="eastAsia"/>
        </w:rPr>
        <w:br/>
      </w:r>
      <w:r>
        <w:rPr>
          <w:rFonts w:hint="eastAsia"/>
        </w:rPr>
        <w:t>　　第二节 珠光剂年度出厂价格变化分析</w:t>
      </w:r>
      <w:r>
        <w:rPr>
          <w:rFonts w:hint="eastAsia"/>
        </w:rPr>
        <w:br/>
      </w:r>
      <w:r>
        <w:rPr>
          <w:rFonts w:hint="eastAsia"/>
        </w:rPr>
        <w:t>　　第三节 珠光剂市场价格驱动因素分析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中国珠光剂进出口分析</w:t>
      </w:r>
      <w:r>
        <w:rPr>
          <w:rFonts w:hint="eastAsia"/>
        </w:rPr>
        <w:br/>
      </w:r>
      <w:r>
        <w:rPr>
          <w:rFonts w:hint="eastAsia"/>
        </w:rPr>
        <w:t>　　第一节 珠光剂近年进出口概况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中国珠光剂行业历史进出口总量变化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一、珠光剂行业进口总量变化</w:t>
      </w:r>
      <w:r>
        <w:rPr>
          <w:rFonts w:hint="eastAsia"/>
        </w:rPr>
        <w:br/>
      </w:r>
      <w:r>
        <w:rPr>
          <w:rFonts w:hint="eastAsia"/>
        </w:rPr>
        <w:t>　　　　二、珠光剂行业出口总量变化</w:t>
      </w:r>
      <w:r>
        <w:rPr>
          <w:rFonts w:hint="eastAsia"/>
        </w:rPr>
        <w:br/>
      </w:r>
      <w:r>
        <w:rPr>
          <w:rFonts w:hint="eastAsia"/>
        </w:rPr>
        <w:t>　　　　三、珠光剂进出口差量变动情况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中国珠光剂行业历史进出口结构变化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一、珠光剂行业进口来源情况分析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二、珠光剂行业出口去向分析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中国珠光剂行业进出口态势展望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一、中国珠光剂进出口的主要影响因素分析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二、中国珠光剂行业进口态势展望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三、中国珠光剂行业出口态势展望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珠光剂重点公司介绍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珠光剂生产厂家竞争优势分析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2009-2013年珠光剂行业发展趋势及投资风险分析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当前珠光剂存在的问题</w:t>
      </w:r>
      <w:r>
        <w:rPr>
          <w:rFonts w:hint="eastAsia"/>
        </w:rPr>
        <w:br/>
      </w:r>
      <w:r>
        <w:rPr>
          <w:rFonts w:hint="eastAsia"/>
        </w:rPr>
        <w:t>　　第二节 珠光剂未来发展预测分析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一、中国珠光剂发展方向分析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二、2009-2013年中国珠光剂行业发展规模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三、2009-2013年中国珠光剂行业发展趋势预测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2009-2013年中国珠光剂行业投资风险分析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金融危机对珠光剂产业的影响及应对策略分析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金融危机对珠光剂产业的影响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二、金融危机对中国珠光剂产业的传导机制</w:t>
      </w:r>
      <w:r>
        <w:rPr>
          <w:rFonts w:hint="eastAsia"/>
        </w:rPr>
        <w:br/>
      </w:r>
      <w:r>
        <w:rPr>
          <w:rFonts w:hint="eastAsia"/>
        </w:rPr>
        <w:t>　　　　三、中国珠光剂出口需求受金融危机影响分析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我国珠光剂产业应对金融危机的主要策略探讨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二、珠光剂企业在危机中的竞争优势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中智.林.行业应对策略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d3defa9f1490e" w:history="1">
        <w:r>
          <w:rPr>
            <w:rStyle w:val="Hyperlink"/>
          </w:rPr>
          <w:t>2010-2013年珠光剂行业研究报告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d3defa9f1490e" w:history="1">
        <w:r>
          <w:rPr>
            <w:rStyle w:val="Hyperlink"/>
          </w:rPr>
          <w:t>https://www.20087.com/2010-07/R_2010_2013nianzhuguangjixingyeyanjiu.html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热点：珠光粉的主要用途、珠光剂乙二醇硬脂酸酯的合成实验报告、什么是珠光材料、珠光剂是什么成分、珠光的含义、珠光剂有哪些、拉丝贵还是光面的贵、珠光剂型不饱和聚酯、珠光粉对人体有害吗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ca4ea564042f0" w:history="1">
      <w:r>
        <w:rPr>
          <w:rStyle w:val="Hyperlink"/>
        </w:rPr>
        <w:t>2010-2013年珠光剂行业研究报告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huguangjixingyeyanjiu.html" TargetMode="External" Id="Rd0bd3defa9f1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huguangjixingyeyanjiu.html" TargetMode="External" Id="R0fbca4ea5640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2010-07-22T01:38:00Z</dcterms:created>
  <dcterms:modified xsi:type="dcterms:W3CDTF">2010-07-22T02:38:00Z</dcterms:modified>
  <dc:subject>2010-2013年珠光剂行业研究报告</dc:subject>
  <dc:title>2010-2013年珠光剂行业研究报告</dc:title>
  <cp:keywords>2010-2013年珠光剂行业研究报告</cp:keywords>
  <dc:description>2010-2013年珠光剂行业研究报告</dc:description>
</cp:coreProperties>
</file>