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898eea43e435d" w:history="1">
              <w:r>
                <w:rPr>
                  <w:rStyle w:val="Hyperlink"/>
                </w:rPr>
                <w:t>2010-2013年磷酸钠行业投资前景战略研究及企业规划建设指导报告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898eea43e435d" w:history="1">
              <w:r>
                <w:rPr>
                  <w:rStyle w:val="Hyperlink"/>
                </w:rPr>
                <w:t>2010-2013年磷酸钠行业投资前景战略研究及企业规划建设指导报告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898eea43e435d" w:history="1">
                <w:r>
                  <w:rPr>
                    <w:rStyle w:val="Hyperlink"/>
                  </w:rPr>
                  <w:t>https://www.20087.com/2010-07/R_2010_2013nianlinsuannaxingyetouziqia.html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钠是一种重要的有机磷化合物，广泛应用于制药、化工、农业等多个领域。近年来，随着全球对抗病毒药物需求的增长和技术的进步，磷酸钠市场需求持续增长。目前，磷酸钠不仅在种类上实现了多样化，如适用于不同应用场景和不同纯度要求的产品，还在技术上实现了突破，如采用了更先进的合成技术和更严格的品质控制标准，提高了产品的纯度和稳定性。此外，随着消费者对抗病毒药物安全性和有效性的关注增加，磷酸钠的设计也更加注重提高其生物相容性和药效持久性。</w:t>
      </w:r>
      <w:r>
        <w:rPr>
          <w:rFonts w:hint="eastAsia"/>
        </w:rPr>
        <w:br/>
      </w:r>
      <w:r>
        <w:rPr>
          <w:rFonts w:hint="eastAsia"/>
        </w:rPr>
        <w:t>　　未来，磷酸钠市场将更加注重技术创新和服务升级。市场调研网指出，一方面，随着新技术的应用，磷酸钠将开发出更多高性能、多功能的产品，如通过集成新型催化剂技术来提高合成效率和降低副产物生成。另一方面，随着可持续发展理念的普及，磷酸钠将更加注重提高其环保性能和资源利用效率，例如通过优化合成路线来减少能耗和提高原料的可回收性。此外，随着对抗病毒药物高品质原料的需求增长，磷酸钠生产商还将更加注重提供定制化服务，例如通过提供定制化配方来满足特定制药项目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磷酸钠行业发展概述</w:t>
      </w:r>
      <w:r>
        <w:rPr>
          <w:rFonts w:hint="eastAsia"/>
        </w:rPr>
        <w:br/>
      </w:r>
      <w:r>
        <w:rPr>
          <w:rFonts w:hint="eastAsia"/>
        </w:rPr>
        <w:t>　　第一节 磷酸钠的概念</w:t>
      </w:r>
      <w:r>
        <w:rPr>
          <w:rFonts w:hint="eastAsia"/>
        </w:rPr>
        <w:br/>
      </w:r>
      <w:r>
        <w:rPr>
          <w:rFonts w:hint="eastAsia"/>
        </w:rPr>
        <w:t>　　　　一、磷酸钠的定义</w:t>
      </w:r>
      <w:r>
        <w:rPr>
          <w:rFonts w:hint="eastAsia"/>
        </w:rPr>
        <w:br/>
      </w:r>
      <w:r>
        <w:rPr>
          <w:rFonts w:hint="eastAsia"/>
        </w:rPr>
        <w:t>　　　　二、磷酸钠的特点</w:t>
      </w:r>
      <w:r>
        <w:rPr>
          <w:rFonts w:hint="eastAsia"/>
        </w:rPr>
        <w:br/>
      </w:r>
      <w:r>
        <w:rPr>
          <w:rFonts w:hint="eastAsia"/>
        </w:rPr>
        <w:t>　　　　三、磷酸钠的分类</w:t>
      </w:r>
      <w:r>
        <w:rPr>
          <w:rFonts w:hint="eastAsia"/>
        </w:rPr>
        <w:br/>
      </w:r>
      <w:r>
        <w:rPr>
          <w:rFonts w:hint="eastAsia"/>
        </w:rPr>
        <w:t>　　第二节 磷酸钠行业发展成熟度</w:t>
      </w:r>
      <w:r>
        <w:rPr>
          <w:rFonts w:hint="eastAsia"/>
        </w:rPr>
        <w:br/>
      </w:r>
      <w:r>
        <w:rPr>
          <w:rFonts w:hint="eastAsia"/>
        </w:rPr>
        <w:t>　　　　一、磷酸钠行业发展周期分析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磷酸钠行业产业链分析</w:t>
      </w:r>
      <w:r>
        <w:rPr>
          <w:rFonts w:hint="eastAsia"/>
        </w:rPr>
        <w:br/>
      </w:r>
      <w:r>
        <w:rPr>
          <w:rFonts w:hint="eastAsia"/>
        </w:rPr>
        <w:t>　　　　一、磷酸钠行业上游原料供应市场分析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2009-2013年世界磷酸钠行业运行现状分析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2010-2013年世界磷酸钠行业发展趋势分析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2009-2010年中国磷酸钠行业市场发展分析</w:t>
      </w:r>
      <w:r>
        <w:rPr>
          <w:rFonts w:hint="eastAsia"/>
        </w:rPr>
        <w:br/>
      </w:r>
      <w:r>
        <w:rPr>
          <w:rFonts w:hint="eastAsia"/>
        </w:rPr>
        <w:t>　　第一节 磷酸钠行业市场发展现状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磷酸钠行业技术发展</w:t>
      </w:r>
      <w:r>
        <w:rPr>
          <w:rFonts w:hint="eastAsia"/>
        </w:rPr>
        <w:br/>
      </w:r>
      <w:r>
        <w:rPr>
          <w:rFonts w:hint="eastAsia"/>
        </w:rPr>
        <w:t>　　　　一、磷酸钠行业技术分析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2009-2013年磷酸钠行业市场发展趋势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2008-2009年磷酸钠行业竞争格局分析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一、2008-2009年国内外磷酸钠竞争分析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二、2008-2009年我国磷酸钠市场竞争分析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三、2009-2013年国内主要磷酸钠企业动向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磷酸钠企业竞争策略分析</w:t>
      </w:r>
      <w:r>
        <w:rPr>
          <w:rFonts w:hint="eastAsia"/>
        </w:rPr>
        <w:br/>
      </w:r>
      <w:r>
        <w:rPr>
          <w:rFonts w:hint="eastAsia"/>
        </w:rPr>
        <w:t>　　第一节 磷酸钠市场竞争策略分析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一、2009年磷酸钠市场增长潜力分析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二、2009年磷酸钠主要潜力品种分析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磷酸钠企业竞争策略分析</w:t>
      </w:r>
      <w:r>
        <w:rPr>
          <w:rFonts w:hint="eastAsia"/>
        </w:rPr>
        <w:br/>
      </w:r>
      <w:r>
        <w:rPr>
          <w:rFonts w:hint="eastAsia"/>
        </w:rPr>
        <w:t>　　第三节 磷酸钠行业产品定位及市场推广策略分析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2009-2013年未来磷酸钠行业发展预测</w:t>
      </w:r>
      <w:r>
        <w:rPr>
          <w:rFonts w:hint="eastAsia"/>
        </w:rPr>
        <w:br/>
      </w:r>
      <w:r>
        <w:rPr>
          <w:rFonts w:hint="eastAsia"/>
        </w:rPr>
        <w:t>　　第一节 未来磷酸钠行业需求与消费预测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一、2009-2013年磷酸钠产品消费预测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二、2009-2013年磷酸钠市场规模预测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三、2009-2013年磷酸钠行业总产值预测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四、2009-2013年磷酸钠行业销售收入预测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五、2009-2013年磷酸钠行业总资产预测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2009-2013年中国磷酸钠行业供需预测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一、2008-2012年中国磷酸钠供给预测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二、2009-2013年中国磷酸钠产量预测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三、2009-2013年中国磷酸钠需求预测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四、2009-2013年中国磷酸钠供需平衡预测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三、2010年磷酸钠投资机会</w:t>
      </w:r>
      <w:r>
        <w:rPr>
          <w:rFonts w:hint="eastAsia"/>
        </w:rPr>
        <w:br/>
      </w:r>
      <w:r>
        <w:rPr>
          <w:rFonts w:hint="eastAsia"/>
        </w:rPr>
        <w:t>　　　　四、2010年磷酸钠投资新方向</w:t>
      </w:r>
      <w:r>
        <w:rPr>
          <w:rFonts w:hint="eastAsia"/>
        </w:rPr>
        <w:br/>
      </w:r>
      <w:r>
        <w:rPr>
          <w:rFonts w:hint="eastAsia"/>
        </w:rPr>
        <w:t>　　　　五、2009-2013年磷酸钠行业投资的建议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一、2009-2013年影响磷酸钠行业运行的有利因素分析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二、2009-2013年影响磷酸钠行业运行的稳定因素分析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三、2009-2013年影响磷酸钠行业运行的不利因素分析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四、2009-2013年我国磷酸钠行业发展面临的挑战分析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五、2009-2013年我国磷酸钠行业发展面临的机遇分析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一、2009-2013年磷酸钠行业市场风险及控制策略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二、2009-2013年磷酸钠行业政策风险及控制策略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三、2009-2013年磷酸钠行业经营风险及控制策略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四、2009-2013年磷酸钠行业技术风险及控制策略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五、2009-2013年磷酸钠同业竞争风险及控制策略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六、2009-2013年磷酸钠行业其他风险及控制策略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磷酸钠行业投资战略研究</w:t>
      </w:r>
      <w:r>
        <w:rPr>
          <w:rFonts w:hint="eastAsia"/>
        </w:rPr>
        <w:br/>
      </w:r>
      <w:r>
        <w:rPr>
          <w:rFonts w:hint="eastAsia"/>
        </w:rPr>
        <w:t>　　第一节 磷酸钠行业发展战略研究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四、我国磷酸钠企业的品牌战略</w:t>
      </w:r>
      <w:r>
        <w:rPr>
          <w:rFonts w:hint="eastAsia"/>
        </w:rPr>
        <w:br/>
      </w:r>
      <w:r>
        <w:rPr>
          <w:rFonts w:hint="eastAsia"/>
        </w:rPr>
        <w:t>　　　　五、磷酸钠品牌战略管理的策略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　磷酸钠行业投资战略研究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2009年磷酸钠行业企业集中度分析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2009年磷酸钠行业区域集中度分析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2009-2013年磷酸钠产品消费预测</w:t>
      </w:r>
      <w:r>
        <w:rPr>
          <w:rFonts w:hint="eastAsia"/>
        </w:rPr>
        <w:br/>
      </w:r>
      <w:r>
        <w:rPr>
          <w:rFonts w:hint="eastAsia"/>
        </w:rPr>
        <w:t>　　图表 2009-2013年磷酸钠市场规模预测</w:t>
      </w:r>
      <w:r>
        <w:rPr>
          <w:rFonts w:hint="eastAsia"/>
        </w:rPr>
        <w:br/>
      </w:r>
      <w:r>
        <w:rPr>
          <w:rFonts w:hint="eastAsia"/>
        </w:rPr>
        <w:t>　　图表 2009-2013年磷酸钠行业总产值预测</w:t>
      </w:r>
      <w:r>
        <w:rPr>
          <w:rFonts w:hint="eastAsia"/>
        </w:rPr>
        <w:br/>
      </w:r>
      <w:r>
        <w:rPr>
          <w:rFonts w:hint="eastAsia"/>
        </w:rPr>
        <w:t>　　图表 2009-2013年磷酸钠行业销售收入预测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2009-2013年磷酸钠行业总资产预测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2008-2012年中国磷酸钠供给预测</w:t>
      </w:r>
      <w:r>
        <w:rPr>
          <w:rFonts w:hint="eastAsia"/>
        </w:rPr>
        <w:br/>
      </w:r>
      <w:r>
        <w:rPr>
          <w:rFonts w:hint="eastAsia"/>
        </w:rPr>
        <w:t>　　图表 2009-2013年中国磷酸钠产量预测</w:t>
      </w:r>
      <w:r>
        <w:rPr>
          <w:rFonts w:hint="eastAsia"/>
        </w:rPr>
        <w:br/>
      </w:r>
      <w:r>
        <w:rPr>
          <w:rFonts w:hint="eastAsia"/>
        </w:rPr>
        <w:t>　　图表 2009-2013年中国磷酸钠需求预测</w:t>
      </w:r>
      <w:r>
        <w:rPr>
          <w:rFonts w:hint="eastAsia"/>
        </w:rPr>
        <w:br/>
      </w:r>
      <w:r>
        <w:rPr>
          <w:rFonts w:hint="eastAsia"/>
        </w:rPr>
        <w:t>　　图表 2009-2013年中国磷酸钠供需平衡预测</w:t>
      </w:r>
      <w:r>
        <w:rPr>
          <w:rFonts w:hint="eastAsia"/>
        </w:rPr>
        <w:br/>
      </w:r>
      <w:r>
        <w:rPr>
          <w:rFonts w:hint="eastAsia"/>
        </w:rPr>
        <w:t>　　图表 2009-2013年磷酸钠产品进出口预测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898eea43e435d" w:history="1">
        <w:r>
          <w:rPr>
            <w:rStyle w:val="Hyperlink"/>
          </w:rPr>
          <w:t>2010-2013年磷酸钠行业投资前景战略研究及企业规划建设指导报告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898eea43e435d" w:history="1">
        <w:r>
          <w:rPr>
            <w:rStyle w:val="Hyperlink"/>
          </w:rPr>
          <w:t>https://www.20087.com/2010-07/R_2010_2013nianlinsuannaxingyetouziqia.html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热点：磷酸钠盐散的功效与作用、磷酸钠对人体有害吗、磷酸钠盐散、磷酸钠化学式、磷酸钠是什么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e81b752474987" w:history="1">
      <w:r>
        <w:rPr>
          <w:rStyle w:val="Hyperlink"/>
        </w:rPr>
        <w:t>2010-2013年磷酸钠行业投资前景战略研究及企业规划建设指导报告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naxingyetouziqia.html" TargetMode="External" Id="R314898eea43e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naxingyetouziqia.html" TargetMode="External" Id="R9ebe81b75247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2010-07-01T06:42:00Z</dcterms:created>
  <dcterms:modified xsi:type="dcterms:W3CDTF">2010-07-01T07:42:00Z</dcterms:modified>
  <dc:subject>2010-2013年磷酸钠行业投资前景战略研究及企业规划建设指导报告</dc:subject>
  <dc:title>2010-2013年磷酸钠行业投资前景战略研究及企业规划建设指导报告</dc:title>
  <cp:keywords>2010-2013年磷酸钠行业投资前景战略研究及企业规划建设指导报告</cp:keywords>
  <dc:description>2010-2013年磷酸钠行业投资前景战略研究及企业规划建设指导报告</dc:description>
</cp:coreProperties>
</file>