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db693acab45c8" w:history="1">
              <w:r>
                <w:rPr>
                  <w:rStyle w:val="Hyperlink"/>
                </w:rPr>
                <w:t>2010-2013年结晶碳酸钠行业投资前景战略研究及企业规划建设指导报告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db693acab45c8" w:history="1">
              <w:r>
                <w:rPr>
                  <w:rStyle w:val="Hyperlink"/>
                </w:rPr>
                <w:t>2010-2013年结晶碳酸钠行业投资前景战略研究及企业规划建设指导报告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db693acab45c8" w:history="1">
                <w:r>
                  <w:rPr>
                    <w:rStyle w:val="Hyperlink"/>
                  </w:rPr>
                  <w:t>https://www.20087.com/2010-07/R_2010_2013nianjiejingtansuannaxingyet.html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碳酸钠又称纯碱，是化工行业中的基础原料，广泛应用于玻璃、肥皂、洗涤剂、造纸等多个领域。近年来，随着环保法规的趋严和市场对高质量产品的需求，结晶碳酸钠的生产工艺不断优化，如采用氨碱法和联碱法，提高了纯度和降低了生产成本。同时，对副产品如二氧化碳和氯化钙的回收利用，促进了资源的循环利用和减少了环境污染。</w:t>
      </w:r>
      <w:r>
        <w:rPr>
          <w:rFonts w:hint="eastAsia"/>
        </w:rPr>
        <w:br/>
      </w:r>
      <w:r>
        <w:rPr>
          <w:rFonts w:hint="eastAsia"/>
        </w:rPr>
        <w:t>　　未来，结晶碳酸钠的生产将更加注重可持续性和资源综合利用。市场调研网指出，通过开发更加环保的生产技术，如利用可再生能源和提高生产过程的能源效率，减少碳排放。同时，通过副产品的高价值化利用，如将二氧化碳转化为增值化学品，将推动结晶碳酸钠产业向绿色循环经济模式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结晶碳酸钠行业发展概述</w:t>
      </w:r>
      <w:r>
        <w:rPr>
          <w:rFonts w:hint="eastAsia"/>
        </w:rPr>
        <w:br/>
      </w:r>
      <w:r>
        <w:rPr>
          <w:rFonts w:hint="eastAsia"/>
        </w:rPr>
        <w:t>　　第一节 结晶碳酸钠的概念</w:t>
      </w:r>
      <w:r>
        <w:rPr>
          <w:rFonts w:hint="eastAsia"/>
        </w:rPr>
        <w:br/>
      </w:r>
      <w:r>
        <w:rPr>
          <w:rFonts w:hint="eastAsia"/>
        </w:rPr>
        <w:t>　　　　一、结晶碳酸钠的定义</w:t>
      </w:r>
      <w:r>
        <w:rPr>
          <w:rFonts w:hint="eastAsia"/>
        </w:rPr>
        <w:br/>
      </w:r>
      <w:r>
        <w:rPr>
          <w:rFonts w:hint="eastAsia"/>
        </w:rPr>
        <w:t>　　　　二、结晶碳酸钠的特点</w:t>
      </w:r>
      <w:r>
        <w:rPr>
          <w:rFonts w:hint="eastAsia"/>
        </w:rPr>
        <w:br/>
      </w:r>
      <w:r>
        <w:rPr>
          <w:rFonts w:hint="eastAsia"/>
        </w:rPr>
        <w:t>　　　　三、结晶碳酸钠的分类</w:t>
      </w:r>
      <w:r>
        <w:rPr>
          <w:rFonts w:hint="eastAsia"/>
        </w:rPr>
        <w:br/>
      </w:r>
      <w:r>
        <w:rPr>
          <w:rFonts w:hint="eastAsia"/>
        </w:rPr>
        <w:t>　　第二节 结晶碳酸钠行业发展成熟度</w:t>
      </w:r>
      <w:r>
        <w:rPr>
          <w:rFonts w:hint="eastAsia"/>
        </w:rPr>
        <w:br/>
      </w:r>
      <w:r>
        <w:rPr>
          <w:rFonts w:hint="eastAsia"/>
        </w:rPr>
        <w:t>　　　　一、结晶碳酸钠行业发展周期分析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二、结晶碳酸钠行业中外市场成熟度对比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结晶碳酸钠行业产业链分析</w:t>
      </w:r>
      <w:r>
        <w:rPr>
          <w:rFonts w:hint="eastAsia"/>
        </w:rPr>
        <w:br/>
      </w:r>
      <w:r>
        <w:rPr>
          <w:rFonts w:hint="eastAsia"/>
        </w:rPr>
        <w:t>　　　　一、结晶碳酸钠行业上游原料供应市场分析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二、结晶碳酸钠行业下游产品需求市场状况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2009-2013年世界结晶碳酸钠行业运行现状分析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2009-2010年世界结晶碳酸钠行业运行综述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一、世界结晶碳酸钠行业市场分析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二、国外结晶碳酸钠行业技术分析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2009-2010年世界主要国家结晶碳酸钠行业发展情况解析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2010-2013年世界结晶碳酸钠行业发展趋势分析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2009-2010年中国结晶碳酸钠行业运行环境分析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2009-2010年中国结晶碳酸钠行业发展政策环境分析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二、结晶碳酸钠行业政策分析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2009-2010年中国结晶碳酸钠行业发展社会环境分析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2009-2010年中国结晶碳酸钠行业市场发展分析</w:t>
      </w:r>
      <w:r>
        <w:rPr>
          <w:rFonts w:hint="eastAsia"/>
        </w:rPr>
        <w:br/>
      </w:r>
      <w:r>
        <w:rPr>
          <w:rFonts w:hint="eastAsia"/>
        </w:rPr>
        <w:t>　　第一节 结晶碳酸钠行业市场发展现状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二、结晶碳酸钠市场存在问题及策略分析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结晶碳酸钠行业技术发展</w:t>
      </w:r>
      <w:r>
        <w:rPr>
          <w:rFonts w:hint="eastAsia"/>
        </w:rPr>
        <w:br/>
      </w:r>
      <w:r>
        <w:rPr>
          <w:rFonts w:hint="eastAsia"/>
        </w:rPr>
        <w:t>　　　　一、结晶碳酸钠行业技术分析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中国结晶碳酸钠行业消费市场分析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结晶碳酸钠行业产销数据统计分析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2009-2013年结晶碳酸钠行业市场发展趋势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2009-2010年中国结晶碳酸钠行业主要指标监测分析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2009-2010年中国结晶碳酸钠产业工业总产值分析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一、2009-2010年中国结晶碳酸钠产业工业总产值分析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2009-2010年中国结晶碳酸钠产业主营业务收入分析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一、2009-2010年中国结晶碳酸钠产业主营业务收入分析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2009-2010年中国结晶碳酸钠产业产品成本费用分析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一、2009-2010年中国结晶碳酸钠产业成本费用总额分析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2009-2010年中国结晶碳酸钠产业利润总额分析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一、2009-2010年中国结晶碳酸钠产业利润总额分析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2009-2010年中国结晶碳酸钠产业资产负债分析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一、2009-2010年中国结晶碳酸钠产业资产负债分析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2009-2010年中国结晶碳酸钠行业财务指标分析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中国结晶碳酸钠行业区域市场分析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华北地区结晶碳酸钠行业分析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东北地区结晶碳酸钠行业分析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华东地区结晶碳酸钠行业分析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华南地区结晶碳酸钠行业分析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华中地区结晶碳酸钠行业分析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西南地区结晶碳酸钠行业分析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西北地区结晶碳酸钠行业分析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2008-2009年结晶碳酸钠行业竞争格局分析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一、2008-2009年国内外结晶碳酸钠竞争分析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二、2008-2009年我国结晶碳酸钠市场竞争分析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三、2009-2013年国内主要结晶碳酸钠企业动向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结晶碳酸钠企业竞争策略分析</w:t>
      </w:r>
      <w:r>
        <w:rPr>
          <w:rFonts w:hint="eastAsia"/>
        </w:rPr>
        <w:br/>
      </w:r>
      <w:r>
        <w:rPr>
          <w:rFonts w:hint="eastAsia"/>
        </w:rPr>
        <w:t>　　第一节 结晶碳酸钠市场竞争策略分析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一、2009年结晶碳酸钠市场增长潜力分析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二、2009年结晶碳酸钠主要潜力品种分析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三、现有结晶碳酸钠产品竞争策略分析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四、潜力结晶碳酸钠品种竞争策略选择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结晶碳酸钠企业竞争策略分析</w:t>
      </w:r>
      <w:r>
        <w:rPr>
          <w:rFonts w:hint="eastAsia"/>
        </w:rPr>
        <w:br/>
      </w:r>
      <w:r>
        <w:rPr>
          <w:rFonts w:hint="eastAsia"/>
        </w:rPr>
        <w:t>　　第三节 结晶碳酸钠行业产品定位及市场推广策略分析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一、结晶碳酸钠行业产品市场定位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二、结晶碳酸钠行业广告推广策略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三、结晶碳酸钠行业产品促销策略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四、结晶碳酸钠行业招商加盟策略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五、结晶碳酸钠行业网络推广策略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部分结晶碳酸钠企业竞争分析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2009-2013年未来结晶碳酸钠行业发展预测</w:t>
      </w:r>
      <w:r>
        <w:rPr>
          <w:rFonts w:hint="eastAsia"/>
        </w:rPr>
        <w:br/>
      </w:r>
      <w:r>
        <w:rPr>
          <w:rFonts w:hint="eastAsia"/>
        </w:rPr>
        <w:t>　　第一节 未来结晶碳酸钠行业需求与消费预测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一、2009-2013年结晶碳酸钠产品消费预测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二、2009-2013年结晶碳酸钠市场规模预测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三、2009-2013年结晶碳酸钠行业总产值预测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四、2009-2013年结晶碳酸钠行业销售收入预测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五、2009-2013年结晶碳酸钠行业总资产预测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2009-2013年中国结晶碳酸钠行业供需预测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一、2008-2012年中国结晶碳酸钠供给预测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二、2009-2013年中国结晶碳酸钠产量预测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三、2009-2013年中国结晶碳酸钠需求预测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四、2009-2013年中国结晶碳酸钠供需平衡预测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结晶碳酸钠行业投资机会与风险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结晶碳酸钠行业投资机会分析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一、结晶碳酸钠投资项目分析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三、2010年结晶碳酸钠投资机会</w:t>
      </w:r>
      <w:r>
        <w:rPr>
          <w:rFonts w:hint="eastAsia"/>
        </w:rPr>
        <w:br/>
      </w:r>
      <w:r>
        <w:rPr>
          <w:rFonts w:hint="eastAsia"/>
        </w:rPr>
        <w:t>　　　　四、2010年结晶碳酸钠投资新方向</w:t>
      </w:r>
      <w:r>
        <w:rPr>
          <w:rFonts w:hint="eastAsia"/>
        </w:rPr>
        <w:br/>
      </w:r>
      <w:r>
        <w:rPr>
          <w:rFonts w:hint="eastAsia"/>
        </w:rPr>
        <w:t>　　　　五、2009-2013年结晶碳酸钠行业投资的建议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影响结晶碳酸钠行业发展的主要因素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一、2009-2013年影响结晶碳酸钠行业运行的有利因素分析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二、2009-2013年影响结晶碳酸钠行业运行的稳定因素分析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三、2009-2013年影响结晶碳酸钠行业运行的不利因素分析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四、2009-2013年我国结晶碳酸钠行业发展面临的挑战分析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五、2009-2013年我国结晶碳酸钠行业发展面临的机遇分析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结晶碳酸钠行业投资风险及控制策略分析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一、2009-2013年结晶碳酸钠行业市场风险及控制策略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二、2009-2013年结晶碳酸钠行业政策风险及控制策略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三、2009-2013年结晶碳酸钠行业经营风险及控制策略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四、2009-2013年结晶碳酸钠行业技术风险及控制策略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五、2009-2013年结晶碳酸钠同业竞争风险及控制策略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六、2009-2013年结晶碳酸钠行业其他风险及控制策略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结晶碳酸钠行业投资战略研究</w:t>
      </w:r>
      <w:r>
        <w:rPr>
          <w:rFonts w:hint="eastAsia"/>
        </w:rPr>
        <w:br/>
      </w:r>
      <w:r>
        <w:rPr>
          <w:rFonts w:hint="eastAsia"/>
        </w:rPr>
        <w:t>　　第一节 结晶碳酸钠行业发展战略研究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对我国结晶碳酸钠品牌的战略思考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二、结晶碳酸钠实施品牌战略的意义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三、结晶碳酸钠企业品牌的现状分析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四、我国结晶碳酸钠企业的品牌战略</w:t>
      </w:r>
      <w:r>
        <w:rPr>
          <w:rFonts w:hint="eastAsia"/>
        </w:rPr>
        <w:br/>
      </w:r>
      <w:r>
        <w:rPr>
          <w:rFonts w:hint="eastAsia"/>
        </w:rPr>
        <w:t>　　　　五、结晶碳酸钠品牌战略管理的策略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(中^智^林)结晶碳酸钠行业投资战略研究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2009-2010年我国结晶碳酸钠产品进口市场分析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2009-2010年我国结晶碳酸钠产品出口市场分析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2009-2010年中国结晶碳酸钠产业工业总产值分析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2009-2010年结晶碳酸钠不同规模企业工业总产值分析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2009-2010年结晶碳酸钠不同所有制企业工业总产值比较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2009-2010年中国结晶碳酸钠产业主营业务收入分析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2009-2010年结晶碳酸钠不同规模企业主营业务收入分析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2009-2010年结晶碳酸钠不同所有制企业主营业务收入比较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2009-2010年中国结晶碳酸钠产业成本费用总额分析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2009-2010年结晶碳酸钠不同规模企业销售成本比较分析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2009-2010年结晶碳酸钠不同所有制企业销售成本比较分析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2009-2010年中国结晶碳酸钠产业利润总额分析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2009-2010年结晶碳酸钠不同规模企业利润总额比较分析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2009-2010年结晶碳酸钠不同所有制企业利润总额比较分析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2009-2010年中国结晶碳酸钠产业资产负债分析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2009-2010年结晶碳酸钠不同规模企业资产负债比较分析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2009-2010年结晶碳酸钠不同所有制企业资产负债比较分析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2009-2010年结晶碳酸钠行业盈利能力分析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2009-2010年结晶碳酸钠行业偿债能力分析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2009-2010年结晶碳酸钠行业营运能力分析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2009-2010年结晶碳酸钠行业发展能力分析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2009-2010年结晶碳酸钠行业华北地区发展现状分析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2009-2010年结晶碳酸钠行业东北地区发展现状分析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2009-2010年结晶碳酸钠行业华东地区发展现状分析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2009-2010年结晶碳酸钠行业华南地区发展现状分析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2009-2010年结晶碳酸钠行业华中地区发展现状分析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2009-2010年结晶碳酸钠行业西南地区发展现状分析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2009-2010年结晶碳酸钠行业西北地区发展现状分析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2009-2010年结晶碳酸钠行业西北地区市场规模情况分析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2010-2015年结晶碳酸钠行业西北地区行业发展前景预测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2009年结晶碳酸钠行业企业集中度分析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2009年结晶碳酸钠行业区域集中度分析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2009-2013年结晶碳酸钠产品消费预测</w:t>
      </w:r>
      <w:r>
        <w:rPr>
          <w:rFonts w:hint="eastAsia"/>
        </w:rPr>
        <w:br/>
      </w:r>
      <w:r>
        <w:rPr>
          <w:rFonts w:hint="eastAsia"/>
        </w:rPr>
        <w:t>　　图表 2009-2013年结晶碳酸钠市场规模预测</w:t>
      </w:r>
      <w:r>
        <w:rPr>
          <w:rFonts w:hint="eastAsia"/>
        </w:rPr>
        <w:br/>
      </w:r>
      <w:r>
        <w:rPr>
          <w:rFonts w:hint="eastAsia"/>
        </w:rPr>
        <w:t>　　图表 2009-2013年结晶碳酸钠行业总产值预测</w:t>
      </w:r>
      <w:r>
        <w:rPr>
          <w:rFonts w:hint="eastAsia"/>
        </w:rPr>
        <w:br/>
      </w:r>
      <w:r>
        <w:rPr>
          <w:rFonts w:hint="eastAsia"/>
        </w:rPr>
        <w:t>　　图表 2009-2013年结晶碳酸钠行业销售收入预测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2009-2013年结晶碳酸钠行业总资产预测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2008-2012年中国结晶碳酸钠供给预测</w:t>
      </w:r>
      <w:r>
        <w:rPr>
          <w:rFonts w:hint="eastAsia"/>
        </w:rPr>
        <w:br/>
      </w:r>
      <w:r>
        <w:rPr>
          <w:rFonts w:hint="eastAsia"/>
        </w:rPr>
        <w:t>　　图表 2009-2013年中国结晶碳酸钠产量预测</w:t>
      </w:r>
      <w:r>
        <w:rPr>
          <w:rFonts w:hint="eastAsia"/>
        </w:rPr>
        <w:br/>
      </w:r>
      <w:r>
        <w:rPr>
          <w:rFonts w:hint="eastAsia"/>
        </w:rPr>
        <w:t>　　图表 2009-2013年中国结晶碳酸钠需求预测</w:t>
      </w:r>
      <w:r>
        <w:rPr>
          <w:rFonts w:hint="eastAsia"/>
        </w:rPr>
        <w:br/>
      </w:r>
      <w:r>
        <w:rPr>
          <w:rFonts w:hint="eastAsia"/>
        </w:rPr>
        <w:t>　　图表 2009-2013年中国结晶碳酸钠供需平衡预测</w:t>
      </w:r>
      <w:r>
        <w:rPr>
          <w:rFonts w:hint="eastAsia"/>
        </w:rPr>
        <w:br/>
      </w:r>
      <w:r>
        <w:rPr>
          <w:rFonts w:hint="eastAsia"/>
        </w:rPr>
        <w:t>　　图表 2009-2013年结晶碳酸钠产品进出口预测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db693acab45c8" w:history="1">
        <w:r>
          <w:rPr>
            <w:rStyle w:val="Hyperlink"/>
          </w:rPr>
          <w:t>2010-2013年结晶碳酸钠行业投资前景战略研究及企业规划建设指导报告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db693acab45c8" w:history="1">
        <w:r>
          <w:rPr>
            <w:rStyle w:val="Hyperlink"/>
          </w:rPr>
          <w:t>https://www.20087.com/2010-07/R_2010_2013nianjiejingtansuannaxingyet.html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热点：结晶碳酸钠风化、结晶碳酸钠和无水碳酸钠是一种东西吗、结晶碳酸钠和碳酸钠一样吗、结晶碳酸钠有没有水、结晶碳酸钠的化学式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6a223ef934085" w:history="1">
      <w:r>
        <w:rPr>
          <w:rStyle w:val="Hyperlink"/>
        </w:rPr>
        <w:t>2010-2013年结晶碳酸钠行业投资前景战略研究及企业规划建设指导报告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ejingtansuannaxingyet.html" TargetMode="External" Id="R033db693acab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ejingtansuannaxingyet.html" TargetMode="External" Id="R9c26a223ef93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2010-07-01T07:16:00Z</dcterms:created>
  <dcterms:modified xsi:type="dcterms:W3CDTF">2010-07-01T08:16:00Z</dcterms:modified>
  <dc:subject>2010-2013年结晶碳酸钠行业投资前景战略研究及企业规划建设指导报告</dc:subject>
  <dc:title>2010-2013年结晶碳酸钠行业投资前景战略研究及企业规划建设指导报告</dc:title>
  <cp:keywords>2010-2013年结晶碳酸钠行业投资前景战略研究及企业规划建设指导报告</cp:keywords>
  <dc:description>2010-2013年结晶碳酸钠行业投资前景战略研究及企业规划建设指导报告</dc:description>
</cp:coreProperties>
</file>