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19486b7341dc" w:history="1">
              <w:r>
                <w:rPr>
                  <w:rStyle w:val="Hyperlink"/>
                </w:rPr>
                <w:t>2010-2013年聚环氧乙烷市场运行态势分析报告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19486b7341dc" w:history="1">
              <w:r>
                <w:rPr>
                  <w:rStyle w:val="Hyperlink"/>
                </w:rPr>
                <w:t>2010-2013年聚环氧乙烷市场运行态势分析报告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19486b7341dc" w:history="1">
                <w:r>
                  <w:rPr>
                    <w:rStyle w:val="Hyperlink"/>
                  </w:rPr>
                  <w:t>https://www.20087.com/2010-07/R_2010_2013nianjuhuanyangyiwanshichang.html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聚环氧乙烷的概况</w:t>
      </w:r>
      <w:r>
        <w:rPr>
          <w:rFonts w:hint="eastAsia"/>
        </w:rPr>
        <w:br/>
      </w:r>
      <w:r>
        <w:rPr>
          <w:rFonts w:hint="eastAsia"/>
        </w:rPr>
        <w:t>　　　　一、聚环氧乙烷产品简介</w:t>
      </w:r>
      <w:r>
        <w:rPr>
          <w:rFonts w:hint="eastAsia"/>
        </w:rPr>
        <w:br/>
      </w:r>
      <w:r>
        <w:rPr>
          <w:rFonts w:hint="eastAsia"/>
        </w:rPr>
        <w:t>　　　　二、用途和方法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聚环氧乙烷的生产工艺技术及发展趋势</w:t>
      </w:r>
      <w:r>
        <w:rPr>
          <w:rFonts w:hint="eastAsia"/>
        </w:rPr>
        <w:br/>
      </w:r>
      <w:r>
        <w:rPr>
          <w:rFonts w:hint="eastAsia"/>
        </w:rPr>
        <w:t>　　　　一、聚环氧乙烷生产工艺</w:t>
      </w:r>
      <w:r>
        <w:rPr>
          <w:rFonts w:hint="eastAsia"/>
        </w:rPr>
        <w:br/>
      </w:r>
      <w:r>
        <w:rPr>
          <w:rFonts w:hint="eastAsia"/>
        </w:rPr>
        <w:t>　　　　二、聚环氧乙烷的质量指标</w:t>
      </w:r>
      <w:r>
        <w:rPr>
          <w:rFonts w:hint="eastAsia"/>
        </w:rPr>
        <w:br/>
      </w:r>
      <w:r>
        <w:rPr>
          <w:rFonts w:hint="eastAsia"/>
        </w:rPr>
        <w:t>　　　　三、聚环氧乙烷的发展趋势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世界聚环氧乙烷市场发展态势分析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一、世界聚环氧乙烷市场发展状况分析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二、世界聚环氧乙烷的供需现状及发展前景</w:t>
      </w:r>
      <w:r>
        <w:rPr>
          <w:rFonts w:hint="eastAsia"/>
        </w:rPr>
        <w:br/>
      </w:r>
      <w:r>
        <w:rPr>
          <w:rFonts w:hint="eastAsia"/>
        </w:rPr>
        <w:t>　　　　三、世界主要地区聚环氧乙烷市场发展状况分析</w:t>
      </w:r>
      <w:r>
        <w:rPr>
          <w:rFonts w:hint="eastAsia"/>
        </w:rPr>
        <w:br/>
      </w:r>
      <w:r>
        <w:rPr>
          <w:rFonts w:hint="eastAsia"/>
        </w:rPr>
        <w:t>　　　　四、2009－2013年世界聚环氧乙烷市场发展前景分析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中国聚环氧乙烷市场发展环境分析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一、2009年中国宏观环境分析</w:t>
      </w:r>
      <w:r>
        <w:rPr>
          <w:rFonts w:hint="eastAsia"/>
        </w:rPr>
        <w:br/>
      </w:r>
      <w:r>
        <w:rPr>
          <w:rFonts w:hint="eastAsia"/>
        </w:rPr>
        <w:t>　　　　二、2009年中国聚环氧乙烷行业运行政策环境分析</w:t>
      </w:r>
      <w:r>
        <w:rPr>
          <w:rFonts w:hint="eastAsia"/>
        </w:rPr>
        <w:br/>
      </w:r>
      <w:r>
        <w:rPr>
          <w:rFonts w:hint="eastAsia"/>
        </w:rPr>
        <w:t>　　　　三、2009年中国聚环氧乙烷行业发展社会环境分析</w:t>
      </w:r>
      <w:r>
        <w:rPr>
          <w:rFonts w:hint="eastAsia"/>
        </w:rPr>
        <w:br/>
      </w:r>
      <w:r>
        <w:rPr>
          <w:rFonts w:hint="eastAsia"/>
        </w:rPr>
        <w:t>　　　　四、2009年中国聚环氧乙烷行业技术环境分析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聚环氧乙烷竞争分析</w:t>
      </w:r>
      <w:r>
        <w:rPr>
          <w:rFonts w:hint="eastAsia"/>
        </w:rPr>
        <w:br/>
      </w:r>
      <w:r>
        <w:rPr>
          <w:rFonts w:hint="eastAsia"/>
        </w:rPr>
        <w:t>　　　　一、聚环氧乙烷集中度分析</w:t>
      </w:r>
      <w:r>
        <w:rPr>
          <w:rFonts w:hint="eastAsia"/>
        </w:rPr>
        <w:br/>
      </w:r>
      <w:r>
        <w:rPr>
          <w:rFonts w:hint="eastAsia"/>
        </w:rPr>
        <w:t>　　　　二、聚环氧乙烷竞争格局</w:t>
      </w:r>
      <w:r>
        <w:rPr>
          <w:rFonts w:hint="eastAsia"/>
        </w:rPr>
        <w:br/>
      </w:r>
      <w:r>
        <w:rPr>
          <w:rFonts w:hint="eastAsia"/>
        </w:rPr>
        <w:t>　　　　三、聚环氧乙烷竞争群组</w:t>
      </w:r>
      <w:r>
        <w:rPr>
          <w:rFonts w:hint="eastAsia"/>
        </w:rPr>
        <w:br/>
      </w:r>
      <w:r>
        <w:rPr>
          <w:rFonts w:hint="eastAsia"/>
        </w:rPr>
        <w:t>　　　　四、聚环氧乙烷竞争关键因素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聚环氧乙烷产品价格分析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五、金融危机对聚环氧乙烷产品价格的影响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聚环氧乙烷用户分析</w:t>
      </w:r>
      <w:r>
        <w:rPr>
          <w:rFonts w:hint="eastAsia"/>
        </w:rPr>
        <w:br/>
      </w:r>
      <w:r>
        <w:rPr>
          <w:rFonts w:hint="eastAsia"/>
        </w:rPr>
        <w:t>　　　　一、聚环氧乙烷用户认知程度</w:t>
      </w:r>
      <w:r>
        <w:rPr>
          <w:rFonts w:hint="eastAsia"/>
        </w:rPr>
        <w:br/>
      </w:r>
      <w:r>
        <w:rPr>
          <w:rFonts w:hint="eastAsia"/>
        </w:rPr>
        <w:t>　　　　二、聚环氧乙烷用户关注因素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聚环氧乙烷的市场消费分析与预测</w:t>
      </w:r>
      <w:r>
        <w:rPr>
          <w:rFonts w:hint="eastAsia"/>
        </w:rPr>
        <w:br/>
      </w:r>
      <w:r>
        <w:rPr>
          <w:rFonts w:hint="eastAsia"/>
        </w:rPr>
        <w:t>　　　　一、聚环氧乙烷的消费现状与消费结构</w:t>
      </w:r>
      <w:r>
        <w:rPr>
          <w:rFonts w:hint="eastAsia"/>
        </w:rPr>
        <w:br/>
      </w:r>
      <w:r>
        <w:rPr>
          <w:rFonts w:hint="eastAsia"/>
        </w:rPr>
        <w:t>　　　　二、聚环氧乙烷市场消费需求分析与需求预测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　　1、聚环氧乙烷市场消费需求分析</w:t>
      </w:r>
      <w:r>
        <w:rPr>
          <w:rFonts w:hint="eastAsia"/>
        </w:rPr>
        <w:br/>
      </w:r>
      <w:r>
        <w:rPr>
          <w:rFonts w:hint="eastAsia"/>
        </w:rPr>
        <w:t>　　　　　　2、聚环氧乙烷市场消费需求预测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聚环氧乙烷行业销售状况分析</w:t>
      </w:r>
      <w:r>
        <w:rPr>
          <w:rFonts w:hint="eastAsia"/>
        </w:rPr>
        <w:br/>
      </w:r>
      <w:r>
        <w:rPr>
          <w:rFonts w:hint="eastAsia"/>
        </w:rPr>
        <w:t>　　　　一、聚环氧乙烷行业销售收入分析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1、行业总销售收入分析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二、聚环氧乙烷行业投资收益率分析</w:t>
      </w:r>
      <w:r>
        <w:rPr>
          <w:rFonts w:hint="eastAsia"/>
        </w:rPr>
        <w:br/>
      </w:r>
      <w:r>
        <w:rPr>
          <w:rFonts w:hint="eastAsia"/>
        </w:rPr>
        <w:t>　　　　　　1、按企业分析</w:t>
      </w:r>
      <w:r>
        <w:rPr>
          <w:rFonts w:hint="eastAsia"/>
        </w:rPr>
        <w:br/>
      </w:r>
      <w:r>
        <w:rPr>
          <w:rFonts w:hint="eastAsia"/>
        </w:rPr>
        <w:t>　　　　　　2、按地区分析</w:t>
      </w:r>
      <w:r>
        <w:rPr>
          <w:rFonts w:hint="eastAsia"/>
        </w:rPr>
        <w:br/>
      </w:r>
      <w:r>
        <w:rPr>
          <w:rFonts w:hint="eastAsia"/>
        </w:rPr>
        <w:t>　　　　三、聚环氧乙烷行业产品销售集中度分析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1、按企业分析</w:t>
      </w:r>
      <w:r>
        <w:rPr>
          <w:rFonts w:hint="eastAsia"/>
        </w:rPr>
        <w:br/>
      </w:r>
      <w:r>
        <w:rPr>
          <w:rFonts w:hint="eastAsia"/>
        </w:rPr>
        <w:t>　　　　　　2、按地区分析分</w:t>
      </w:r>
      <w:r>
        <w:rPr>
          <w:rFonts w:hint="eastAsia"/>
        </w:rPr>
        <w:br/>
      </w:r>
      <w:r>
        <w:rPr>
          <w:rFonts w:hint="eastAsia"/>
        </w:rPr>
        <w:t>　　　　四、聚环氧乙烷行业销售税金分析</w:t>
      </w:r>
      <w:r>
        <w:rPr>
          <w:rFonts w:hint="eastAsia"/>
        </w:rPr>
        <w:br/>
      </w:r>
      <w:r>
        <w:rPr>
          <w:rFonts w:hint="eastAsia"/>
        </w:rPr>
        <w:t>　　　　　　1、行业销售税金分析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聚环氧乙烷市场价格及价格走势分析</w:t>
      </w:r>
      <w:r>
        <w:rPr>
          <w:rFonts w:hint="eastAsia"/>
        </w:rPr>
        <w:br/>
      </w:r>
      <w:r>
        <w:rPr>
          <w:rFonts w:hint="eastAsia"/>
        </w:rPr>
        <w:t>　　　　一、聚环氧乙烷年度价格变化分析</w:t>
      </w:r>
      <w:r>
        <w:rPr>
          <w:rFonts w:hint="eastAsia"/>
        </w:rPr>
        <w:br/>
      </w:r>
      <w:r>
        <w:rPr>
          <w:rFonts w:hint="eastAsia"/>
        </w:rPr>
        <w:t>　　　　二、聚环氧乙烷月度价格变化分析</w:t>
      </w:r>
      <w:r>
        <w:rPr>
          <w:rFonts w:hint="eastAsia"/>
        </w:rPr>
        <w:br/>
      </w:r>
      <w:r>
        <w:rPr>
          <w:rFonts w:hint="eastAsia"/>
        </w:rPr>
        <w:t>　　　　三、聚环氧乙烷各厂家价格分析</w:t>
      </w:r>
      <w:r>
        <w:rPr>
          <w:rFonts w:hint="eastAsia"/>
        </w:rPr>
        <w:br/>
      </w:r>
      <w:r>
        <w:rPr>
          <w:rFonts w:hint="eastAsia"/>
        </w:rPr>
        <w:t>　　　　四、聚环氧乙烷市场价格驱动因素分析</w:t>
      </w:r>
      <w:r>
        <w:rPr>
          <w:rFonts w:hint="eastAsia"/>
        </w:rPr>
        <w:br/>
      </w:r>
      <w:r>
        <w:rPr>
          <w:rFonts w:hint="eastAsia"/>
        </w:rPr>
        <w:t>　　　　五、2009-2013年我国聚环氧乙烷市场价格预测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聚环氧乙烷替代品分析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二、替代品对聚环氧乙烷的影响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四、金融危机对聚环氧乙烷替代品的影响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聚环氧乙烷互补品分析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二、互补品对聚环氧乙烷的影响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四、金融危机对聚环氧乙烷互补品的影响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聚环氧乙烷主导驱动因素分析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聚环氧乙烷下游行业分析</w:t>
      </w:r>
      <w:r>
        <w:rPr>
          <w:rFonts w:hint="eastAsia"/>
        </w:rPr>
        <w:br/>
      </w:r>
      <w:r>
        <w:rPr>
          <w:rFonts w:hint="eastAsia"/>
        </w:rPr>
        <w:t>　　　　一、聚环氧乙烷下游行业增长情况</w:t>
      </w:r>
      <w:r>
        <w:rPr>
          <w:rFonts w:hint="eastAsia"/>
        </w:rPr>
        <w:br/>
      </w:r>
      <w:r>
        <w:rPr>
          <w:rFonts w:hint="eastAsia"/>
        </w:rPr>
        <w:t>　　　　二、聚环氧乙烷下游行业区域分布情况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三、聚环氧乙烷下游行业发展预测</w:t>
      </w:r>
      <w:r>
        <w:rPr>
          <w:rFonts w:hint="eastAsia"/>
        </w:rPr>
        <w:br/>
      </w:r>
      <w:r>
        <w:rPr>
          <w:rFonts w:hint="eastAsia"/>
        </w:rPr>
        <w:t>　　　　四、金融危机对聚环氧乙烷下游行业的影响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聚环氧乙烷渠道分析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聚环氧乙烷产品进出口统计分析</w:t>
      </w:r>
      <w:r>
        <w:rPr>
          <w:rFonts w:hint="eastAsia"/>
        </w:rPr>
        <w:br/>
      </w:r>
      <w:r>
        <w:rPr>
          <w:rFonts w:hint="eastAsia"/>
        </w:rPr>
        <w:t>　　　　一、聚环氧乙烷行业进出口分析</w:t>
      </w:r>
      <w:r>
        <w:rPr>
          <w:rFonts w:hint="eastAsia"/>
        </w:rPr>
        <w:br/>
      </w:r>
      <w:r>
        <w:rPr>
          <w:rFonts w:hint="eastAsia"/>
        </w:rPr>
        <w:t>　　　　　　1、聚环氧乙烷行业进口情况分析</w:t>
      </w:r>
      <w:r>
        <w:rPr>
          <w:rFonts w:hint="eastAsia"/>
        </w:rPr>
        <w:br/>
      </w:r>
      <w:r>
        <w:rPr>
          <w:rFonts w:hint="eastAsia"/>
        </w:rPr>
        <w:t>　　　　　　2、中国聚环氧乙烷行业出口情况分析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二、中国聚环氧乙烷主要进出口国家和地区分析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一、聚环氧乙烷生产情况分析</w:t>
      </w:r>
      <w:r>
        <w:rPr>
          <w:rFonts w:hint="eastAsia"/>
        </w:rPr>
        <w:br/>
      </w:r>
      <w:r>
        <w:rPr>
          <w:rFonts w:hint="eastAsia"/>
        </w:rPr>
        <w:t>　　　　　　1、国内聚环氧乙烷生产现状分析</w:t>
      </w:r>
      <w:r>
        <w:rPr>
          <w:rFonts w:hint="eastAsia"/>
        </w:rPr>
        <w:br/>
      </w:r>
      <w:r>
        <w:rPr>
          <w:rFonts w:hint="eastAsia"/>
        </w:rPr>
        <w:t>　　　　　　2、聚环氧乙烷产能增长情况分析</w:t>
      </w:r>
      <w:r>
        <w:rPr>
          <w:rFonts w:hint="eastAsia"/>
        </w:rPr>
        <w:br/>
      </w:r>
      <w:r>
        <w:rPr>
          <w:rFonts w:hint="eastAsia"/>
        </w:rPr>
        <w:t>　　　　　　3、聚环氧乙烷产量增长情况分析</w:t>
      </w:r>
      <w:r>
        <w:rPr>
          <w:rFonts w:hint="eastAsia"/>
        </w:rPr>
        <w:br/>
      </w:r>
      <w:r>
        <w:rPr>
          <w:rFonts w:hint="eastAsia"/>
        </w:rPr>
        <w:t>　　　　二、聚环氧乙烷需求情况分析</w:t>
      </w:r>
      <w:r>
        <w:rPr>
          <w:rFonts w:hint="eastAsia"/>
        </w:rPr>
        <w:br/>
      </w:r>
      <w:r>
        <w:rPr>
          <w:rFonts w:hint="eastAsia"/>
        </w:rPr>
        <w:t>　　　　　　1、国内聚环氧乙烷总体消费分析</w:t>
      </w:r>
      <w:r>
        <w:rPr>
          <w:rFonts w:hint="eastAsia"/>
        </w:rPr>
        <w:br/>
      </w:r>
      <w:r>
        <w:rPr>
          <w:rFonts w:hint="eastAsia"/>
        </w:rPr>
        <w:t>　　　　　　2、国内聚环氧乙烷消费结构分析</w:t>
      </w:r>
      <w:r>
        <w:rPr>
          <w:rFonts w:hint="eastAsia"/>
        </w:rPr>
        <w:br/>
      </w:r>
      <w:r>
        <w:rPr>
          <w:rFonts w:hint="eastAsia"/>
        </w:rPr>
        <w:t>　　　　　　3、聚环氧乙烷市场需求情况</w:t>
      </w:r>
      <w:r>
        <w:rPr>
          <w:rFonts w:hint="eastAsia"/>
        </w:rPr>
        <w:br/>
      </w:r>
      <w:r>
        <w:rPr>
          <w:rFonts w:hint="eastAsia"/>
        </w:rPr>
        <w:t>　　　　三、聚环氧乙烷市场价格分析</w:t>
      </w:r>
      <w:r>
        <w:rPr>
          <w:rFonts w:hint="eastAsia"/>
        </w:rPr>
        <w:br/>
      </w:r>
      <w:r>
        <w:rPr>
          <w:rFonts w:hint="eastAsia"/>
        </w:rPr>
        <w:t>　　　　　　1、国内聚环氧乙烷市场价格变动情况分析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　　2、影响国内聚环氧乙烷市场价格的因素分析</w:t>
      </w:r>
      <w:r>
        <w:rPr>
          <w:rFonts w:hint="eastAsia"/>
        </w:rPr>
        <w:br/>
      </w:r>
      <w:r>
        <w:rPr>
          <w:rFonts w:hint="eastAsia"/>
        </w:rPr>
        <w:t>　　　　四、中国聚环氧乙烷项目拟建、扩建情况统计分析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2009年我国聚环氧乙烷行业资产负债状况分析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一、2009年聚环氧乙烷行业总资产状况分析</w:t>
      </w:r>
      <w:r>
        <w:rPr>
          <w:rFonts w:hint="eastAsia"/>
        </w:rPr>
        <w:br/>
      </w:r>
      <w:r>
        <w:rPr>
          <w:rFonts w:hint="eastAsia"/>
        </w:rPr>
        <w:t>　　　　　　1、2009年行业总资产分析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　　4、总资产规模前10位企业对比</w:t>
      </w:r>
      <w:r>
        <w:rPr>
          <w:rFonts w:hint="eastAsia"/>
        </w:rPr>
        <w:br/>
      </w:r>
      <w:r>
        <w:rPr>
          <w:rFonts w:hint="eastAsia"/>
        </w:rPr>
        <w:t>　　　　二、2009年聚环氧乙烷行业固定资产状况分析</w:t>
      </w:r>
      <w:r>
        <w:rPr>
          <w:rFonts w:hint="eastAsia"/>
        </w:rPr>
        <w:br/>
      </w:r>
      <w:r>
        <w:rPr>
          <w:rFonts w:hint="eastAsia"/>
        </w:rPr>
        <w:t>　　　　　　1、2009年行业固定资产净值分析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　　2、不同规模企业固定资产净值分析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三、2009年聚环氧乙烷行业总负债状况分析</w:t>
      </w:r>
      <w:r>
        <w:rPr>
          <w:rFonts w:hint="eastAsia"/>
        </w:rPr>
        <w:br/>
      </w:r>
      <w:r>
        <w:rPr>
          <w:rFonts w:hint="eastAsia"/>
        </w:rPr>
        <w:t>　　　　　　1、2009年行业总负债分析</w:t>
      </w:r>
      <w:r>
        <w:rPr>
          <w:rFonts w:hint="eastAsia"/>
        </w:rPr>
        <w:br/>
      </w:r>
      <w:r>
        <w:rPr>
          <w:rFonts w:hint="eastAsia"/>
        </w:rPr>
        <w:t>　　　　　　2、不同规模企业负债规模比较分析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　　四、2009年聚环氧乙烷行业流动资产总额分析</w:t>
      </w:r>
      <w:r>
        <w:rPr>
          <w:rFonts w:hint="eastAsia"/>
        </w:rPr>
        <w:br/>
      </w:r>
      <w:r>
        <w:rPr>
          <w:rFonts w:hint="eastAsia"/>
        </w:rPr>
        <w:t>　　　　　　1、2009年行业流动资产总额分析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五、2009年聚环氧乙烷行业应收账款总额分析</w:t>
      </w:r>
      <w:r>
        <w:rPr>
          <w:rFonts w:hint="eastAsia"/>
        </w:rPr>
        <w:br/>
      </w:r>
      <w:r>
        <w:rPr>
          <w:rFonts w:hint="eastAsia"/>
        </w:rPr>
        <w:t>　　　　　　1、2009年行业应收账款总额分析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六、2009年聚环氧乙烷行业资产负债率分析</w:t>
      </w:r>
      <w:r>
        <w:rPr>
          <w:rFonts w:hint="eastAsia"/>
        </w:rPr>
        <w:br/>
      </w:r>
      <w:r>
        <w:rPr>
          <w:rFonts w:hint="eastAsia"/>
        </w:rPr>
        <w:t>　　　　七、2009年聚环氧乙烷行业周转情况分析</w:t>
      </w:r>
      <w:r>
        <w:rPr>
          <w:rFonts w:hint="eastAsia"/>
        </w:rPr>
        <w:br/>
      </w:r>
      <w:r>
        <w:rPr>
          <w:rFonts w:hint="eastAsia"/>
        </w:rPr>
        <w:t>　　　　　　1、2009年行业总资产周转率分析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2、2009年行业流动资产周转率分析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3、2009年行业应收账款周转率分析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4、2009年行业流动资产周转次数</w:t>
      </w:r>
      <w:r>
        <w:rPr>
          <w:rFonts w:hint="eastAsia"/>
        </w:rPr>
        <w:br/>
      </w:r>
      <w:r>
        <w:rPr>
          <w:rFonts w:hint="eastAsia"/>
        </w:rPr>
        <w:t>　　　　八、2009年聚环氧乙烷行业资本保值增值率分析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2009年我国聚环氧乙烷行业盈利能力分析</w:t>
      </w:r>
      <w:r>
        <w:rPr>
          <w:rFonts w:hint="eastAsia"/>
        </w:rPr>
        <w:br/>
      </w:r>
      <w:r>
        <w:rPr>
          <w:rFonts w:hint="eastAsia"/>
        </w:rPr>
        <w:t>　　　　一、2009年聚环氧乙烷行业利润总额分析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1、2009年行业利润总额分析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二、2009年聚环氧乙烷行业销售毛利率分析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三、2009年聚环氧乙烷行业销售利润率分析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四、2009年聚环氧乙烷行业总资产利润率分析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五、2009年聚环氧乙烷行业净资产利润率分析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六、2009年聚环氧乙烷行业产值利税率分析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中国聚环氧乙烷行业重点企业分析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中~智林~：竞争分析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聚环氧乙烷行业重点区域运行分析</w:t>
      </w:r>
      <w:r>
        <w:rPr>
          <w:rFonts w:hint="eastAsia"/>
        </w:rPr>
        <w:br/>
      </w:r>
      <w:r>
        <w:rPr>
          <w:rFonts w:hint="eastAsia"/>
        </w:rPr>
        <w:t>　　　　一、2009年华东地区聚环氧乙烷行业运行情况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1、华东地区产销分析</w:t>
      </w:r>
      <w:r>
        <w:rPr>
          <w:rFonts w:hint="eastAsia"/>
        </w:rPr>
        <w:br/>
      </w:r>
      <w:r>
        <w:rPr>
          <w:rFonts w:hint="eastAsia"/>
        </w:rPr>
        <w:t>　　　　　　2、华东地区盈利能力分析</w:t>
      </w:r>
      <w:r>
        <w:rPr>
          <w:rFonts w:hint="eastAsia"/>
        </w:rPr>
        <w:br/>
      </w:r>
      <w:r>
        <w:rPr>
          <w:rFonts w:hint="eastAsia"/>
        </w:rPr>
        <w:t>　　　　　　3、华东地区偿债能力分析</w:t>
      </w:r>
      <w:r>
        <w:rPr>
          <w:rFonts w:hint="eastAsia"/>
        </w:rPr>
        <w:br/>
      </w:r>
      <w:r>
        <w:rPr>
          <w:rFonts w:hint="eastAsia"/>
        </w:rPr>
        <w:t>　　　　　　4、华东地区营运能力分析</w:t>
      </w:r>
      <w:r>
        <w:rPr>
          <w:rFonts w:hint="eastAsia"/>
        </w:rPr>
        <w:br/>
      </w:r>
      <w:r>
        <w:rPr>
          <w:rFonts w:hint="eastAsia"/>
        </w:rPr>
        <w:t>　　　　　　5、华东地区不同规模企业对比分析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　　二、2009年华南地区聚环氧乙烷行业运行情况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1、华南地区产销分析</w:t>
      </w:r>
      <w:r>
        <w:rPr>
          <w:rFonts w:hint="eastAsia"/>
        </w:rPr>
        <w:br/>
      </w:r>
      <w:r>
        <w:rPr>
          <w:rFonts w:hint="eastAsia"/>
        </w:rPr>
        <w:t>　　　　　　2、华南地区盈利能力分析</w:t>
      </w:r>
      <w:r>
        <w:rPr>
          <w:rFonts w:hint="eastAsia"/>
        </w:rPr>
        <w:br/>
      </w:r>
      <w:r>
        <w:rPr>
          <w:rFonts w:hint="eastAsia"/>
        </w:rPr>
        <w:t>　　　　　　3、华南地区偿债能力分析</w:t>
      </w:r>
      <w:r>
        <w:rPr>
          <w:rFonts w:hint="eastAsia"/>
        </w:rPr>
        <w:br/>
      </w:r>
      <w:r>
        <w:rPr>
          <w:rFonts w:hint="eastAsia"/>
        </w:rPr>
        <w:t>　　　　　　4、华南地区营运能力分析</w:t>
      </w:r>
      <w:r>
        <w:rPr>
          <w:rFonts w:hint="eastAsia"/>
        </w:rPr>
        <w:br/>
      </w:r>
      <w:r>
        <w:rPr>
          <w:rFonts w:hint="eastAsia"/>
        </w:rPr>
        <w:t>　　　　　　5、华南地区不同规模企业对比分析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　　三、2009年华中地区聚环氧乙烷行业运行情况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1、华中地区产销分析</w:t>
      </w:r>
      <w:r>
        <w:rPr>
          <w:rFonts w:hint="eastAsia"/>
        </w:rPr>
        <w:br/>
      </w:r>
      <w:r>
        <w:rPr>
          <w:rFonts w:hint="eastAsia"/>
        </w:rPr>
        <w:t>　　　　　　2、华中地区盈利能力分析</w:t>
      </w:r>
      <w:r>
        <w:rPr>
          <w:rFonts w:hint="eastAsia"/>
        </w:rPr>
        <w:br/>
      </w:r>
      <w:r>
        <w:rPr>
          <w:rFonts w:hint="eastAsia"/>
        </w:rPr>
        <w:t>　　　　　　3、华中地区偿债能力分析</w:t>
      </w:r>
      <w:r>
        <w:rPr>
          <w:rFonts w:hint="eastAsia"/>
        </w:rPr>
        <w:br/>
      </w:r>
      <w:r>
        <w:rPr>
          <w:rFonts w:hint="eastAsia"/>
        </w:rPr>
        <w:t>　　　　　　4、华中地区营运能力分析</w:t>
      </w:r>
      <w:r>
        <w:rPr>
          <w:rFonts w:hint="eastAsia"/>
        </w:rPr>
        <w:br/>
      </w:r>
      <w:r>
        <w:rPr>
          <w:rFonts w:hint="eastAsia"/>
        </w:rPr>
        <w:t>　　　　　　5、华中地区不同规模企业对比分析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　　四、2009年华北地区聚环氧乙烷行业运行情况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1、华北地区产销分析</w:t>
      </w:r>
      <w:r>
        <w:rPr>
          <w:rFonts w:hint="eastAsia"/>
        </w:rPr>
        <w:br/>
      </w:r>
      <w:r>
        <w:rPr>
          <w:rFonts w:hint="eastAsia"/>
        </w:rPr>
        <w:t>　　　　　　2、华北地区盈利能力分析</w:t>
      </w:r>
      <w:r>
        <w:rPr>
          <w:rFonts w:hint="eastAsia"/>
        </w:rPr>
        <w:br/>
      </w:r>
      <w:r>
        <w:rPr>
          <w:rFonts w:hint="eastAsia"/>
        </w:rPr>
        <w:t>　　　　　　3、华北地区偿债能力分析</w:t>
      </w:r>
      <w:r>
        <w:rPr>
          <w:rFonts w:hint="eastAsia"/>
        </w:rPr>
        <w:br/>
      </w:r>
      <w:r>
        <w:rPr>
          <w:rFonts w:hint="eastAsia"/>
        </w:rPr>
        <w:t>　　　　　　4、华北地区营运能力分析</w:t>
      </w:r>
      <w:r>
        <w:rPr>
          <w:rFonts w:hint="eastAsia"/>
        </w:rPr>
        <w:br/>
      </w:r>
      <w:r>
        <w:rPr>
          <w:rFonts w:hint="eastAsia"/>
        </w:rPr>
        <w:t>　　　　　　5、华北地区不同规模企业对比分析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　　五、2009年西北地区聚环氧乙烷行业运行情况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1、西北地区产销分析</w:t>
      </w:r>
      <w:r>
        <w:rPr>
          <w:rFonts w:hint="eastAsia"/>
        </w:rPr>
        <w:br/>
      </w:r>
      <w:r>
        <w:rPr>
          <w:rFonts w:hint="eastAsia"/>
        </w:rPr>
        <w:t>　　　　　　2、西北地区盈利能力分析</w:t>
      </w:r>
      <w:r>
        <w:rPr>
          <w:rFonts w:hint="eastAsia"/>
        </w:rPr>
        <w:br/>
      </w:r>
      <w:r>
        <w:rPr>
          <w:rFonts w:hint="eastAsia"/>
        </w:rPr>
        <w:t>　　　　　　3、西北地区偿债能力分析</w:t>
      </w:r>
      <w:r>
        <w:rPr>
          <w:rFonts w:hint="eastAsia"/>
        </w:rPr>
        <w:br/>
      </w:r>
      <w:r>
        <w:rPr>
          <w:rFonts w:hint="eastAsia"/>
        </w:rPr>
        <w:t>　　　　　　4、西北地区营运能力分析</w:t>
      </w:r>
      <w:r>
        <w:rPr>
          <w:rFonts w:hint="eastAsia"/>
        </w:rPr>
        <w:br/>
      </w:r>
      <w:r>
        <w:rPr>
          <w:rFonts w:hint="eastAsia"/>
        </w:rPr>
        <w:t>　　　　　　5、西北地区不同规模企业对比分析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　　六、2009年西南地区聚环氧乙烷行业运行情况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1、西南地区产销分析</w:t>
      </w:r>
      <w:r>
        <w:rPr>
          <w:rFonts w:hint="eastAsia"/>
        </w:rPr>
        <w:br/>
      </w:r>
      <w:r>
        <w:rPr>
          <w:rFonts w:hint="eastAsia"/>
        </w:rPr>
        <w:t>　　　　　　2、西南地区盈利能力分析</w:t>
      </w:r>
      <w:r>
        <w:rPr>
          <w:rFonts w:hint="eastAsia"/>
        </w:rPr>
        <w:br/>
      </w:r>
      <w:r>
        <w:rPr>
          <w:rFonts w:hint="eastAsia"/>
        </w:rPr>
        <w:t>　　　　　　3、西南地区偿债能力分析</w:t>
      </w:r>
      <w:r>
        <w:rPr>
          <w:rFonts w:hint="eastAsia"/>
        </w:rPr>
        <w:br/>
      </w:r>
      <w:r>
        <w:rPr>
          <w:rFonts w:hint="eastAsia"/>
        </w:rPr>
        <w:t>　　　　　　4、西南地区营运能力分析</w:t>
      </w:r>
      <w:r>
        <w:rPr>
          <w:rFonts w:hint="eastAsia"/>
        </w:rPr>
        <w:br/>
      </w:r>
      <w:r>
        <w:rPr>
          <w:rFonts w:hint="eastAsia"/>
        </w:rPr>
        <w:t>　　　　　　5、西南地区不同规模企业对比分析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　　七、2009年东北地区聚环氧乙烷行业运行情况</w:t>
      </w:r>
      <w:r>
        <w:rPr>
          <w:rFonts w:hint="eastAsia"/>
        </w:rPr>
        <w:br/>
      </w:r>
      <w:r>
        <w:rPr>
          <w:rFonts w:hint="eastAsia"/>
        </w:rPr>
        <w:t>　　　　　　1、东北地区产销分析</w:t>
      </w:r>
      <w:r>
        <w:rPr>
          <w:rFonts w:hint="eastAsia"/>
        </w:rPr>
        <w:br/>
      </w:r>
      <w:r>
        <w:rPr>
          <w:rFonts w:hint="eastAsia"/>
        </w:rPr>
        <w:t>　　　　　　2、东北地盈利能力分析</w:t>
      </w:r>
      <w:r>
        <w:rPr>
          <w:rFonts w:hint="eastAsia"/>
        </w:rPr>
        <w:br/>
      </w:r>
      <w:r>
        <w:rPr>
          <w:rFonts w:hint="eastAsia"/>
        </w:rPr>
        <w:t>　　　　　　3、东北地区偿债能力分析</w:t>
      </w:r>
      <w:r>
        <w:rPr>
          <w:rFonts w:hint="eastAsia"/>
        </w:rPr>
        <w:br/>
      </w:r>
      <w:r>
        <w:rPr>
          <w:rFonts w:hint="eastAsia"/>
        </w:rPr>
        <w:t>　　　　　　4、东北地区营运能力分析</w:t>
      </w:r>
      <w:r>
        <w:rPr>
          <w:rFonts w:hint="eastAsia"/>
        </w:rPr>
        <w:br/>
      </w:r>
      <w:r>
        <w:rPr>
          <w:rFonts w:hint="eastAsia"/>
        </w:rPr>
        <w:t>　　　　　　5、东北地区不同规模企业对比分析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　　6、东北地区亏损企业亏损面分析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2009～2013年聚环氧乙烷行业竞争格局展望</w:t>
      </w:r>
      <w:r>
        <w:rPr>
          <w:rFonts w:hint="eastAsia"/>
        </w:rPr>
        <w:br/>
      </w:r>
      <w:r>
        <w:rPr>
          <w:rFonts w:hint="eastAsia"/>
        </w:rPr>
        <w:t>　　　　一、聚环氧乙烷行业的发展周期</w:t>
      </w:r>
      <w:r>
        <w:rPr>
          <w:rFonts w:hint="eastAsia"/>
        </w:rPr>
        <w:br/>
      </w:r>
      <w:r>
        <w:rPr>
          <w:rFonts w:hint="eastAsia"/>
        </w:rPr>
        <w:t>　　　　　　1、聚环氧乙烷行业的经济周期</w:t>
      </w:r>
      <w:r>
        <w:rPr>
          <w:rFonts w:hint="eastAsia"/>
        </w:rPr>
        <w:br/>
      </w:r>
      <w:r>
        <w:rPr>
          <w:rFonts w:hint="eastAsia"/>
        </w:rPr>
        <w:t>　　　　　　2、聚环氧乙烷行业的增长性与波动性</w:t>
      </w:r>
      <w:r>
        <w:rPr>
          <w:rFonts w:hint="eastAsia"/>
        </w:rPr>
        <w:br/>
      </w:r>
      <w:r>
        <w:rPr>
          <w:rFonts w:hint="eastAsia"/>
        </w:rPr>
        <w:t>　　　　　　3、聚环氧乙烷行业的成熟度</w:t>
      </w:r>
      <w:r>
        <w:rPr>
          <w:rFonts w:hint="eastAsia"/>
        </w:rPr>
        <w:br/>
      </w:r>
      <w:r>
        <w:rPr>
          <w:rFonts w:hint="eastAsia"/>
        </w:rPr>
        <w:t>　　　　二、聚环氧乙烷行业历史竞争格局综述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1、聚环氧乙烷行业集中度分析</w:t>
      </w:r>
      <w:r>
        <w:rPr>
          <w:rFonts w:hint="eastAsia"/>
        </w:rPr>
        <w:br/>
      </w:r>
      <w:r>
        <w:rPr>
          <w:rFonts w:hint="eastAsia"/>
        </w:rPr>
        <w:t>　　　　　　2、聚环氧乙烷行业竞争程度</w:t>
      </w:r>
      <w:r>
        <w:rPr>
          <w:rFonts w:hint="eastAsia"/>
        </w:rPr>
        <w:br/>
      </w:r>
      <w:r>
        <w:rPr>
          <w:rFonts w:hint="eastAsia"/>
        </w:rPr>
        <w:t>　　　　三、中国聚环氧乙烷市行业SWOT分析与对策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　　5、发展我国聚环氧乙烷市工业的建议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聚环氧乙烷风险分析</w:t>
      </w:r>
      <w:r>
        <w:rPr>
          <w:rFonts w:hint="eastAsia"/>
        </w:rPr>
        <w:br/>
      </w:r>
      <w:r>
        <w:rPr>
          <w:rFonts w:hint="eastAsia"/>
        </w:rPr>
        <w:t>　　　　一、聚环氧乙烷环境风险分析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二、聚环氧乙烷产业链上下游风险分析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三、聚环氧乙烷政策风险分析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四、聚环氧乙烷市场风险分析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五、聚环氧乙烷其他风险分析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　　一、聚环氧乙烷企业营销策略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二、聚环氧乙烷企业投资策略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三、聚环氧乙烷企业应对金融危机策略建议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19486b7341dc" w:history="1">
        <w:r>
          <w:rPr>
            <w:rStyle w:val="Hyperlink"/>
          </w:rPr>
          <w:t>2010-2013年聚环氧乙烷市场运行态势分析报告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19486b7341dc" w:history="1">
        <w:r>
          <w:rPr>
            <w:rStyle w:val="Hyperlink"/>
          </w:rPr>
          <w:t>https://www.20087.com/2010-07/R_2010_2013nianjuhuanyangyiwanshichang.html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石油化工制环氧乙烷、聚氧化乙烯和聚环氧乙烷、聚环氧乙烷的PDF卡片、聚环氧乙烷的用途、聚环氧乙烷容易回收吗、聚环氧乙烷聚环氧丙烷单丁基醚、聚乙烯结构式、聚环氧乙烷单丁醚在镀铜中能用吗、四氢噻吩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1449341a44742" w:history="1">
      <w:r>
        <w:rPr>
          <w:rStyle w:val="Hyperlink"/>
        </w:rPr>
        <w:t>2010-2013年聚环氧乙烷市场运行态势分析报告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huanyangyiwanshichang.html" TargetMode="External" Id="Raeba19486b7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huanyangyiwanshichang.html" TargetMode="External" Id="Rb0a1449341a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2010-07-22T05:36:00Z</dcterms:created>
  <dcterms:modified xsi:type="dcterms:W3CDTF">2010-07-22T06:36:00Z</dcterms:modified>
  <dc:subject>2010-2013年聚环氧乙烷市场运行态势分析报告</dc:subject>
  <dc:title>2010-2013年聚环氧乙烷市场运行态势分析报告</dc:title>
  <cp:keywords>2010-2013年聚环氧乙烷市场运行态势分析报告</cp:keywords>
  <dc:description>2010-2013年聚环氧乙烷市场运行态势分析报告</dc:description>
</cp:coreProperties>
</file>