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f0dbb6bc64196" w:history="1">
              <w:r>
                <w:rPr>
                  <w:rStyle w:val="Hyperlink"/>
                </w:rPr>
                <w:t>2010-2014年硬脂酸锌市场研究及预测报告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f0dbb6bc64196" w:history="1">
              <w:r>
                <w:rPr>
                  <w:rStyle w:val="Hyperlink"/>
                </w:rPr>
                <w:t>2010-2014年硬脂酸锌市场研究及预测报告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f0dbb6bc64196" w:history="1">
                <w:r>
                  <w:rPr>
                    <w:rStyle w:val="Hyperlink"/>
                  </w:rPr>
                  <w:t>https://www.20087.com/2010-07/R_2010_2014nianyingzhisuanxinshichangy.html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锌是一种重要的化工原料，广泛应用于塑料、橡胶、涂料、化妆品等行业。作为稳定剂、润滑剂或脱模剂，硬脂酸锌在保证产品质量的同时，还能够提高生产效率。近年来，随着下游行业对产品性能要求的不断提高，硬脂酸锌的市场需求保持了稳定增长。同时，环保政策的趋严促使生产商更加关注产品的环境友好性，开发低毒无害的新一代硬脂酸锌产品成为行业趋势。</w:t>
      </w:r>
      <w:r>
        <w:rPr>
          <w:rFonts w:hint="eastAsia"/>
        </w:rPr>
        <w:br/>
      </w:r>
      <w:r>
        <w:rPr>
          <w:rFonts w:hint="eastAsia"/>
        </w:rPr>
        <w:t>　　未来，随着全球制造业向着更加环保的方向发展，硬脂酸锌的应用领域将进一步扩大。市场调研网认为，技术创新将使得硬脂酸锌的性能得到提升，例如提高其热稳定性和化学稳定性，以适应更广泛的工业应用。同时，随着可持续发展理念的深入人心，绿色环保的硬脂酸锌产品将更加受到市场的欢迎。此外，对于硬脂酸锌生产工艺的改进，如采用更清洁的生产方式，将有助于降低生产成本，提高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硬脂酸锌行业概述</w:t>
      </w:r>
      <w:r>
        <w:rPr>
          <w:rFonts w:hint="eastAsia"/>
        </w:rPr>
        <w:br/>
      </w:r>
      <w:r>
        <w:rPr>
          <w:rFonts w:hint="eastAsia"/>
        </w:rPr>
        <w:t>　　第一节 硬脂酸锌行业界定</w:t>
      </w:r>
      <w:r>
        <w:rPr>
          <w:rFonts w:hint="eastAsia"/>
        </w:rPr>
        <w:br/>
      </w:r>
      <w:r>
        <w:rPr>
          <w:rFonts w:hint="eastAsia"/>
        </w:rPr>
        <w:t>　　第二节 硬脂酸锌产业链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2009-2010年中国硬脂酸锌行业发展环境分析及展望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硬脂酸锌相关环境分析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硬脂酸锌行业产业链分析</w:t>
      </w:r>
      <w:r>
        <w:rPr>
          <w:rFonts w:hint="eastAsia"/>
        </w:rPr>
        <w:br/>
      </w:r>
      <w:r>
        <w:rPr>
          <w:rFonts w:hint="eastAsia"/>
        </w:rPr>
        <w:t>　　第一节 硬脂酸锌行业上游分析</w:t>
      </w:r>
      <w:r>
        <w:rPr>
          <w:rFonts w:hint="eastAsia"/>
        </w:rPr>
        <w:br/>
      </w:r>
      <w:r>
        <w:rPr>
          <w:rFonts w:hint="eastAsia"/>
        </w:rPr>
        <w:t>　　第二节 硬脂酸锌行业下游分析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硬脂酸锌行业标杆企业研究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2009-2014年中国硬脂酸锌市场供需分析</w:t>
      </w:r>
      <w:r>
        <w:rPr>
          <w:rFonts w:hint="eastAsia"/>
        </w:rPr>
        <w:br/>
      </w:r>
      <w:r>
        <w:rPr>
          <w:rFonts w:hint="eastAsia"/>
        </w:rPr>
        <w:t>　　第一节 2009-2014年中国硬脂酸锌市场供需状况</w:t>
      </w:r>
      <w:r>
        <w:rPr>
          <w:rFonts w:hint="eastAsia"/>
        </w:rPr>
        <w:br/>
      </w:r>
      <w:r>
        <w:rPr>
          <w:rFonts w:hint="eastAsia"/>
        </w:rPr>
        <w:t>　　　　一、2009-2014年中国硬脂酸锌行业供给能力分析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二、2009-2014年中国硬脂酸锌市场供给分析</w:t>
      </w:r>
      <w:r>
        <w:rPr>
          <w:rFonts w:hint="eastAsia"/>
        </w:rPr>
        <w:br/>
      </w:r>
      <w:r>
        <w:rPr>
          <w:rFonts w:hint="eastAsia"/>
        </w:rPr>
        <w:t>　　　　三、2009-2014年中国硬脂酸锌市场需求分析</w:t>
      </w:r>
      <w:r>
        <w:rPr>
          <w:rFonts w:hint="eastAsia"/>
        </w:rPr>
        <w:br/>
      </w:r>
      <w:r>
        <w:rPr>
          <w:rFonts w:hint="eastAsia"/>
        </w:rPr>
        <w:t>　　　　四、2009-2014年中国硬脂酸锌市场进出口分析</w:t>
      </w:r>
      <w:r>
        <w:rPr>
          <w:rFonts w:hint="eastAsia"/>
        </w:rPr>
        <w:br/>
      </w:r>
      <w:r>
        <w:rPr>
          <w:rFonts w:hint="eastAsia"/>
        </w:rPr>
        <w:t>　　　　五、2009-2014年中国硬脂酸锌产品价格分析</w:t>
      </w:r>
      <w:r>
        <w:rPr>
          <w:rFonts w:hint="eastAsia"/>
        </w:rPr>
        <w:br/>
      </w:r>
      <w:r>
        <w:rPr>
          <w:rFonts w:hint="eastAsia"/>
        </w:rPr>
        <w:t>　　第二节 硬脂酸锌行业供给关系因素分析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硬脂酸锌行业需求关系因素分析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五、硬脂酸锌行业政策因素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硬脂酸锌行业投资区域分析</w:t>
      </w:r>
      <w:r>
        <w:rPr>
          <w:rFonts w:hint="eastAsia"/>
        </w:rPr>
        <w:br/>
      </w:r>
      <w:r>
        <w:rPr>
          <w:rFonts w:hint="eastAsia"/>
        </w:rPr>
        <w:t>　　第一节 硬脂酸锌行业区域集中度分析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硬脂酸锌行业主要省市集中度分析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硬脂酸锌行业投资区域建议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硬脂酸锌行业市场营销策略分析</w:t>
      </w:r>
      <w:r>
        <w:rPr>
          <w:rFonts w:hint="eastAsia"/>
        </w:rPr>
        <w:br/>
      </w:r>
      <w:r>
        <w:rPr>
          <w:rFonts w:hint="eastAsia"/>
        </w:rPr>
        <w:t>　　第一节 硬脂酸锌行业环境分析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硬脂酸锌行业营销策略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硬脂酸锌的零件行业未来发展预测及投资前景分析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2010硬脂酸锌行业投资机会与风险展望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2010年硬脂酸锌行业投资机会</w:t>
      </w:r>
      <w:r>
        <w:rPr>
          <w:rFonts w:hint="eastAsia"/>
        </w:rPr>
        <w:br/>
      </w:r>
      <w:r>
        <w:rPr>
          <w:rFonts w:hint="eastAsia"/>
        </w:rPr>
        <w:t>　　　　一、2010年硬脂酸锌行业区域投资机会</w:t>
      </w:r>
      <w:r>
        <w:rPr>
          <w:rFonts w:hint="eastAsia"/>
        </w:rPr>
        <w:br/>
      </w:r>
      <w:r>
        <w:rPr>
          <w:rFonts w:hint="eastAsia"/>
        </w:rPr>
        <w:t>　　　　二、2010年硬脂酸锌需求增长投资机会</w:t>
      </w:r>
      <w:r>
        <w:rPr>
          <w:rFonts w:hint="eastAsia"/>
        </w:rPr>
        <w:br/>
      </w:r>
      <w:r>
        <w:rPr>
          <w:rFonts w:hint="eastAsia"/>
        </w:rPr>
        <w:t>　　第二节 2010年硬脂酸锌行业投资风险展望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2010-2014年硬脂酸锌行业盈利模式与投资策略分析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国外硬脂酸锌行业投资现状及经营模式分析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一、境外硬脂酸锌行业成长情况调查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我国硬脂酸锌行业商业模式探讨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我国硬脂酸锌行业投资国际化发展战略分析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我国硬脂酸锌行业投资策略分析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2009-2014年中国硬脂酸锌项目融资问题分析与对策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2009-2014年中国硬脂酸锌项目的融资演变</w:t>
      </w:r>
      <w:r>
        <w:rPr>
          <w:rFonts w:hint="eastAsia"/>
        </w:rPr>
        <w:br/>
      </w:r>
      <w:r>
        <w:rPr>
          <w:rFonts w:hint="eastAsia"/>
        </w:rPr>
        <w:t>　　第二节 2009-2014年中国硬脂酸锌项目特点、融资特点及影响因素分析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一、硬脂酸锌及其项目的主要特点</w:t>
      </w:r>
      <w:r>
        <w:rPr>
          <w:rFonts w:hint="eastAsia"/>
        </w:rPr>
        <w:br/>
      </w:r>
      <w:r>
        <w:rPr>
          <w:rFonts w:hint="eastAsia"/>
        </w:rPr>
        <w:t>　　　　二、硬脂酸锌项目的融资特点</w:t>
      </w:r>
      <w:r>
        <w:rPr>
          <w:rFonts w:hint="eastAsia"/>
        </w:rPr>
        <w:br/>
      </w:r>
      <w:r>
        <w:rPr>
          <w:rFonts w:hint="eastAsia"/>
        </w:rPr>
        <w:t>　　　　三、硬脂酸锌项目的融资相关影响因素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中-智-林－2009-2014年中国硬脂酸锌项目的融资对策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f0dbb6bc64196" w:history="1">
        <w:r>
          <w:rPr>
            <w:rStyle w:val="Hyperlink"/>
          </w:rPr>
          <w:t>2010-2014年硬脂酸锌市场研究及预测报告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f0dbb6bc64196" w:history="1">
        <w:r>
          <w:rPr>
            <w:rStyle w:val="Hyperlink"/>
          </w:rPr>
          <w:t>https://www.20087.com/2010-07/R_2010_2014nianyingzhisuanxinshichangy.html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锌多少钱一吨、硬脂酸锌的作用与功效、硬脂酸锌的危害、硬脂酸锌多少钱一吨、硬脂酸锌的作用、硬脂酸锌和硬脂酸钙用途区别、三种人不宜吃硬脂酸镁、硬脂酸锌在橡胶中的作用、硬脂酸锌的熔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28deffe3d4f5d" w:history="1">
      <w:r>
        <w:rPr>
          <w:rStyle w:val="Hyperlink"/>
        </w:rPr>
        <w:t>2010-2014年硬脂酸锌市场研究及预测报告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yingzhisuanxinshichangy.html" TargetMode="External" Id="R1c6f0dbb6bc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yingzhisuanxinshichangy.html" TargetMode="External" Id="R0be28deffe3d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2010-07-22T01:18:00Z</dcterms:created>
  <dcterms:modified xsi:type="dcterms:W3CDTF">2010-07-22T02:18:00Z</dcterms:modified>
  <dc:subject>2010-2014年硬脂酸锌市场研究及预测报告</dc:subject>
  <dc:title>2010-2014年硬脂酸锌市场研究及预测报告</dc:title>
  <cp:keywords>2010-2014年硬脂酸锌市场研究及预测报告</cp:keywords>
  <dc:description>2010-2014年硬脂酸锌市场研究及预测报告</dc:description>
</cp:coreProperties>
</file>