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ac3a544484dd5" w:history="1">
              <w:r>
                <w:rPr>
                  <w:rStyle w:val="Hyperlink"/>
                </w:rPr>
                <w:t>2010-2015年三聚氰氯市场新动态战略研究及竞争力研究报告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ac3a544484dd5" w:history="1">
              <w:r>
                <w:rPr>
                  <w:rStyle w:val="Hyperlink"/>
                </w:rPr>
                <w:t>2010-2015年三聚氰氯市场新动态战略研究及竞争力研究报告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ac3a544484dd5" w:history="1">
                <w:r>
                  <w:rPr>
                    <w:rStyle w:val="Hyperlink"/>
                  </w:rPr>
                  <w:t>https://www.20087.com/2010-07/R_2010_2015niansanjuqinglvshichangxind.html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三聚氰氯（Cyanuric Chloride）是一种重要的化工原料，用于生产阻燃剂、染料、农药和塑料等。目前，三聚氰氯的生产正朝着绿色化学方向发展，通过优化反应条件和催化剂，减少副产品和废物的产生。同时，对三聚氰氯的毒性研究和安全处理规程的制定，提高了其在工业应用中的安全性。</w:t>
      </w:r>
      <w:r>
        <w:rPr>
          <w:rFonts w:hint="eastAsia"/>
        </w:rPr>
        <w:br/>
      </w:r>
      <w:r>
        <w:rPr>
          <w:rFonts w:hint="eastAsia"/>
        </w:rPr>
        <w:t>　　未来，三聚氰氯的应用将更加注重可持续性和安全性。市场调研网认为，一方面，通过生物基原料的开发和生物催化技术，探索三聚氰氯的绿色合成路径，减少对环境的影响。另一方面，对三聚氰氯衍生物的深入研究，将开发更多高附加值的产品，如生物可降解材料和环境友好型阻燃剂，拓展其在绿色化学和环保材料领域的应用。此外，严格的安全监管和环境标准，将推动企业采用更先进的处理和回收技术，减少有害物质排放，保护生态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我国三聚氰氯行业政策环境分析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我国三聚氰氯行业技术环境分析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一、我国三聚氰氯技术发展概况</w:t>
      </w:r>
      <w:r>
        <w:rPr>
          <w:rFonts w:hint="eastAsia"/>
        </w:rPr>
        <w:br/>
      </w:r>
      <w:r>
        <w:rPr>
          <w:rFonts w:hint="eastAsia"/>
        </w:rPr>
        <w:t>　　　　二、我国三聚氰氯产品工艺特点或流程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三、我国三聚氰氯行业技术发展趋势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中国三聚氰氯市场分析</w:t>
      </w:r>
      <w:r>
        <w:rPr>
          <w:rFonts w:hint="eastAsia"/>
        </w:rPr>
        <w:br/>
      </w:r>
      <w:r>
        <w:rPr>
          <w:rFonts w:hint="eastAsia"/>
        </w:rPr>
        <w:t>　　第一节 三聚氰氯市场现状分析及预测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二、2010-2015年我国三聚氰氯市场规模预测</w:t>
      </w:r>
      <w:r>
        <w:rPr>
          <w:rFonts w:hint="eastAsia"/>
        </w:rPr>
        <w:br/>
      </w:r>
      <w:r>
        <w:rPr>
          <w:rFonts w:hint="eastAsia"/>
        </w:rPr>
        <w:t>　　第二节 三聚氰氯产品产量分析及预测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二、2010-2015年我国三聚氰氯产量预测</w:t>
      </w:r>
      <w:r>
        <w:rPr>
          <w:rFonts w:hint="eastAsia"/>
        </w:rPr>
        <w:br/>
      </w:r>
      <w:r>
        <w:rPr>
          <w:rFonts w:hint="eastAsia"/>
        </w:rPr>
        <w:t>　　第三节 三聚氰氯市场需求分析及预测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一、2009-2010年我国三聚氰氯市场需求分析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二、2010-2015年我国三聚氰氯市场需求预测</w:t>
      </w:r>
      <w:r>
        <w:rPr>
          <w:rFonts w:hint="eastAsia"/>
        </w:rPr>
        <w:br/>
      </w:r>
      <w:r>
        <w:rPr>
          <w:rFonts w:hint="eastAsia"/>
        </w:rPr>
        <w:t>　　第四节 三聚氰氯价格趋势分析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一、2009-2010年我国三聚氰氯市场价格分析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二、2010-2015年我国三聚氰氯市场价格预测</w:t>
      </w:r>
      <w:r>
        <w:rPr>
          <w:rFonts w:hint="eastAsia"/>
        </w:rPr>
        <w:br/>
      </w:r>
      <w:r>
        <w:rPr>
          <w:rFonts w:hint="eastAsia"/>
        </w:rPr>
        <w:t>　　第五节 三聚氰氯进出口数据分析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一、2009-2010年我国三聚氰氯进出口数据分析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二、2010-2015年国内三聚氰氯产品未来进出口情况预测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三聚氰氯产业链分析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二、三聚氰氯产业链模型分析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2008-2009年中国三聚氰氯行业集中度分析</w:t>
      </w:r>
      <w:r>
        <w:rPr>
          <w:rFonts w:hint="eastAsia"/>
        </w:rPr>
        <w:br/>
      </w:r>
      <w:r>
        <w:rPr>
          <w:rFonts w:hint="eastAsia"/>
        </w:rPr>
        <w:t>　　第二节 三聚氰氯国内外SWOT分析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2010-2015年中国三聚氰氯行业竞争格局预测分析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二、三聚氰氯企业在危机中的竞争优势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2010-2015年中国三聚氰氯市场行业供给量预测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2009年中国三聚氰氯市场行业企业区域分布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2009年中国三聚氰氯市场行业销售渠道分布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2009年中国三聚氰氯市场行业主要代理商分布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2010-2015年中国三聚氰氯市场行业产品价格趋势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2009-2010年中国三聚氰氯市场行业进口区域分布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ac3a544484dd5" w:history="1">
        <w:r>
          <w:rPr>
            <w:rStyle w:val="Hyperlink"/>
          </w:rPr>
          <w:t>2010-2015年三聚氰氯市场新动态战略研究及竞争力研究报告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ac3a544484dd5" w:history="1">
        <w:r>
          <w:rPr>
            <w:rStyle w:val="Hyperlink"/>
          </w:rPr>
          <w:t>https://www.20087.com/2010-07/R_2010_2015niansanjuqinglvshichangxind.html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热点：三聚氯氰毒性大吗、三聚氰氯结构式、三聚氯腈、三聚氰氯溶于水吗、氰尿酰氯、三聚氰氯与DMF反应、三聚氰胺百度百科、三聚氰氯怎么读、黑磷多少钱一克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819ac328d4a01" w:history="1">
      <w:r>
        <w:rPr>
          <w:rStyle w:val="Hyperlink"/>
        </w:rPr>
        <w:t>2010-2015年三聚氰氯市场新动态战略研究及竞争力研究报告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juqinglvshichangxind.html" TargetMode="External" Id="Rcb1ac3a54448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juqinglvshichangxind.html" TargetMode="External" Id="R71a819ac328d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2010-07-07T02:35:00Z</dcterms:created>
  <dcterms:modified xsi:type="dcterms:W3CDTF">2010-07-07T03:35:00Z</dcterms:modified>
  <dc:subject>2010-2015年三聚氰氯市场新动态战略研究及竞争力研究报告</dc:subject>
  <dc:title>2010-2015年三聚氰氯市场新动态战略研究及竞争力研究报告</dc:title>
  <cp:keywords>2010-2015年三聚氰氯市场新动态战略研究及竞争力研究报告</cp:keywords>
  <dc:description>2010-2015年三聚氰氯市场新动态战略研究及竞争力研究报告</dc:description>
</cp:coreProperties>
</file>