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ba260014349e9" w:history="1">
              <w:r>
                <w:rPr>
                  <w:rStyle w:val="Hyperlink"/>
                </w:rPr>
                <w:t>2014年中国井下电视行业市场调研及发展投资研究报告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ba260014349e9" w:history="1">
              <w:r>
                <w:rPr>
                  <w:rStyle w:val="Hyperlink"/>
                </w:rPr>
                <w:t>2014年中国井下电视行业市场调研及发展投资研究报告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5ba260014349e9" w:history="1">
                <w:r>
                  <w:rPr>
                    <w:rStyle w:val="Hyperlink"/>
                  </w:rPr>
                  <w:t>https://www.20087.com/2010-07/R_2010_2015jingxiadianshichanyeshendud.html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下电视是油气勘探、管道检测、地下水文调查等领域的重要工具，其技术已从最初的黑白图像发展到高清彩色成像，甚至三维成像。设备集成化、便携化趋势明显，提高了现场作业的便利性和数据采集的准确性。现代井下电视系统往往配备有先进的信号处理技术和远程传输功能，使得地面操作人员能够实时监控地下情况。</w:t>
      </w:r>
      <w:r>
        <w:rPr>
          <w:rFonts w:hint="eastAsia"/>
        </w:rPr>
        <w:br/>
      </w:r>
      <w:r>
        <w:rPr>
          <w:rFonts w:hint="eastAsia"/>
        </w:rPr>
        <w:t>　　未来井下电视技术将更加注重智能化和多功能化。人工智能算法的引入，将实现图像的自动分析与异常识别，提高检测效率和精度。结合物联网技术，实现远程监控和数据分析，为决策提供即时信息。同时，耐高压、耐高温的新型材料和传感器技术的应用，将拓展井下电视在更极端环境下的使用范围，如深海油气勘探、地质灾害监测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井下电视行业概述</w:t>
      </w:r>
      <w:r>
        <w:rPr>
          <w:rFonts w:hint="eastAsia"/>
        </w:rPr>
        <w:br/>
      </w:r>
      <w:r>
        <w:rPr>
          <w:rFonts w:hint="eastAsia"/>
        </w:rPr>
        <w:t>　　第一节 井下电视定义</w:t>
      </w:r>
      <w:r>
        <w:rPr>
          <w:rFonts w:hint="eastAsia"/>
        </w:rPr>
        <w:br/>
      </w:r>
      <w:r>
        <w:rPr>
          <w:rFonts w:hint="eastAsia"/>
        </w:rPr>
        <w:t>　　第二节 井下电视行业发展历程</w:t>
      </w:r>
      <w:r>
        <w:rPr>
          <w:rFonts w:hint="eastAsia"/>
        </w:rPr>
        <w:br/>
      </w:r>
      <w:r>
        <w:rPr>
          <w:rFonts w:hint="eastAsia"/>
        </w:rPr>
        <w:t>　　第三节 井下电视分类情况</w:t>
      </w:r>
      <w:r>
        <w:rPr>
          <w:rFonts w:hint="eastAsia"/>
        </w:rPr>
        <w:br/>
      </w:r>
      <w:r>
        <w:rPr>
          <w:rFonts w:hint="eastAsia"/>
        </w:rPr>
        <w:t>　　第四节 井下电视产业链分析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二、井下电视产业链模型分析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中国井下电视行业发展环境及政策分析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三、未来经济运行分析与政策展望</w:t>
      </w:r>
      <w:r>
        <w:rPr>
          <w:rFonts w:hint="eastAsia"/>
        </w:rPr>
        <w:br/>
      </w:r>
      <w:r>
        <w:rPr>
          <w:rFonts w:hint="eastAsia"/>
        </w:rPr>
        <w:t>　　第二节 井下电视行业相关政策、法规、标准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　　1、井下电视的现场施工工艺</w:t>
      </w:r>
      <w:r>
        <w:rPr>
          <w:rFonts w:hint="eastAsia"/>
        </w:rPr>
        <w:br/>
      </w:r>
      <w:r>
        <w:rPr>
          <w:rFonts w:hint="eastAsia"/>
        </w:rPr>
        <w:t>　　　　　　2、井下电视测井要求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中国井下电视行业供给与需求情况分析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2008-2013年中国井下电视行业总体规模</w:t>
      </w:r>
      <w:r>
        <w:rPr>
          <w:rFonts w:hint="eastAsia"/>
        </w:rPr>
        <w:br/>
      </w:r>
      <w:r>
        <w:rPr>
          <w:rFonts w:hint="eastAsia"/>
        </w:rPr>
        <w:t>　　第二节 中国井下电视行业供给概况</w:t>
      </w:r>
      <w:r>
        <w:rPr>
          <w:rFonts w:hint="eastAsia"/>
        </w:rPr>
        <w:br/>
      </w:r>
      <w:r>
        <w:rPr>
          <w:rFonts w:hint="eastAsia"/>
        </w:rPr>
        <w:t>　　　　一、2008-2013年中国井下电视行业供给情况分析</w:t>
      </w:r>
      <w:r>
        <w:rPr>
          <w:rFonts w:hint="eastAsia"/>
        </w:rPr>
        <w:br/>
      </w:r>
      <w:r>
        <w:rPr>
          <w:rFonts w:hint="eastAsia"/>
        </w:rPr>
        <w:t>　　　　二、2013年中国井下电视行业供给特点分析</w:t>
      </w:r>
      <w:r>
        <w:rPr>
          <w:rFonts w:hint="eastAsia"/>
        </w:rPr>
        <w:br/>
      </w:r>
      <w:r>
        <w:rPr>
          <w:rFonts w:hint="eastAsia"/>
        </w:rPr>
        <w:t>　　　　三、2014-2018年中国井下电视行业供给预测</w:t>
      </w:r>
      <w:r>
        <w:rPr>
          <w:rFonts w:hint="eastAsia"/>
        </w:rPr>
        <w:br/>
      </w:r>
      <w:r>
        <w:rPr>
          <w:rFonts w:hint="eastAsia"/>
        </w:rPr>
        <w:t>　　第三节 中国井下电视行业需求概况</w:t>
      </w:r>
      <w:r>
        <w:rPr>
          <w:rFonts w:hint="eastAsia"/>
        </w:rPr>
        <w:br/>
      </w:r>
      <w:r>
        <w:rPr>
          <w:rFonts w:hint="eastAsia"/>
        </w:rPr>
        <w:t>　　　　一、2008-2013年中国井下电视行业需求情况分析</w:t>
      </w:r>
      <w:r>
        <w:rPr>
          <w:rFonts w:hint="eastAsia"/>
        </w:rPr>
        <w:br/>
      </w:r>
      <w:r>
        <w:rPr>
          <w:rFonts w:hint="eastAsia"/>
        </w:rPr>
        <w:t>　　　　二、2013年中国井下电视行业市场需求特点分析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三、2014-2018年中国井下电视行业市场需求预测</w:t>
      </w:r>
      <w:r>
        <w:rPr>
          <w:rFonts w:hint="eastAsia"/>
        </w:rPr>
        <w:br/>
      </w:r>
      <w:r>
        <w:rPr>
          <w:rFonts w:hint="eastAsia"/>
        </w:rPr>
        <w:t>　　第四节 井下电视产业供需平衡状况分析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中国井下电视行业市场价格走势及影响因素分析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中国井下电视行业2008-2013年市场价格回顾</w:t>
      </w:r>
      <w:r>
        <w:rPr>
          <w:rFonts w:hint="eastAsia"/>
        </w:rPr>
        <w:br/>
      </w:r>
      <w:r>
        <w:rPr>
          <w:rFonts w:hint="eastAsia"/>
        </w:rPr>
        <w:t>　　第二节 中国井下电视行业当前市场价格及评述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中国井下电视行业市场价格影响因素分析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2014-2018年中国井下电视行业市场价格走势预测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2008-2013年中国井下电视行业发展分析</w:t>
      </w:r>
      <w:r>
        <w:rPr>
          <w:rFonts w:hint="eastAsia"/>
        </w:rPr>
        <w:br/>
      </w:r>
      <w:r>
        <w:rPr>
          <w:rFonts w:hint="eastAsia"/>
        </w:rPr>
        <w:t>　　第一节 中国井下电视行业规模情况分析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一、井下电视行业销售收入分析</w:t>
      </w:r>
      <w:r>
        <w:rPr>
          <w:rFonts w:hint="eastAsia"/>
        </w:rPr>
        <w:br/>
      </w:r>
      <w:r>
        <w:rPr>
          <w:rFonts w:hint="eastAsia"/>
        </w:rPr>
        <w:t>　　　　二、井下电视行业资产规模状况分析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三、井下电视行业市场规模状况分析</w:t>
      </w:r>
      <w:r>
        <w:rPr>
          <w:rFonts w:hint="eastAsia"/>
        </w:rPr>
        <w:br/>
      </w:r>
      <w:r>
        <w:rPr>
          <w:rFonts w:hint="eastAsia"/>
        </w:rPr>
        <w:t>　　　　四、井下电视行业敏感性分析</w:t>
      </w:r>
      <w:r>
        <w:rPr>
          <w:rFonts w:hint="eastAsia"/>
        </w:rPr>
        <w:br/>
      </w:r>
      <w:r>
        <w:rPr>
          <w:rFonts w:hint="eastAsia"/>
        </w:rPr>
        <w:t>　　第二节 中国井下电视行业财务能力分析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一、井下电视行业盈利能力分析</w:t>
      </w:r>
      <w:r>
        <w:rPr>
          <w:rFonts w:hint="eastAsia"/>
        </w:rPr>
        <w:br/>
      </w:r>
      <w:r>
        <w:rPr>
          <w:rFonts w:hint="eastAsia"/>
        </w:rPr>
        <w:t>　　　　二、井下电视行业偿债能力分析</w:t>
      </w:r>
      <w:r>
        <w:rPr>
          <w:rFonts w:hint="eastAsia"/>
        </w:rPr>
        <w:br/>
      </w:r>
      <w:r>
        <w:rPr>
          <w:rFonts w:hint="eastAsia"/>
        </w:rPr>
        <w:t>　　　　三、井下电视行业营运能力分析</w:t>
      </w:r>
      <w:r>
        <w:rPr>
          <w:rFonts w:hint="eastAsia"/>
        </w:rPr>
        <w:br/>
      </w:r>
      <w:r>
        <w:rPr>
          <w:rFonts w:hint="eastAsia"/>
        </w:rPr>
        <w:t>　　　　四、井下电视行业发展能力分析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井下电视行业细分市场调研分析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井下电视行业超声成像测井技术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井下电视行业可见光井下视像系统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2013年中国井下电视行业发展概况</w:t>
      </w:r>
      <w:r>
        <w:rPr>
          <w:rFonts w:hint="eastAsia"/>
        </w:rPr>
        <w:br/>
      </w:r>
      <w:r>
        <w:rPr>
          <w:rFonts w:hint="eastAsia"/>
        </w:rPr>
        <w:t>　　第一节 2013年中国井下电视行业发展态势分析</w:t>
      </w:r>
      <w:r>
        <w:rPr>
          <w:rFonts w:hint="eastAsia"/>
        </w:rPr>
        <w:br/>
      </w:r>
      <w:r>
        <w:rPr>
          <w:rFonts w:hint="eastAsia"/>
        </w:rPr>
        <w:t>　　第二节 2013年中国井下电视行业发展特点分析</w:t>
      </w:r>
      <w:r>
        <w:rPr>
          <w:rFonts w:hint="eastAsia"/>
        </w:rPr>
        <w:br/>
      </w:r>
      <w:r>
        <w:rPr>
          <w:rFonts w:hint="eastAsia"/>
        </w:rPr>
        <w:t>　　第三节 2013年中国井下电视行业市场供需分析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井下电视行业市场竞争策略分析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井下电视行业竞争结构分析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井下电视市场竞争策略分析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一、井下电视市场增长潜力分析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二、井下电视产品竞争策略分析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三、典型井下电视企业产品竞争策略分析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井下电视企业竞争策略分析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一、2014-2018年中国井下电视市场竞争趋势</w:t>
      </w:r>
      <w:r>
        <w:rPr>
          <w:rFonts w:hint="eastAsia"/>
        </w:rPr>
        <w:br/>
      </w:r>
      <w:r>
        <w:rPr>
          <w:rFonts w:hint="eastAsia"/>
        </w:rPr>
        <w:t>　　　　二、2014-2018年井下电视行业竞争格局展望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三、2014-2018年井下电视行业竞争策略分析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井下电视产业用户度分析</w:t>
      </w:r>
      <w:r>
        <w:rPr>
          <w:rFonts w:hint="eastAsia"/>
        </w:rPr>
        <w:br/>
      </w:r>
      <w:r>
        <w:rPr>
          <w:rFonts w:hint="eastAsia"/>
        </w:rPr>
        <w:t>　　第一节 井下电视产业用户认知程度</w:t>
      </w:r>
      <w:r>
        <w:rPr>
          <w:rFonts w:hint="eastAsia"/>
        </w:rPr>
        <w:br/>
      </w:r>
      <w:r>
        <w:rPr>
          <w:rFonts w:hint="eastAsia"/>
        </w:rPr>
        <w:t>　　第二节 井下电视产业用户关注因素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2014-2018年井下电视行业发展趋势及投资风险分析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当前井下电视存在的问题</w:t>
      </w:r>
      <w:r>
        <w:rPr>
          <w:rFonts w:hint="eastAsia"/>
        </w:rPr>
        <w:br/>
      </w:r>
      <w:r>
        <w:rPr>
          <w:rFonts w:hint="eastAsia"/>
        </w:rPr>
        <w:t>　　第二节 井下电视未来发展预测分析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一、中国井下电视行业发展方向分析</w:t>
      </w:r>
      <w:r>
        <w:rPr>
          <w:rFonts w:hint="eastAsia"/>
        </w:rPr>
        <w:br/>
      </w:r>
      <w:r>
        <w:rPr>
          <w:rFonts w:hint="eastAsia"/>
        </w:rPr>
        <w:t>　　　　二、2014-2018年中国井下电视行业发展规模</w:t>
      </w:r>
      <w:r>
        <w:rPr>
          <w:rFonts w:hint="eastAsia"/>
        </w:rPr>
        <w:br/>
      </w:r>
      <w:r>
        <w:rPr>
          <w:rFonts w:hint="eastAsia"/>
        </w:rPr>
        <w:t>　　　　三、2014-2018年中国井下电视行业发展趋势预测</w:t>
      </w:r>
      <w:r>
        <w:rPr>
          <w:rFonts w:hint="eastAsia"/>
        </w:rPr>
        <w:br/>
      </w:r>
      <w:r>
        <w:rPr>
          <w:rFonts w:hint="eastAsia"/>
        </w:rPr>
        <w:t>　　第三节 2014-2018年中国井下电视行业投资风险分析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一、井下电视市场竞争风险</w:t>
      </w:r>
      <w:r>
        <w:rPr>
          <w:rFonts w:hint="eastAsia"/>
        </w:rPr>
        <w:br/>
      </w:r>
      <w:r>
        <w:rPr>
          <w:rFonts w:hint="eastAsia"/>
        </w:rPr>
        <w:t>　　　　二、井下电视原材料压力风险分析</w:t>
      </w:r>
      <w:r>
        <w:rPr>
          <w:rFonts w:hint="eastAsia"/>
        </w:rPr>
        <w:br/>
      </w:r>
      <w:r>
        <w:rPr>
          <w:rFonts w:hint="eastAsia"/>
        </w:rPr>
        <w:t>　　　　三、井下电视技术风险分析</w:t>
      </w:r>
      <w:r>
        <w:rPr>
          <w:rFonts w:hint="eastAsia"/>
        </w:rPr>
        <w:br/>
      </w:r>
      <w:r>
        <w:rPr>
          <w:rFonts w:hint="eastAsia"/>
        </w:rPr>
        <w:t>　　　　四、井下电视政策和体制风险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井下电视行业代表企业发展分析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中国井下电视行业重点区域发展分析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中国井下电视行业重点区域市场结构变化</w:t>
      </w:r>
      <w:r>
        <w:rPr>
          <w:rFonts w:hint="eastAsia"/>
        </w:rPr>
        <w:br/>
      </w:r>
      <w:r>
        <w:rPr>
          <w:rFonts w:hint="eastAsia"/>
        </w:rPr>
        <w:t>　　第二节 中国井下电视行业华东地区发展分析</w:t>
      </w:r>
      <w:r>
        <w:rPr>
          <w:rFonts w:hint="eastAsia"/>
        </w:rPr>
        <w:br/>
      </w:r>
      <w:r>
        <w:rPr>
          <w:rFonts w:hint="eastAsia"/>
        </w:rPr>
        <w:t>　　　　一、华东地区井下电视行业产销分析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二、华东地区井下电视行业盈利能力分析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三、华东地区井下电视行业偿债能力分析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四、华东地区井下电视行业营运能力分析</w:t>
      </w:r>
      <w:r>
        <w:rPr>
          <w:rFonts w:hint="eastAsia"/>
        </w:rPr>
        <w:br/>
      </w:r>
      <w:r>
        <w:rPr>
          <w:rFonts w:hint="eastAsia"/>
        </w:rPr>
        <w:t>　　第三节 中国井下电视行业华南地区发展分析</w:t>
      </w:r>
      <w:r>
        <w:rPr>
          <w:rFonts w:hint="eastAsia"/>
        </w:rPr>
        <w:br/>
      </w:r>
      <w:r>
        <w:rPr>
          <w:rFonts w:hint="eastAsia"/>
        </w:rPr>
        <w:t>　　　　一、华南地区井下电视行业产销分析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二、华南地区井下电视行业盈利能力分析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三、华南地区井下电视行业偿债能力分析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四、华南地区井下电视行业营运能力分析</w:t>
      </w:r>
      <w:r>
        <w:rPr>
          <w:rFonts w:hint="eastAsia"/>
        </w:rPr>
        <w:br/>
      </w:r>
      <w:r>
        <w:rPr>
          <w:rFonts w:hint="eastAsia"/>
        </w:rPr>
        <w:t>　　第四节 中国井下电视行业华中地区发展分析</w:t>
      </w:r>
      <w:r>
        <w:rPr>
          <w:rFonts w:hint="eastAsia"/>
        </w:rPr>
        <w:br/>
      </w:r>
      <w:r>
        <w:rPr>
          <w:rFonts w:hint="eastAsia"/>
        </w:rPr>
        <w:t>　　　　一、华中地区井下电视行业产销分析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二、华中地区井下电视行业盈利能力分析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三、华中地区井下电视行业偿债能力分析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四、华中地区井下电视行业营运能力分析</w:t>
      </w:r>
      <w:r>
        <w:rPr>
          <w:rFonts w:hint="eastAsia"/>
        </w:rPr>
        <w:br/>
      </w:r>
      <w:r>
        <w:rPr>
          <w:rFonts w:hint="eastAsia"/>
        </w:rPr>
        <w:t>　　第五节 中国井下电视行业西北地区发展分析</w:t>
      </w:r>
      <w:r>
        <w:rPr>
          <w:rFonts w:hint="eastAsia"/>
        </w:rPr>
        <w:br/>
      </w:r>
      <w:r>
        <w:rPr>
          <w:rFonts w:hint="eastAsia"/>
        </w:rPr>
        <w:t>　　　　一、西北地区井下电视行业产销分析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二、西北地区井下电视行业盈利能力分析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三、西北地区井下电视行业偿债能力分析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四、西北地区井下电视行业营运能力分析</w:t>
      </w:r>
      <w:r>
        <w:rPr>
          <w:rFonts w:hint="eastAsia"/>
        </w:rPr>
        <w:br/>
      </w:r>
      <w:r>
        <w:rPr>
          <w:rFonts w:hint="eastAsia"/>
        </w:rPr>
        <w:t>　　第六节 中国井下电视行业东北地区发展分析</w:t>
      </w:r>
      <w:r>
        <w:rPr>
          <w:rFonts w:hint="eastAsia"/>
        </w:rPr>
        <w:br/>
      </w:r>
      <w:r>
        <w:rPr>
          <w:rFonts w:hint="eastAsia"/>
        </w:rPr>
        <w:t>　　　　一、东北地区井下电视行业产销分析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二、东北地区井下电视行业盈利能力分析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三、东北地区井下电视行业偿债能力分析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四、东北地区井下电视行业营运能力分析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井下电视投资机会分析与项目投资建议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井下电视投资机会分析</w:t>
      </w:r>
      <w:r>
        <w:rPr>
          <w:rFonts w:hint="eastAsia"/>
        </w:rPr>
        <w:br/>
      </w:r>
      <w:r>
        <w:rPr>
          <w:rFonts w:hint="eastAsia"/>
        </w:rPr>
        <w:t>　　第二节 井下电视投资趋势分析</w:t>
      </w:r>
      <w:r>
        <w:rPr>
          <w:rFonts w:hint="eastAsia"/>
        </w:rPr>
        <w:br/>
      </w:r>
      <w:r>
        <w:rPr>
          <w:rFonts w:hint="eastAsia"/>
        </w:rPr>
        <w:t>　　第三节 (中~智林)项目投资建议</w:t>
      </w:r>
      <w:r>
        <w:rPr>
          <w:rFonts w:hint="eastAsia"/>
        </w:rPr>
        <w:br/>
      </w:r>
      <w:r>
        <w:rPr>
          <w:rFonts w:hint="eastAsia"/>
        </w:rPr>
        <w:t>　　　　一、井下电视行业投资环境考察</w:t>
      </w:r>
      <w:r>
        <w:rPr>
          <w:rFonts w:hint="eastAsia"/>
        </w:rPr>
        <w:br/>
      </w:r>
      <w:r>
        <w:rPr>
          <w:rFonts w:hint="eastAsia"/>
        </w:rPr>
        <w:t>　　　　二、井下电视投资风险及控制策略</w:t>
      </w:r>
      <w:r>
        <w:rPr>
          <w:rFonts w:hint="eastAsia"/>
        </w:rPr>
        <w:br/>
      </w:r>
      <w:r>
        <w:rPr>
          <w:rFonts w:hint="eastAsia"/>
        </w:rPr>
        <w:t>　　　　三、井下电视产品投资方向建议</w:t>
      </w:r>
      <w:r>
        <w:rPr>
          <w:rFonts w:hint="eastAsia"/>
        </w:rPr>
        <w:br/>
      </w:r>
      <w:r>
        <w:rPr>
          <w:rFonts w:hint="eastAsia"/>
        </w:rPr>
        <w:t>　　　　四、井下电视项目投资建议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2008-2014年我国季度GDP增长率走势分析图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 2010-2014年我国分产业季度GDP增长率走势分析图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2009-2014年我国工业增加值走势分析图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 2009-2014年我国固定资产投资走势分析图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7 2009-2014年我国社会消费品零售总额构成走势分析图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9 2009-2014年我国企业商品价格指数走势分析图 单位：%</w:t>
      </w:r>
      <w:r>
        <w:rPr>
          <w:rFonts w:hint="eastAsia"/>
        </w:rPr>
        <w:br/>
      </w:r>
      <w:r>
        <w:rPr>
          <w:rFonts w:hint="eastAsia"/>
        </w:rPr>
        <w:t>　　图表 10 2009-2014年我国月度进出口走势分析图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 2009-2014年我国货币供应量走势分析图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 2011-2014年我国存贷款同比增速走势图 单位：亿元，%</w:t>
      </w:r>
      <w:r>
        <w:rPr>
          <w:rFonts w:hint="eastAsia"/>
        </w:rPr>
        <w:br/>
      </w:r>
      <w:r>
        <w:rPr>
          <w:rFonts w:hint="eastAsia"/>
        </w:rPr>
        <w:t>　　图表 19 2008-2013年我国井下电视行业销售收入及增长情况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2008-2013年我国井下电视行业销售收入及增长对比</w:t>
      </w:r>
      <w:r>
        <w:rPr>
          <w:rFonts w:hint="eastAsia"/>
        </w:rPr>
        <w:br/>
      </w:r>
      <w:r>
        <w:rPr>
          <w:rFonts w:hint="eastAsia"/>
        </w:rPr>
        <w:t>　　图表 21 2008-2013年我国井下电视行业资产合计及增长情况</w:t>
      </w:r>
      <w:r>
        <w:rPr>
          <w:rFonts w:hint="eastAsia"/>
        </w:rPr>
        <w:br/>
      </w:r>
      <w:r>
        <w:rPr>
          <w:rFonts w:hint="eastAsia"/>
        </w:rPr>
        <w:t>　　图表 22 2008-2013年我国井下电视行业资产合计及增长对比</w:t>
      </w:r>
      <w:r>
        <w:rPr>
          <w:rFonts w:hint="eastAsia"/>
        </w:rPr>
        <w:br/>
      </w:r>
      <w:r>
        <w:rPr>
          <w:rFonts w:hint="eastAsia"/>
        </w:rPr>
        <w:t>　　图表 23 2008-2013年我国井下电视行业市场规模及增长情况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24 2008-2013年我国井下电视行业市场规模及增长对比</w:t>
      </w:r>
      <w:r>
        <w:rPr>
          <w:rFonts w:hint="eastAsia"/>
        </w:rPr>
        <w:br/>
      </w:r>
      <w:r>
        <w:rPr>
          <w:rFonts w:hint="eastAsia"/>
        </w:rPr>
        <w:t>　　图表 27 2008-2013年我国井下电视行业销售毛利率及增长情况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29 2008-2013年我国井下电视行业资产负债率及增长情况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30 2008-2013年我国井下电视行业资产负债率及增长对比图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31 2008-2013年我国井下电视行业资产周转率及增长情况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32 2008-2013年我国井下电视行业资产周转率及增长对比图</w:t>
      </w:r>
      <w:r>
        <w:rPr>
          <w:rFonts w:hint="eastAsia"/>
        </w:rPr>
        <w:br/>
      </w:r>
      <w:r>
        <w:rPr>
          <w:rFonts w:hint="eastAsia"/>
        </w:rPr>
        <w:t>　　图表 33 2008-2013年我国井下电视行业负债合计及增长情况</w:t>
      </w:r>
      <w:r>
        <w:rPr>
          <w:rFonts w:hint="eastAsia"/>
        </w:rPr>
        <w:br/>
      </w:r>
      <w:r>
        <w:rPr>
          <w:rFonts w:hint="eastAsia"/>
        </w:rPr>
        <w:t>　　图表 34 2008-2013年我国井下电视行业负债合计及增长对比</w:t>
      </w:r>
      <w:r>
        <w:rPr>
          <w:rFonts w:hint="eastAsia"/>
        </w:rPr>
        <w:br/>
      </w:r>
      <w:r>
        <w:rPr>
          <w:rFonts w:hint="eastAsia"/>
        </w:rPr>
        <w:t>　　图表 35 超声波测井结构图</w:t>
      </w:r>
      <w:r>
        <w:rPr>
          <w:rFonts w:hint="eastAsia"/>
        </w:rPr>
        <w:br/>
      </w:r>
      <w:r>
        <w:rPr>
          <w:rFonts w:hint="eastAsia"/>
        </w:rPr>
        <w:t>　　图表 36 CCD可见光测井结构图</w:t>
      </w:r>
      <w:r>
        <w:rPr>
          <w:rFonts w:hint="eastAsia"/>
        </w:rPr>
        <w:br/>
      </w:r>
      <w:r>
        <w:rPr>
          <w:rFonts w:hint="eastAsia"/>
        </w:rPr>
        <w:t>　　图表 37 井壁破裂检测样图</w:t>
      </w:r>
      <w:r>
        <w:rPr>
          <w:rFonts w:hint="eastAsia"/>
        </w:rPr>
        <w:br/>
      </w:r>
      <w:r>
        <w:rPr>
          <w:rFonts w:hint="eastAsia"/>
        </w:rPr>
        <w:t>　　图表 38 井内落物检测样图</w:t>
      </w:r>
      <w:r>
        <w:rPr>
          <w:rFonts w:hint="eastAsia"/>
        </w:rPr>
        <w:br/>
      </w:r>
      <w:r>
        <w:rPr>
          <w:rFonts w:hint="eastAsia"/>
        </w:rPr>
        <w:t>　　图表 39 滤水管堵塞检测样图</w:t>
      </w:r>
      <w:r>
        <w:rPr>
          <w:rFonts w:hint="eastAsia"/>
        </w:rPr>
        <w:br/>
      </w:r>
      <w:r>
        <w:rPr>
          <w:rFonts w:hint="eastAsia"/>
        </w:rPr>
        <w:t>　　图表 40 水井结构检测样图</w:t>
      </w:r>
      <w:r>
        <w:rPr>
          <w:rFonts w:hint="eastAsia"/>
        </w:rPr>
        <w:br/>
      </w:r>
      <w:r>
        <w:rPr>
          <w:rFonts w:hint="eastAsia"/>
        </w:rPr>
        <w:t>　　图表 41 与国外同类产品性能参数比较</w:t>
      </w:r>
      <w:r>
        <w:rPr>
          <w:rFonts w:hint="eastAsia"/>
        </w:rPr>
        <w:br/>
      </w:r>
      <w:r>
        <w:rPr>
          <w:rFonts w:hint="eastAsia"/>
        </w:rPr>
        <w:t>　　图表 42 近3年重点企业（一）资产负债率变化情况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图表 44 近3年重点企业（一）已获利息倍数变化情况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近3年重点企业（一）固定资产周转次数情况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近3年重点企业（一）销售净利率变化情况</w:t>
      </w:r>
      <w:r>
        <w:rPr>
          <w:rFonts w:hint="eastAsia"/>
        </w:rPr>
        <w:br/>
      </w:r>
      <w:r>
        <w:rPr>
          <w:rFonts w:hint="eastAsia"/>
        </w:rPr>
        <w:t>　　图表 49 近3年重点企业（一）销售毛利率变化情况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近3年重点企业（一）资产净利率变化情况</w:t>
      </w:r>
      <w:r>
        <w:rPr>
          <w:rFonts w:hint="eastAsia"/>
        </w:rPr>
        <w:br/>
      </w:r>
      <w:r>
        <w:rPr>
          <w:rFonts w:hint="eastAsia"/>
        </w:rPr>
        <w:t>　　图表 51 近3年重点企业（二）资产负债率变化情况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图表 53 近3年重点企业（二）已获利息倍数变化情况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近3年重点企业（二）销售净利率变化情况</w:t>
      </w:r>
      <w:r>
        <w:rPr>
          <w:rFonts w:hint="eastAsia"/>
        </w:rPr>
        <w:br/>
      </w:r>
      <w:r>
        <w:rPr>
          <w:rFonts w:hint="eastAsia"/>
        </w:rPr>
        <w:t>　　图表 58 近3年重点企业（二）销售毛利率变化情况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近3年重点企业（二）资产净利率变化情况</w:t>
      </w:r>
      <w:r>
        <w:rPr>
          <w:rFonts w:hint="eastAsia"/>
        </w:rPr>
        <w:br/>
      </w:r>
      <w:r>
        <w:rPr>
          <w:rFonts w:hint="eastAsia"/>
        </w:rPr>
        <w:t>　　图表 60 近3年重点企业（三）资产负债率变化情况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图表 62 近3年重点企业（三）已获利息倍数变化情况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近3年重点企业（三）销售净利率变化情况</w:t>
      </w:r>
      <w:r>
        <w:rPr>
          <w:rFonts w:hint="eastAsia"/>
        </w:rPr>
        <w:br/>
      </w:r>
      <w:r>
        <w:rPr>
          <w:rFonts w:hint="eastAsia"/>
        </w:rPr>
        <w:t>　　图表 67 近3年重点企业（三）销售毛利率变化情况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近3年重点企业（三）资产净利率变化情况</w:t>
      </w:r>
      <w:r>
        <w:rPr>
          <w:rFonts w:hint="eastAsia"/>
        </w:rPr>
        <w:br/>
      </w:r>
      <w:r>
        <w:rPr>
          <w:rFonts w:hint="eastAsia"/>
        </w:rPr>
        <w:t>　　图表 69 近3年重点企业（四）资产负债率变化情况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图表 71 近3年重点企业（四）已获利息倍数变化情况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近3年重点企业（四）销售净利率变化情况</w:t>
      </w:r>
      <w:r>
        <w:rPr>
          <w:rFonts w:hint="eastAsia"/>
        </w:rPr>
        <w:br/>
      </w:r>
      <w:r>
        <w:rPr>
          <w:rFonts w:hint="eastAsia"/>
        </w:rPr>
        <w:t>　　图表 76 近3年重点企业（四）销售毛利率变化情况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近3年重点企业（四）资产净利率变化情况</w:t>
      </w:r>
      <w:r>
        <w:rPr>
          <w:rFonts w:hint="eastAsia"/>
        </w:rPr>
        <w:br/>
      </w:r>
      <w:r>
        <w:rPr>
          <w:rFonts w:hint="eastAsia"/>
        </w:rPr>
        <w:t>　　图表 78 近3年重点企业（五）资产负债率变化情况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图表 80 近3年重点企业（五）已获利息倍数变化情况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近3年重点企业（五）销售净利率变化情况</w:t>
      </w:r>
      <w:r>
        <w:rPr>
          <w:rFonts w:hint="eastAsia"/>
        </w:rPr>
        <w:br/>
      </w:r>
      <w:r>
        <w:rPr>
          <w:rFonts w:hint="eastAsia"/>
        </w:rPr>
        <w:t>　　图表 85 近3年重点企业（五）销售毛利率变化情况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近3年重点企业（五）资产净利率变化情况</w:t>
      </w:r>
      <w:r>
        <w:rPr>
          <w:rFonts w:hint="eastAsia"/>
        </w:rPr>
        <w:br/>
      </w:r>
      <w:r>
        <w:rPr>
          <w:rFonts w:hint="eastAsia"/>
        </w:rPr>
        <w:t>　　图表 87 近3年重点企业（六）资产负债率变化情况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近3年重点企业（六）产权比率变化情况</w:t>
      </w:r>
      <w:r>
        <w:rPr>
          <w:rFonts w:hint="eastAsia"/>
        </w:rPr>
        <w:br/>
      </w:r>
      <w:r>
        <w:rPr>
          <w:rFonts w:hint="eastAsia"/>
        </w:rPr>
        <w:t>　　图表 89 近3年重点企业（六）已获利息倍数变化情况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近3年重点企业（六）固定资产周转次数情况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近3年重点企业（六）流动资产周转次数变化情况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近3年重点企业（六）总资产周转次数变化情况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近3年重点企业（六）销售净利率变化情况</w:t>
      </w:r>
      <w:r>
        <w:rPr>
          <w:rFonts w:hint="eastAsia"/>
        </w:rPr>
        <w:br/>
      </w:r>
      <w:r>
        <w:rPr>
          <w:rFonts w:hint="eastAsia"/>
        </w:rPr>
        <w:t>　　图表 94 近3年重点企业（六）销售毛利率变化情况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近3年重点企业（六）资产净利率变化情况</w:t>
      </w:r>
      <w:r>
        <w:rPr>
          <w:rFonts w:hint="eastAsia"/>
        </w:rPr>
        <w:br/>
      </w:r>
      <w:r>
        <w:rPr>
          <w:rFonts w:hint="eastAsia"/>
        </w:rPr>
        <w:t>　　图表 96 2013年中国井下电视行业需求结构</w:t>
      </w:r>
      <w:r>
        <w:rPr>
          <w:rFonts w:hint="eastAsia"/>
        </w:rPr>
        <w:br/>
      </w:r>
      <w:r>
        <w:rPr>
          <w:rFonts w:hint="eastAsia"/>
        </w:rPr>
        <w:t>　　图表 97 2012-2014年1-3月华东地区井下电视行业盈利能力对比图</w:t>
      </w:r>
      <w:r>
        <w:rPr>
          <w:rFonts w:hint="eastAsia"/>
        </w:rPr>
        <w:br/>
      </w:r>
      <w:r>
        <w:rPr>
          <w:rFonts w:hint="eastAsia"/>
        </w:rPr>
        <w:t>　　图表 99 2012-2014年1-3月华东地区井下电视行业负债与所有者权益比率对比图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100 2012-2014年1-3月华东地区井下电视行业营运能力对比图</w:t>
      </w:r>
      <w:r>
        <w:rPr>
          <w:rFonts w:hint="eastAsia"/>
        </w:rPr>
        <w:br/>
      </w:r>
      <w:r>
        <w:rPr>
          <w:rFonts w:hint="eastAsia"/>
        </w:rPr>
        <w:t>　　图表 101 2012-2014年1-3月华南地区井下电视行业盈利能力对比图</w:t>
      </w:r>
      <w:r>
        <w:rPr>
          <w:rFonts w:hint="eastAsia"/>
        </w:rPr>
        <w:br/>
      </w:r>
      <w:r>
        <w:rPr>
          <w:rFonts w:hint="eastAsia"/>
        </w:rPr>
        <w:t>　　图表 102 2012-2014年1-3月华南地区井下电视行业资产负债率对比图</w:t>
      </w:r>
      <w:r>
        <w:rPr>
          <w:rFonts w:hint="eastAsia"/>
        </w:rPr>
        <w:br/>
      </w:r>
      <w:r>
        <w:rPr>
          <w:rFonts w:hint="eastAsia"/>
        </w:rPr>
        <w:t>　　图表 103 2012-2014年1-3月华南地区井下电视行业负债与所有者权益比率对比图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104 2012-2014年1-3月华南地区井下电视行业营运能力对比图</w:t>
      </w:r>
      <w:r>
        <w:rPr>
          <w:rFonts w:hint="eastAsia"/>
        </w:rPr>
        <w:br/>
      </w:r>
      <w:r>
        <w:rPr>
          <w:rFonts w:hint="eastAsia"/>
        </w:rPr>
        <w:t>　　图表 107 2012-2014年1-3月华中地区井下电视行业负债与所有者权益比率对比图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109 2012-2014年1-3月西北地区井下电视行业盈利能力对比图</w:t>
      </w:r>
      <w:r>
        <w:rPr>
          <w:rFonts w:hint="eastAsia"/>
        </w:rPr>
        <w:br/>
      </w:r>
      <w:r>
        <w:rPr>
          <w:rFonts w:hint="eastAsia"/>
        </w:rPr>
        <w:t>　　图表 110 2012-2014年1-3月西北地区井下电视行业资产负债率对比图</w:t>
      </w:r>
      <w:r>
        <w:rPr>
          <w:rFonts w:hint="eastAsia"/>
        </w:rPr>
        <w:br/>
      </w:r>
      <w:r>
        <w:rPr>
          <w:rFonts w:hint="eastAsia"/>
        </w:rPr>
        <w:t>　　图表 111 2012-2014年1-3月西北地区井下电视行业负债与所有者权益比率对比图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112 2012-2014年1-3月西北地区井下电视行业营运能力对比图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ba260014349e9" w:history="1">
        <w:r>
          <w:rPr>
            <w:rStyle w:val="Hyperlink"/>
          </w:rPr>
          <w:t>2014年中国井下电视行业市场调研及发展投资研究报告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5ba260014349e9" w:history="1">
        <w:r>
          <w:rPr>
            <w:rStyle w:val="Hyperlink"/>
          </w:rPr>
          <w:t>https://www.20087.com/2010-07/R_2010_2015jingxiadianshichanyeshendud.html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04c199e104f32" w:history="1">
      <w:r>
        <w:rPr>
          <w:rStyle w:val="Hyperlink"/>
        </w:rPr>
        <w:t>2014年中国井下电视行业市场调研及发展投资研究报告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jingxiadianshichanyeshendud.html" TargetMode="External" Id="Rb85ba2600143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jingxiadianshichanyeshendud.html" TargetMode="External" Id="Rdc704c199e10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2014-07-09T04:48:48Z</dcterms:created>
  <dcterms:modified xsi:type="dcterms:W3CDTF">2014-07-09T05:48:48Z</dcterms:modified>
  <dc:subject>2014年中国井下电视行业市场调研及发展投资研究报告</dc:subject>
  <dc:title>2014年中国井下电视行业市场调研及发展投资研究报告</dc:title>
  <cp:keywords>2014年中国井下电视行业市场调研及发展投资研究报告</cp:keywords>
  <dc:description>2014年中国井下电视行业市场调研及发展投资研究报告</dc:description>
</cp:coreProperties>
</file>