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7f85c60b4e5e" w:history="1">
              <w:r>
                <w:rPr>
                  <w:rStyle w:val="Hyperlink"/>
                </w:rPr>
                <w:t>2010-2015年中国厨房家具行业调研及投资前景分析报告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7f85c60b4e5e" w:history="1">
              <w:r>
                <w:rPr>
                  <w:rStyle w:val="Hyperlink"/>
                </w:rPr>
                <w:t>2010-2015年中国厨房家具行业调研及投资前景分析报告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b7f85c60b4e5e" w:history="1">
                <w:r>
                  <w:rPr>
                    <w:rStyle w:val="Hyperlink"/>
                  </w:rPr>
                  <w:t>https://www.20087.com/2010-07/R_2010_2015chufangjiajuxingyediaoyanji.html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厨房家具介绍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三、2010年下半年中国经济发展预测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二、2009年中国家具业发展分析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三、2010年中国家具业机遇与挑战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厨房家具行业的发展</w:t>
      </w:r>
      <w:r>
        <w:rPr>
          <w:rFonts w:hint="eastAsia"/>
        </w:rPr>
        <w:br/>
      </w:r>
      <w:r>
        <w:rPr>
          <w:rFonts w:hint="eastAsia"/>
        </w:rPr>
        <w:t>　　第一节 国外厨房家具的发展概况</w:t>
      </w:r>
      <w:r>
        <w:rPr>
          <w:rFonts w:hint="eastAsia"/>
        </w:rPr>
        <w:br/>
      </w:r>
      <w:r>
        <w:rPr>
          <w:rFonts w:hint="eastAsia"/>
        </w:rPr>
        <w:t>　　　　一、世界厨房家具市场发展概述</w:t>
      </w:r>
      <w:r>
        <w:rPr>
          <w:rFonts w:hint="eastAsia"/>
        </w:rPr>
        <w:br/>
      </w:r>
      <w:r>
        <w:rPr>
          <w:rFonts w:hint="eastAsia"/>
        </w:rPr>
        <w:t>　　　　二、欧洲厨房家具市场的发展趋势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三、2009-2010年德国厨房家具业发展分析</w:t>
      </w:r>
      <w:r>
        <w:rPr>
          <w:rFonts w:hint="eastAsia"/>
        </w:rPr>
        <w:br/>
      </w:r>
      <w:r>
        <w:rPr>
          <w:rFonts w:hint="eastAsia"/>
        </w:rPr>
        <w:t>　　　　四、乌克兰厨房家具市场稳定增长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第二节 中国厨房家具发展综述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一、中国厨房家具行业发展简述</w:t>
      </w:r>
      <w:r>
        <w:rPr>
          <w:rFonts w:hint="eastAsia"/>
        </w:rPr>
        <w:br/>
      </w:r>
      <w:r>
        <w:rPr>
          <w:rFonts w:hint="eastAsia"/>
        </w:rPr>
        <w:t>　　　　二、中国厨房家具业发展迅猛成绩喜人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三、中国厨房家具生产正处在高速发展期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四、中国厨房家具专业委员会积极推动行业发展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第三节 2008-2010年中国厨房家具业发展动态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一、2008年我国厨房家具及设备“模数标准”实施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二、2009年中国厨房家具市场发展分析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三、2010年中国厨房家具市场发展分析</w:t>
      </w:r>
      <w:r>
        <w:rPr>
          <w:rFonts w:hint="eastAsia"/>
        </w:rPr>
        <w:br/>
      </w:r>
      <w:r>
        <w:rPr>
          <w:rFonts w:hint="eastAsia"/>
        </w:rPr>
        <w:t>　　第四节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t>　　　　四、厨房家具标准化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中国厨房家具市场分析</w:t>
      </w:r>
      <w:r>
        <w:rPr>
          <w:rFonts w:hint="eastAsia"/>
        </w:rPr>
        <w:br/>
      </w:r>
      <w:r>
        <w:rPr>
          <w:rFonts w:hint="eastAsia"/>
        </w:rPr>
        <w:t>　　第一节 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2009年厨房家具市场品牌调查分析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中国橱柜行业的发展</w:t>
      </w:r>
      <w:r>
        <w:rPr>
          <w:rFonts w:hint="eastAsia"/>
        </w:rPr>
        <w:br/>
      </w:r>
      <w:r>
        <w:rPr>
          <w:rFonts w:hint="eastAsia"/>
        </w:rPr>
        <w:t>　　第一节 2007-2008年中国橱柜行业的发展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一、2007年中国橱柜业市场迅猛有序发展</w:t>
      </w:r>
      <w:r>
        <w:rPr>
          <w:rFonts w:hint="eastAsia"/>
        </w:rPr>
        <w:br/>
      </w:r>
      <w:r>
        <w:rPr>
          <w:rFonts w:hint="eastAsia"/>
        </w:rPr>
        <w:t>　　　　二、2008年7月橱柜环保标准正式实施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三、2008年底橱柜行业呈现新一轮生产火爆行情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四、2008年中国橱柜行业热点分析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2009年中国橱柜行业的发展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一、2009年中国橱柜行业进一步走向标准化时代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二、2009年中国橱柜行业品牌化竞争加剧</w:t>
      </w:r>
      <w:r>
        <w:rPr>
          <w:rFonts w:hint="eastAsia"/>
        </w:rPr>
        <w:br/>
      </w:r>
      <w:r>
        <w:rPr>
          <w:rFonts w:hint="eastAsia"/>
        </w:rPr>
        <w:t>　　　　三、2009年中国橱柜企业积极应对困局</w:t>
      </w:r>
      <w:r>
        <w:rPr>
          <w:rFonts w:hint="eastAsia"/>
        </w:rPr>
        <w:br/>
      </w:r>
      <w:r>
        <w:rPr>
          <w:rFonts w:hint="eastAsia"/>
        </w:rPr>
        <w:t>　　　　四、2009年中国橱柜市场智能环保概念风行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中国橱柜行业发展的问题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三、争取合作共赢是橱柜业做强做大的重要途径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四、经济危机下中国橱柜企业的发展对策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五、中国橱柜企业渠道建设的对策建议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二、2008年中国建材工业经济运行状况分析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三、2009年中国建材工业经济运行状况分析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四、2010年一季度中国建材工业运行概况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二、2009年中国进口木材市场概述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三、2010年国内进口木材市场趋势分析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四、2010年中国木材市场前景展望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四、2010年中国五金行业发展态势分析及对策建议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2010-2015年厨房家具行业的前景趋势分析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二、2010年中国家具业发展趋势分析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2010-2015年厨房家具市场的发展前景展望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中.智.林.　2010-2015年厨房家具发展趋势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2009年一季度厨房十大品牌关注度</w:t>
      </w:r>
      <w:r>
        <w:rPr>
          <w:rFonts w:hint="eastAsia"/>
        </w:rPr>
        <w:br/>
      </w:r>
      <w:r>
        <w:rPr>
          <w:rFonts w:hint="eastAsia"/>
        </w:rPr>
        <w:t>　　图表 2009年一季度厨房家具品牌关注TOP10（一）</w:t>
      </w:r>
      <w:r>
        <w:rPr>
          <w:rFonts w:hint="eastAsia"/>
        </w:rPr>
        <w:br/>
      </w:r>
      <w:r>
        <w:rPr>
          <w:rFonts w:hint="eastAsia"/>
        </w:rPr>
        <w:t>　　图表 2009年一季度厨房家具品牌关注TOP10（二）</w:t>
      </w:r>
      <w:r>
        <w:rPr>
          <w:rFonts w:hint="eastAsia"/>
        </w:rPr>
        <w:br/>
      </w:r>
      <w:r>
        <w:rPr>
          <w:rFonts w:hint="eastAsia"/>
        </w:rPr>
        <w:t>　　图表 2009年一季度厨房家具区域市场分布</w:t>
      </w:r>
      <w:r>
        <w:rPr>
          <w:rFonts w:hint="eastAsia"/>
        </w:rPr>
        <w:br/>
      </w:r>
      <w:r>
        <w:rPr>
          <w:rFonts w:hint="eastAsia"/>
        </w:rPr>
        <w:t>　　图表 2009年一季度最受关注厨房家具TOP</w:t>
      </w:r>
      <w:r>
        <w:rPr>
          <w:rFonts w:hint="eastAsia"/>
        </w:rPr>
        <w:br/>
      </w:r>
      <w:r>
        <w:rPr>
          <w:rFonts w:hint="eastAsia"/>
        </w:rPr>
        <w:t>　　图表 厨房家具细分市场关注度对比</w:t>
      </w:r>
      <w:r>
        <w:rPr>
          <w:rFonts w:hint="eastAsia"/>
        </w:rPr>
        <w:br/>
      </w:r>
      <w:r>
        <w:rPr>
          <w:rFonts w:hint="eastAsia"/>
        </w:rPr>
        <w:t>　　图表 2009年一季度整体厨房品牌关注TOP</w:t>
      </w:r>
      <w:r>
        <w:rPr>
          <w:rFonts w:hint="eastAsia"/>
        </w:rPr>
        <w:br/>
      </w:r>
      <w:r>
        <w:rPr>
          <w:rFonts w:hint="eastAsia"/>
        </w:rPr>
        <w:t>　　图表 2009年一季度整体厨房品牌关注TOP</w:t>
      </w:r>
      <w:r>
        <w:rPr>
          <w:rFonts w:hint="eastAsia"/>
        </w:rPr>
        <w:br/>
      </w:r>
      <w:r>
        <w:rPr>
          <w:rFonts w:hint="eastAsia"/>
        </w:rPr>
        <w:t>　　图表 2009年一季度最受关注整体厨房产品TOP</w:t>
      </w:r>
      <w:r>
        <w:rPr>
          <w:rFonts w:hint="eastAsia"/>
        </w:rPr>
        <w:br/>
      </w:r>
      <w:r>
        <w:rPr>
          <w:rFonts w:hint="eastAsia"/>
        </w:rPr>
        <w:t>　　图表 2009年一季度橱柜品牌关注TOP10（一）</w:t>
      </w:r>
      <w:r>
        <w:rPr>
          <w:rFonts w:hint="eastAsia"/>
        </w:rPr>
        <w:br/>
      </w:r>
      <w:r>
        <w:rPr>
          <w:rFonts w:hint="eastAsia"/>
        </w:rPr>
        <w:t>　　图表 2009年一季度橱柜品牌关注TOP10（二）</w:t>
      </w:r>
      <w:r>
        <w:rPr>
          <w:rFonts w:hint="eastAsia"/>
        </w:rPr>
        <w:br/>
      </w:r>
      <w:r>
        <w:rPr>
          <w:rFonts w:hint="eastAsia"/>
        </w:rPr>
        <w:t>　　图表 2009年一季度最受关注橱柜产品TOP</w:t>
      </w:r>
      <w:r>
        <w:rPr>
          <w:rFonts w:hint="eastAsia"/>
        </w:rPr>
        <w:br/>
      </w:r>
      <w:r>
        <w:rPr>
          <w:rFonts w:hint="eastAsia"/>
        </w:rPr>
        <w:t>　　图表 2009年一季度厨电品牌关注TOP10（一）</w:t>
      </w:r>
      <w:r>
        <w:rPr>
          <w:rFonts w:hint="eastAsia"/>
        </w:rPr>
        <w:br/>
      </w:r>
      <w:r>
        <w:rPr>
          <w:rFonts w:hint="eastAsia"/>
        </w:rPr>
        <w:t>　　图表 2009年一季度厨电品牌关注TOP10（二）</w:t>
      </w:r>
      <w:r>
        <w:rPr>
          <w:rFonts w:hint="eastAsia"/>
        </w:rPr>
        <w:br/>
      </w:r>
      <w:r>
        <w:rPr>
          <w:rFonts w:hint="eastAsia"/>
        </w:rPr>
        <w:t>　　图表 2009年一季度最受关注厨电产品TOP</w:t>
      </w:r>
      <w:r>
        <w:rPr>
          <w:rFonts w:hint="eastAsia"/>
        </w:rPr>
        <w:br/>
      </w:r>
      <w:r>
        <w:rPr>
          <w:rFonts w:hint="eastAsia"/>
        </w:rPr>
        <w:t>　　图表 2009年一季度燃气灶具品牌关注TOP10（一）</w:t>
      </w:r>
      <w:r>
        <w:rPr>
          <w:rFonts w:hint="eastAsia"/>
        </w:rPr>
        <w:br/>
      </w:r>
      <w:r>
        <w:rPr>
          <w:rFonts w:hint="eastAsia"/>
        </w:rPr>
        <w:t>　　图表 2009年一季度燃气灶具品牌关注TOP10（二）</w:t>
      </w:r>
      <w:r>
        <w:rPr>
          <w:rFonts w:hint="eastAsia"/>
        </w:rPr>
        <w:br/>
      </w:r>
      <w:r>
        <w:rPr>
          <w:rFonts w:hint="eastAsia"/>
        </w:rPr>
        <w:t>　　图表 2009年一季度最受关注燃气灶具产品TOP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7f85c60b4e5e" w:history="1">
        <w:r>
          <w:rPr>
            <w:rStyle w:val="Hyperlink"/>
          </w:rPr>
          <w:t>2010-2015年中国厨房家具行业调研及投资前景分析报告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b7f85c60b4e5e" w:history="1">
        <w:r>
          <w:rPr>
            <w:rStyle w:val="Hyperlink"/>
          </w:rPr>
          <w:t>https://www.20087.com/2010-07/R_2010_2015chufangjiajuxingyediaoyanji.html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b57de07b4187" w:history="1">
      <w:r>
        <w:rPr>
          <w:rStyle w:val="Hyperlink"/>
        </w:rPr>
        <w:t>2010-2015年中国厨房家具行业调研及投资前景分析报告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ufangjiajuxingyediaoyanji.html" TargetMode="External" Id="R481b7f85c60b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ufangjiajuxingyediaoyanji.html" TargetMode="External" Id="Rdb7fb57de07b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2010-07-26T03:06:00Z</dcterms:created>
  <dcterms:modified xsi:type="dcterms:W3CDTF">2010-07-26T04:06:00Z</dcterms:modified>
  <dc:subject>2010-2015年中国厨房家具行业调研及投资前景分析报告</dc:subject>
  <dc:title>2010-2015年中国厨房家具行业调研及投资前景分析报告</dc:title>
  <cp:keywords>2010-2015年中国厨房家具行业调研及投资前景分析报告</cp:keywords>
  <dc:description>2010-2015年中国厨房家具行业调研及投资前景分析报告</dc:description>
</cp:coreProperties>
</file>