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be9786f5845a3" w:history="1">
              <w:r>
                <w:rPr>
                  <w:rStyle w:val="Hyperlink"/>
                </w:rPr>
                <w:t>2010-2015年中国智能电脑四鉴伪点钞机产业深度调研及未来发展现状研究报告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be9786f5845a3" w:history="1">
              <w:r>
                <w:rPr>
                  <w:rStyle w:val="Hyperlink"/>
                </w:rPr>
                <w:t>2010-2015年中国智能电脑四鉴伪点钞机产业深度调研及未来发展现状研究报告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be9786f5845a3" w:history="1">
                <w:r>
                  <w:rPr>
                    <w:rStyle w:val="Hyperlink"/>
                  </w:rPr>
                  <w:t>https://www.20087.com/2010-07/R_2010_2015zhinengdiannaosijianweidian.html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智能电脑四鉴伪点钞机概述</w:t>
      </w:r>
      <w:r>
        <w:rPr>
          <w:rFonts w:hint="eastAsia"/>
        </w:rPr>
        <w:br/>
      </w:r>
      <w:r>
        <w:rPr>
          <w:rFonts w:hint="eastAsia"/>
        </w:rPr>
        <w:t>　　第一节 智能电脑四鉴伪点钞机定义</w:t>
      </w:r>
      <w:r>
        <w:rPr>
          <w:rFonts w:hint="eastAsia"/>
        </w:rPr>
        <w:br/>
      </w:r>
      <w:r>
        <w:rPr>
          <w:rFonts w:hint="eastAsia"/>
        </w:rPr>
        <w:t>　　第二节 智能电脑四鉴伪点钞机行业发展历程</w:t>
      </w:r>
      <w:r>
        <w:rPr>
          <w:rFonts w:hint="eastAsia"/>
        </w:rPr>
        <w:br/>
      </w:r>
      <w:r>
        <w:rPr>
          <w:rFonts w:hint="eastAsia"/>
        </w:rPr>
        <w:t>　　第三节 智能电脑四鉴伪点钞机分类情况</w:t>
      </w:r>
      <w:r>
        <w:rPr>
          <w:rFonts w:hint="eastAsia"/>
        </w:rPr>
        <w:br/>
      </w:r>
      <w:r>
        <w:rPr>
          <w:rFonts w:hint="eastAsia"/>
        </w:rPr>
        <w:t>　　第四节 智能电脑四鉴伪点钞机产业链分析</w:t>
      </w:r>
      <w:r>
        <w:rPr>
          <w:rFonts w:hint="eastAsia"/>
        </w:rPr>
        <w:br/>
      </w:r>
      <w:r>
        <w:rPr>
          <w:rFonts w:hint="eastAsia"/>
        </w:rPr>
        <w:t>　　　　一、产业链模型介绍</w:t>
      </w:r>
      <w:r>
        <w:rPr>
          <w:rFonts w:hint="eastAsia"/>
        </w:rPr>
        <w:br/>
      </w:r>
      <w:r>
        <w:rPr>
          <w:rFonts w:hint="eastAsia"/>
        </w:rPr>
        <w:t>　　　　二、智能电脑四鉴伪点钞机产业链模型分析</w:t>
      </w:r>
      <w:r>
        <w:rPr>
          <w:rFonts w:hint="eastAsia"/>
        </w:rPr>
        <w:br/>
      </w:r>
      <w:r>
        <w:rPr>
          <w:rFonts w:hint="eastAsia"/>
        </w:rPr>
        <w:br/>
      </w:r>
      <w:r>
        <w:rPr>
          <w:rFonts w:hint="eastAsia"/>
        </w:rPr>
        <w:t>第二章 智能电脑四鉴伪点钞机发展环境及政策分析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中国智能电脑四鉴伪点钞机生产现状分析</w:t>
      </w:r>
      <w:r>
        <w:rPr>
          <w:rFonts w:hint="eastAsia"/>
        </w:rPr>
        <w:br/>
      </w:r>
      <w:r>
        <w:rPr>
          <w:rFonts w:hint="eastAsia"/>
        </w:rPr>
        <w:t>　　第一节 智能电脑四鉴伪点钞机行业总体规模</w:t>
      </w:r>
      <w:r>
        <w:rPr>
          <w:rFonts w:hint="eastAsia"/>
        </w:rPr>
        <w:br/>
      </w:r>
      <w:r>
        <w:rPr>
          <w:rFonts w:hint="eastAsia"/>
        </w:rPr>
        <w:t>　　第一节 智能电脑四鉴伪点钞机产能概况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智能电脑四鉴伪点钞机产量概况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智能电脑四鉴伪点钞机产业的生命周期分析</w:t>
      </w:r>
      <w:r>
        <w:rPr>
          <w:rFonts w:hint="eastAsia"/>
        </w:rPr>
        <w:br/>
      </w:r>
      <w:r>
        <w:rPr>
          <w:rFonts w:hint="eastAsia"/>
        </w:rPr>
        <w:br/>
      </w:r>
      <w:r>
        <w:rPr>
          <w:rFonts w:hint="eastAsia"/>
        </w:rPr>
        <w:t>第四章 智能电脑四鉴伪点钞机国内产品价格走势及影响因素分析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2008-2009年中国智能电脑四鉴伪点钞机行业总体发展状况</w:t>
      </w:r>
      <w:r>
        <w:rPr>
          <w:rFonts w:hint="eastAsia"/>
        </w:rPr>
        <w:br/>
      </w:r>
      <w:r>
        <w:rPr>
          <w:rFonts w:hint="eastAsia"/>
        </w:rPr>
        <w:t>　　第一节 中国智能电脑四鉴伪点钞机行业规模情况分析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中国智能电脑四鉴伪点钞机行业产销情况分析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中国智能电脑四鉴伪点钞机行业财务能力分析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2009年中国智能电脑四鉴伪点钞机行业发展概况</w:t>
      </w:r>
      <w:r>
        <w:rPr>
          <w:rFonts w:hint="eastAsia"/>
        </w:rPr>
        <w:br/>
      </w:r>
      <w:r>
        <w:rPr>
          <w:rFonts w:hint="eastAsia"/>
        </w:rPr>
        <w:t>　　第一节 2009年中国智能电脑四鉴伪点钞机行业发展态势分析</w:t>
      </w:r>
      <w:r>
        <w:rPr>
          <w:rFonts w:hint="eastAsia"/>
        </w:rPr>
        <w:br/>
      </w:r>
      <w:r>
        <w:rPr>
          <w:rFonts w:hint="eastAsia"/>
        </w:rPr>
        <w:t>　　第二节 2009年中国智能电脑四鉴伪点钞机行业发展特点分析</w:t>
      </w:r>
      <w:r>
        <w:rPr>
          <w:rFonts w:hint="eastAsia"/>
        </w:rPr>
        <w:br/>
      </w:r>
      <w:r>
        <w:rPr>
          <w:rFonts w:hint="eastAsia"/>
        </w:rPr>
        <w:t>　　第三节 2009年中国智能电脑四鉴伪点钞机行业市场供需分析</w:t>
      </w:r>
      <w:r>
        <w:rPr>
          <w:rFonts w:hint="eastAsia"/>
        </w:rPr>
        <w:br/>
      </w:r>
      <w:r>
        <w:rPr>
          <w:rFonts w:hint="eastAsia"/>
        </w:rPr>
        <w:br/>
      </w:r>
      <w:r>
        <w:rPr>
          <w:rFonts w:hint="eastAsia"/>
        </w:rPr>
        <w:t>第七章 智能电脑四鉴伪点钞机行业市场竞争策略分析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智能电脑四鉴伪点钞机市场竞争策略分析</w:t>
      </w:r>
      <w:r>
        <w:rPr>
          <w:rFonts w:hint="eastAsia"/>
        </w:rPr>
        <w:br/>
      </w:r>
      <w:r>
        <w:rPr>
          <w:rFonts w:hint="eastAsia"/>
        </w:rPr>
        <w:t>　　　　一、智能电脑四鉴伪点钞机市场增长潜力分析</w:t>
      </w:r>
      <w:r>
        <w:rPr>
          <w:rFonts w:hint="eastAsia"/>
        </w:rPr>
        <w:br/>
      </w:r>
      <w:r>
        <w:rPr>
          <w:rFonts w:hint="eastAsia"/>
        </w:rPr>
        <w:t>　　　　二、智能电脑四鉴伪点钞机产品竞争策略分析</w:t>
      </w:r>
      <w:r>
        <w:rPr>
          <w:rFonts w:hint="eastAsia"/>
        </w:rPr>
        <w:br/>
      </w:r>
      <w:r>
        <w:rPr>
          <w:rFonts w:hint="eastAsia"/>
        </w:rPr>
        <w:t>　　　　三、典型企业产品竞争策略分析</w:t>
      </w:r>
      <w:r>
        <w:rPr>
          <w:rFonts w:hint="eastAsia"/>
        </w:rPr>
        <w:br/>
      </w:r>
      <w:r>
        <w:rPr>
          <w:rFonts w:hint="eastAsia"/>
        </w:rPr>
        <w:t>　　第三节 智能电脑四鉴伪点钞机企业竞争策略分析</w:t>
      </w:r>
      <w:r>
        <w:rPr>
          <w:rFonts w:hint="eastAsia"/>
        </w:rPr>
        <w:br/>
      </w:r>
      <w:r>
        <w:rPr>
          <w:rFonts w:hint="eastAsia"/>
        </w:rPr>
        <w:t>　　　　一、2010-2015年我国智能电脑四鉴伪点钞机市场竞争趋势</w:t>
      </w:r>
      <w:r>
        <w:rPr>
          <w:rFonts w:hint="eastAsia"/>
        </w:rPr>
        <w:br/>
      </w:r>
      <w:r>
        <w:rPr>
          <w:rFonts w:hint="eastAsia"/>
        </w:rPr>
        <w:t>　　　　二、2010-2015年智能电脑四鉴伪点钞机行业竞争格局展望</w:t>
      </w:r>
      <w:r>
        <w:rPr>
          <w:rFonts w:hint="eastAsia"/>
        </w:rPr>
        <w:br/>
      </w:r>
      <w:r>
        <w:rPr>
          <w:rFonts w:hint="eastAsia"/>
        </w:rPr>
        <w:t>　　　　三、2010-2015年智能电脑四鉴伪点钞机行业竞争策略分析</w:t>
      </w:r>
      <w:r>
        <w:rPr>
          <w:rFonts w:hint="eastAsia"/>
        </w:rPr>
        <w:br/>
      </w:r>
      <w:r>
        <w:rPr>
          <w:rFonts w:hint="eastAsia"/>
        </w:rPr>
        <w:br/>
      </w:r>
      <w:r>
        <w:rPr>
          <w:rFonts w:hint="eastAsia"/>
        </w:rPr>
        <w:t>第八章 智能电脑四鉴伪点钞机上游原材料供应状况分析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智能电脑四鉴伪点钞机产业用户度分析</w:t>
      </w:r>
      <w:r>
        <w:rPr>
          <w:rFonts w:hint="eastAsia"/>
        </w:rPr>
        <w:br/>
      </w:r>
      <w:r>
        <w:rPr>
          <w:rFonts w:hint="eastAsia"/>
        </w:rPr>
        <w:t>　　第一节 智能电脑四鉴伪点钞机产业用户认知程度</w:t>
      </w:r>
      <w:r>
        <w:rPr>
          <w:rFonts w:hint="eastAsia"/>
        </w:rPr>
        <w:br/>
      </w:r>
      <w:r>
        <w:rPr>
          <w:rFonts w:hint="eastAsia"/>
        </w:rPr>
        <w:t>　　第二节 智能电脑四鉴伪点钞机产业用户关注因素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2010-2015年智能电脑四鉴伪点钞机行业发展趋势及投资风险分析</w:t>
      </w:r>
      <w:r>
        <w:rPr>
          <w:rFonts w:hint="eastAsia"/>
        </w:rPr>
        <w:br/>
      </w:r>
      <w:r>
        <w:rPr>
          <w:rFonts w:hint="eastAsia"/>
        </w:rPr>
        <w:t>　　第一节 当前智能电脑四鉴伪点钞机存在的问题</w:t>
      </w:r>
      <w:r>
        <w:rPr>
          <w:rFonts w:hint="eastAsia"/>
        </w:rPr>
        <w:br/>
      </w:r>
      <w:r>
        <w:rPr>
          <w:rFonts w:hint="eastAsia"/>
        </w:rPr>
        <w:t>　　第二节 智能电脑四鉴伪点钞机未来发展预测分析</w:t>
      </w:r>
      <w:r>
        <w:rPr>
          <w:rFonts w:hint="eastAsia"/>
        </w:rPr>
        <w:br/>
      </w:r>
      <w:r>
        <w:rPr>
          <w:rFonts w:hint="eastAsia"/>
        </w:rPr>
        <w:t>　　　　一、中国智能电脑四鉴伪点钞机发展方向分析</w:t>
      </w:r>
      <w:r>
        <w:rPr>
          <w:rFonts w:hint="eastAsia"/>
        </w:rPr>
        <w:br/>
      </w:r>
      <w:r>
        <w:rPr>
          <w:rFonts w:hint="eastAsia"/>
        </w:rPr>
        <w:t>　　　　二、2010-2015年中国智能电脑四鉴伪点钞机行业发展规模</w:t>
      </w:r>
      <w:r>
        <w:rPr>
          <w:rFonts w:hint="eastAsia"/>
        </w:rPr>
        <w:br/>
      </w:r>
      <w:r>
        <w:rPr>
          <w:rFonts w:hint="eastAsia"/>
        </w:rPr>
        <w:t>　　　　三、2010-2015年中国智能电脑四鉴伪点钞机行业发展趋势预测</w:t>
      </w:r>
      <w:r>
        <w:rPr>
          <w:rFonts w:hint="eastAsia"/>
        </w:rPr>
        <w:br/>
      </w:r>
      <w:r>
        <w:rPr>
          <w:rFonts w:hint="eastAsia"/>
        </w:rPr>
        <w:t>　　第三节 2010-2015年中国智能电脑四鉴伪点钞机行业投资风险分析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智能电脑四鉴伪点钞机国内重点生产厂家分析</w:t>
      </w:r>
      <w:r>
        <w:rPr>
          <w:rFonts w:hint="eastAsia"/>
        </w:rPr>
        <w:br/>
      </w:r>
      <w:r>
        <w:rPr>
          <w:rFonts w:hint="eastAsia"/>
        </w:rPr>
        <w:t>　　第一节 [~中~智~林]智能电脑四鉴伪点钞机重点公司介绍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智能电脑四鉴伪点钞机地区销售分析</w:t>
      </w:r>
      <w:r>
        <w:rPr>
          <w:rFonts w:hint="eastAsia"/>
        </w:rPr>
        <w:br/>
      </w:r>
      <w:r>
        <w:rPr>
          <w:rFonts w:hint="eastAsia"/>
        </w:rPr>
        <w:t>　　　　一、智能电脑四鉴伪点钞机各地区对比销售分析</w:t>
      </w:r>
      <w:r>
        <w:rPr>
          <w:rFonts w:hint="eastAsia"/>
        </w:rPr>
        <w:br/>
      </w:r>
      <w:r>
        <w:rPr>
          <w:rFonts w:hint="eastAsia"/>
        </w:rPr>
        <w:t>　　　　二、智能电脑四鉴伪点钞机“重点地区一”销售分析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三、智能电脑四鉴伪点钞机“重点地区二”销售分析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四、智能电脑四鉴伪点钞机“重点地区三”销售分析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五、智能电脑四鉴伪点钞机“重点地区四”销售分析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智能电脑四鉴伪点钞机产品竞争力优势分析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be9786f5845a3" w:history="1">
        <w:r>
          <w:rPr>
            <w:rStyle w:val="Hyperlink"/>
          </w:rPr>
          <w:t>2010-2015年中国智能电脑四鉴伪点钞机产业深度调研及未来发展现状研究报告</w:t>
        </w:r>
      </w:hyperlink>
      <w:r>
        <w:rPr>
          <w:color w:val="C00000"/>
        </w:rPr>
        <w:t>》，报告编号：</w:t>
      </w:r>
      <w:r>
        <w:rPr>
          <w:rFonts w:hint="eastAsia"/>
          <w:color w:val="C00000"/>
        </w:rPr>
        <w:t>0A5A928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be9786f5845a3" w:history="1">
        <w:r>
          <w:rPr>
            <w:rStyle w:val="Hyperlink"/>
          </w:rPr>
          <w:t>https://www.20087.com/2010-07/R_2010_2015zhinengdiannaosijianweidian.html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577a2556a49b6" w:history="1">
      <w:r>
        <w:rPr>
          <w:rStyle w:val="Hyperlink"/>
        </w:rPr>
        <w:t>2010-2015年中国智能电脑四鉴伪点钞机产业深度调研及未来发展现状研究报告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zhinengdiannaosijianweidian.html" TargetMode="External" Id="Re58be9786f5845a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zhinengdiannaosijianweidian.html" TargetMode="External" Id="R0cb577a2556a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2010-07-04T00:09:00Z</dcterms:created>
  <dcterms:modified xsi:type="dcterms:W3CDTF">2010-07-04T01:09:00Z</dcterms:modified>
  <dc:subject>2010-2015年中国智能电脑四鉴伪点钞机产业深度调研及未来发展现状研究报告</dc:subject>
  <dc:title>2010-2015年中国智能电脑四鉴伪点钞机产业深度调研及未来发展现状研究报告</dc:title>
  <cp:keywords>2010-2015年中国智能电脑四鉴伪点钞机产业深度调研及未来发展现状研究报告</cp:keywords>
  <dc:description>2010-2015年中国智能电脑四鉴伪点钞机产业深度调研及未来发展现状研究报告</dc:description>
</cp:coreProperties>
</file>