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9758f44bc84ef2" w:history="1">
              <w:r>
                <w:rPr>
                  <w:rStyle w:val="Hyperlink"/>
                </w:rPr>
                <w:t>2010-2015年中国气体在线分析仪器行业市场研究报告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9758f44bc84ef2" w:history="1">
              <w:r>
                <w:rPr>
                  <w:rStyle w:val="Hyperlink"/>
                </w:rPr>
                <w:t>2010-2015年中国气体在线分析仪器行业市场研究报告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0A78171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9758f44bc84ef2" w:history="1">
                <w:r>
                  <w:rPr>
                    <w:rStyle w:val="Hyperlink"/>
                  </w:rPr>
                  <w:t>https://www.20087.com/2010-07/R_2010_2015qitizaixianfenxiyiqixingyes200.html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在线分析仪器是一种用于实时监测和分析气体成分和浓度的设备，广泛应用于工业生产、环境监测、安全防护等领域。近年来，随着工业技术的进步和环境意识的提高，气体在线分析仪器的市场需求不断增加。市场上的气体在线分析仪器种类繁多，检测原理和功能各异，能够满足不同应用场景的需求。同时，气体在线分析仪器的精度和稳定性也在不断改进，提升了监测的准确性和可靠性。</w:t>
      </w:r>
      <w:r>
        <w:rPr>
          <w:rFonts w:hint="eastAsia"/>
        </w:rPr>
        <w:br/>
      </w:r>
      <w:r>
        <w:rPr>
          <w:rFonts w:hint="eastAsia"/>
        </w:rPr>
        <w:t>　　未来，气体在线分析仪器的发展将更加注重智能化和高灵敏度。市场调研网指出，通过集成先进的传感器技术和数据分析系统，气体在线分析仪器将实现更精准的检测和更快速的数据处理。同时，气体在线分析仪器将与其他监测系统如物联网、大数据等深度融合，形成综合的监测和管理平台。此外，气体在线分析仪器的标准化和模块化设计也将进一步加强，提升设备的灵活性和扩展性。</w:t>
      </w:r>
      <w:r>
        <w:rPr>
          <w:rFonts w:hint="eastAsia"/>
        </w:rPr>
        <w:br/>
      </w:r>
      <w:r>
        <w:rPr>
          <w:rFonts w:hint="eastAsia"/>
        </w:rPr>
        <w:t>　　第一章 行业基本概述</w:t>
      </w:r>
      <w:r>
        <w:rPr>
          <w:rFonts w:hint="eastAsia"/>
        </w:rPr>
        <w:br/>
      </w:r>
      <w:r>
        <w:rPr>
          <w:rFonts w:hint="eastAsia"/>
        </w:rPr>
        <w:t>　　一、有关定义、分类</w:t>
      </w:r>
      <w:r>
        <w:rPr>
          <w:rFonts w:hint="eastAsia"/>
        </w:rPr>
        <w:br/>
      </w:r>
      <w:r>
        <w:rPr>
          <w:rFonts w:hint="eastAsia"/>
        </w:rPr>
        <w:t>　　（一）气体在线分析仪器及行业定义</w:t>
      </w:r>
      <w:r>
        <w:rPr>
          <w:rFonts w:hint="eastAsia"/>
        </w:rPr>
        <w:br/>
      </w:r>
      <w:r>
        <w:rPr>
          <w:rFonts w:hint="eastAsia"/>
        </w:rPr>
        <w:t>　　（二）气体在线分析仪器产业链分析与气体在线分析仪器行业的特征</w:t>
      </w:r>
      <w:r>
        <w:rPr>
          <w:rFonts w:hint="eastAsia"/>
        </w:rPr>
        <w:br/>
      </w:r>
      <w:r>
        <w:rPr>
          <w:rFonts w:hint="eastAsia"/>
        </w:rPr>
        <w:t>　　（三）气体在线分析仪器行业主管部门及管理体制</w:t>
      </w:r>
      <w:r>
        <w:rPr>
          <w:rFonts w:hint="eastAsia"/>
        </w:rPr>
        <w:br/>
      </w:r>
      <w:r>
        <w:rPr>
          <w:rFonts w:hint="eastAsia"/>
        </w:rPr>
        <w:t>　　二、行业发展综述及运行特点</w:t>
      </w:r>
      <w:r>
        <w:rPr>
          <w:rFonts w:hint="eastAsia"/>
        </w:rPr>
        <w:br/>
      </w:r>
      <w:r>
        <w:rPr>
          <w:rFonts w:hint="eastAsia"/>
        </w:rPr>
        <w:t>　　（一）行业发展综述</w:t>
      </w:r>
      <w:r>
        <w:rPr>
          <w:rFonts w:hint="eastAsia"/>
        </w:rPr>
        <w:br/>
      </w:r>
      <w:r>
        <w:rPr>
          <w:rFonts w:hint="eastAsia"/>
        </w:rPr>
        <w:t>　　（二）行业运行特点</w:t>
      </w:r>
      <w:r>
        <w:rPr>
          <w:rFonts w:hint="eastAsia"/>
        </w:rPr>
        <w:br/>
      </w:r>
      <w:r>
        <w:rPr>
          <w:rFonts w:hint="eastAsia"/>
        </w:rPr>
        <w:t>　　三、行业在国民经济中的地位</w:t>
      </w:r>
      <w:r>
        <w:rPr>
          <w:rFonts w:hint="eastAsia"/>
        </w:rPr>
        <w:br/>
      </w:r>
      <w:r>
        <w:rPr>
          <w:rFonts w:hint="eastAsia"/>
        </w:rPr>
        <w:t>　　第二章 行业发展环境分析</w:t>
      </w:r>
      <w:r>
        <w:rPr>
          <w:rFonts w:hint="eastAsia"/>
        </w:rPr>
        <w:br/>
      </w:r>
      <w:r>
        <w:rPr>
          <w:rFonts w:hint="eastAsia"/>
        </w:rPr>
        <w:t>　　一、宏观经济环境</w:t>
      </w:r>
      <w:r>
        <w:rPr>
          <w:rFonts w:hint="eastAsia"/>
        </w:rPr>
        <w:br/>
      </w:r>
      <w:r>
        <w:rPr>
          <w:rFonts w:hint="eastAsia"/>
        </w:rPr>
        <w:t>　　二、行业政策与重要规划、标准</w:t>
      </w:r>
      <w:r>
        <w:rPr>
          <w:rFonts w:hint="eastAsia"/>
        </w:rPr>
        <w:br/>
      </w:r>
      <w:r>
        <w:rPr>
          <w:rFonts w:hint="eastAsia"/>
        </w:rPr>
        <w:t>　　三、行业所进入的壁垒与周期性分析</w:t>
      </w:r>
      <w:r>
        <w:rPr>
          <w:rFonts w:hint="eastAsia"/>
        </w:rPr>
        <w:br/>
      </w:r>
      <w:r>
        <w:rPr>
          <w:rFonts w:hint="eastAsia"/>
        </w:rPr>
        <w:t>　　四、国际环境</w:t>
      </w:r>
      <w:r>
        <w:rPr>
          <w:rFonts w:hint="eastAsia"/>
        </w:rPr>
        <w:br/>
      </w:r>
      <w:r>
        <w:rPr>
          <w:rFonts w:hint="eastAsia"/>
        </w:rPr>
        <w:t>　　（一）全球气体在线分析仪器发展综述</w:t>
      </w:r>
      <w:r>
        <w:rPr>
          <w:rFonts w:hint="eastAsia"/>
        </w:rPr>
        <w:br/>
      </w:r>
      <w:r>
        <w:rPr>
          <w:rFonts w:hint="eastAsia"/>
        </w:rPr>
        <w:t>　　（二）主要国家和地区发展动态</w:t>
      </w:r>
      <w:r>
        <w:rPr>
          <w:rFonts w:hint="eastAsia"/>
        </w:rPr>
        <w:br/>
      </w:r>
      <w:r>
        <w:rPr>
          <w:rFonts w:hint="eastAsia"/>
        </w:rPr>
        <w:t>　　第三章 气体在线分析仪器上下游行业发展情况及对行业的影响</w:t>
      </w:r>
      <w:r>
        <w:rPr>
          <w:rFonts w:hint="eastAsia"/>
        </w:rPr>
        <w:br/>
      </w:r>
      <w:r>
        <w:rPr>
          <w:rFonts w:hint="eastAsia"/>
        </w:rPr>
        <w:t>　　一、上游行业分析</w:t>
      </w:r>
      <w:r>
        <w:rPr>
          <w:rFonts w:hint="eastAsia"/>
        </w:rPr>
        <w:br/>
      </w:r>
      <w:r>
        <w:rPr>
          <w:rFonts w:hint="eastAsia"/>
        </w:rPr>
        <w:t>　　二、下游行业分析</w:t>
      </w:r>
      <w:r>
        <w:rPr>
          <w:rFonts w:hint="eastAsia"/>
        </w:rPr>
        <w:br/>
      </w:r>
      <w:r>
        <w:rPr>
          <w:rFonts w:hint="eastAsia"/>
        </w:rPr>
        <w:t>　　三、上下游行业变动对气体在线分析仪器行业的影响分析</w:t>
      </w:r>
      <w:r>
        <w:rPr>
          <w:rFonts w:hint="eastAsia"/>
        </w:rPr>
        <w:br/>
      </w:r>
      <w:r>
        <w:rPr>
          <w:rFonts w:hint="eastAsia"/>
        </w:rPr>
        <w:t>　　第四章 气体在线分析仪器制造技术工艺发展分析</w:t>
      </w:r>
      <w:r>
        <w:rPr>
          <w:rFonts w:hint="eastAsia"/>
        </w:rPr>
        <w:br/>
      </w:r>
      <w:r>
        <w:rPr>
          <w:rFonts w:hint="eastAsia"/>
        </w:rPr>
        <w:t>　　一、行业技术概况</w:t>
      </w:r>
      <w:r>
        <w:rPr>
          <w:rFonts w:hint="eastAsia"/>
        </w:rPr>
        <w:br/>
      </w:r>
      <w:r>
        <w:rPr>
          <w:rFonts w:hint="eastAsia"/>
        </w:rPr>
        <w:t>　　二、主要技术现状</w:t>
      </w:r>
      <w:r>
        <w:rPr>
          <w:rFonts w:hint="eastAsia"/>
        </w:rPr>
        <w:br/>
      </w:r>
      <w:r>
        <w:rPr>
          <w:rFonts w:hint="eastAsia"/>
        </w:rPr>
        <w:t>　　三、现存的主要问题</w:t>
      </w:r>
      <w:r>
        <w:rPr>
          <w:rFonts w:hint="eastAsia"/>
        </w:rPr>
        <w:br/>
      </w:r>
      <w:r>
        <w:rPr>
          <w:rFonts w:hint="eastAsia"/>
        </w:rPr>
        <w:t>　　四、技术发展趋势</w:t>
      </w:r>
      <w:r>
        <w:rPr>
          <w:rFonts w:hint="eastAsia"/>
        </w:rPr>
        <w:br/>
      </w:r>
      <w:r>
        <w:rPr>
          <w:rFonts w:hint="eastAsia"/>
        </w:rPr>
        <w:t>　　第五章 国内气体在线分析仪器产品生产和需求分析</w:t>
      </w:r>
      <w:r>
        <w:rPr>
          <w:rFonts w:hint="eastAsia"/>
        </w:rPr>
        <w:br/>
      </w:r>
      <w:r>
        <w:rPr>
          <w:rFonts w:hint="eastAsia"/>
        </w:rPr>
        <w:t>　　一、国内气体在线分析仪器产品产量分析</w:t>
      </w:r>
      <w:r>
        <w:rPr>
          <w:rFonts w:hint="eastAsia"/>
        </w:rPr>
        <w:br/>
      </w:r>
      <w:r>
        <w:rPr>
          <w:rFonts w:hint="eastAsia"/>
        </w:rPr>
        <w:t>　　（一）国内气体在线分析仪器产品产能与产量概况</w:t>
      </w:r>
      <w:r>
        <w:rPr>
          <w:rFonts w:hint="eastAsia"/>
        </w:rPr>
        <w:br/>
      </w:r>
      <w:r>
        <w:rPr>
          <w:rFonts w:hint="eastAsia"/>
        </w:rPr>
        <w:t>　　（二）2005-2009年气体在线分析仪器产品产值</w:t>
      </w:r>
      <w:r>
        <w:rPr>
          <w:rFonts w:hint="eastAsia"/>
        </w:rPr>
        <w:br/>
      </w:r>
      <w:r>
        <w:rPr>
          <w:rFonts w:hint="eastAsia"/>
        </w:rPr>
        <w:t>　　（三）2010-2015年气体在线分析仪器产品产值预测</w:t>
      </w:r>
      <w:r>
        <w:rPr>
          <w:rFonts w:hint="eastAsia"/>
        </w:rPr>
        <w:br/>
      </w:r>
      <w:r>
        <w:rPr>
          <w:rFonts w:hint="eastAsia"/>
        </w:rPr>
        <w:t>　　二、国内气体在线分析仪器产品需求分析</w:t>
      </w:r>
      <w:r>
        <w:rPr>
          <w:rFonts w:hint="eastAsia"/>
        </w:rPr>
        <w:br/>
      </w:r>
      <w:r>
        <w:rPr>
          <w:rFonts w:hint="eastAsia"/>
        </w:rPr>
        <w:t>　　（一）国内气体在线分析仪器产品主要需求领域分析</w:t>
      </w:r>
      <w:r>
        <w:rPr>
          <w:rFonts w:hint="eastAsia"/>
        </w:rPr>
        <w:br/>
      </w:r>
      <w:r>
        <w:rPr>
          <w:rFonts w:hint="eastAsia"/>
        </w:rPr>
        <w:t>　　（二）2005-2009年气体在线分析仪器产品需求</w:t>
      </w:r>
      <w:r>
        <w:rPr>
          <w:rFonts w:hint="eastAsia"/>
        </w:rPr>
        <w:br/>
      </w:r>
      <w:r>
        <w:rPr>
          <w:rFonts w:hint="eastAsia"/>
        </w:rPr>
        <w:t>　　（三）2010-2015年气体在线分析仪器产品需求预测</w:t>
      </w:r>
      <w:r>
        <w:rPr>
          <w:rFonts w:hint="eastAsia"/>
        </w:rPr>
        <w:br/>
      </w:r>
      <w:r>
        <w:rPr>
          <w:rFonts w:hint="eastAsia"/>
        </w:rPr>
        <w:t>　　第六章 气体在线分析仪器行业进出口情况与价格趋势分析</w:t>
      </w:r>
      <w:r>
        <w:rPr>
          <w:rFonts w:hint="eastAsia"/>
        </w:rPr>
        <w:br/>
      </w:r>
      <w:r>
        <w:rPr>
          <w:rFonts w:hint="eastAsia"/>
        </w:rPr>
        <w:t>　　一、进出口状况分析</w:t>
      </w:r>
      <w:r>
        <w:rPr>
          <w:rFonts w:hint="eastAsia"/>
        </w:rPr>
        <w:br/>
      </w:r>
      <w:r>
        <w:rPr>
          <w:rFonts w:hint="eastAsia"/>
        </w:rPr>
        <w:t>　　（一）国内气体在线分析仪器产品2007-2009年进出口数据分析</w:t>
      </w:r>
      <w:r>
        <w:rPr>
          <w:rFonts w:hint="eastAsia"/>
        </w:rPr>
        <w:br/>
      </w:r>
      <w:r>
        <w:rPr>
          <w:rFonts w:hint="eastAsia"/>
        </w:rPr>
        <w:t>　　（二）气体在线分析仪器产品主要进出口国家分析</w:t>
      </w:r>
      <w:r>
        <w:rPr>
          <w:rFonts w:hint="eastAsia"/>
        </w:rPr>
        <w:br/>
      </w:r>
      <w:r>
        <w:rPr>
          <w:rFonts w:hint="eastAsia"/>
        </w:rPr>
        <w:t>　　（三）贸易平衡情况</w:t>
      </w:r>
      <w:r>
        <w:rPr>
          <w:rFonts w:hint="eastAsia"/>
        </w:rPr>
        <w:br/>
      </w:r>
      <w:r>
        <w:rPr>
          <w:rFonts w:hint="eastAsia"/>
        </w:rPr>
        <w:t>　　二、气体在线分析仪器产品价格趋势分析</w:t>
      </w:r>
      <w:r>
        <w:rPr>
          <w:rFonts w:hint="eastAsia"/>
        </w:rPr>
        <w:br/>
      </w:r>
      <w:r>
        <w:rPr>
          <w:rFonts w:hint="eastAsia"/>
        </w:rPr>
        <w:t>　　（一）近几年气体在线分析仪器产品价格走势分析</w:t>
      </w:r>
      <w:r>
        <w:rPr>
          <w:rFonts w:hint="eastAsia"/>
        </w:rPr>
        <w:br/>
      </w:r>
      <w:r>
        <w:rPr>
          <w:rFonts w:hint="eastAsia"/>
        </w:rPr>
        <w:t>　　（二）原材料及相关因素对气体在线分析仪器产品价格影响分析</w:t>
      </w:r>
      <w:r>
        <w:rPr>
          <w:rFonts w:hint="eastAsia"/>
        </w:rPr>
        <w:br/>
      </w:r>
      <w:r>
        <w:rPr>
          <w:rFonts w:hint="eastAsia"/>
        </w:rPr>
        <w:t>　　第七章 气体在线分析仪器行业市场竞争策略分析</w:t>
      </w:r>
      <w:r>
        <w:rPr>
          <w:rFonts w:hint="eastAsia"/>
        </w:rPr>
        <w:br/>
      </w:r>
      <w:r>
        <w:rPr>
          <w:rFonts w:hint="eastAsia"/>
        </w:rPr>
        <w:t>　　一、行业竞争状况分析</w:t>
      </w:r>
      <w:r>
        <w:rPr>
          <w:rFonts w:hint="eastAsia"/>
        </w:rPr>
        <w:br/>
      </w:r>
      <w:r>
        <w:rPr>
          <w:rFonts w:hint="eastAsia"/>
        </w:rPr>
        <w:t>　　二、行业竞争结构分析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三、行业集中度分析</w:t>
      </w:r>
      <w:r>
        <w:rPr>
          <w:rFonts w:hint="eastAsia"/>
        </w:rPr>
        <w:br/>
      </w:r>
      <w:r>
        <w:rPr>
          <w:rFonts w:hint="eastAsia"/>
        </w:rPr>
        <w:t>　　四、气体在线分析仪器市场竞争策略分析</w:t>
      </w:r>
      <w:r>
        <w:rPr>
          <w:rFonts w:hint="eastAsia"/>
        </w:rPr>
        <w:br/>
      </w:r>
      <w:r>
        <w:rPr>
          <w:rFonts w:hint="eastAsia"/>
        </w:rPr>
        <w:t>　　（一）气体在线分析仪器市场增长潜力分析</w:t>
      </w:r>
      <w:r>
        <w:rPr>
          <w:rFonts w:hint="eastAsia"/>
        </w:rPr>
        <w:br/>
      </w:r>
      <w:r>
        <w:rPr>
          <w:rFonts w:hint="eastAsia"/>
        </w:rPr>
        <w:t>　　（二）气体在线分析仪器产品竞争策略分析</w:t>
      </w:r>
      <w:r>
        <w:rPr>
          <w:rFonts w:hint="eastAsia"/>
        </w:rPr>
        <w:br/>
      </w:r>
      <w:r>
        <w:rPr>
          <w:rFonts w:hint="eastAsia"/>
        </w:rPr>
        <w:t>　　（三）气体在线分析仪器行业竞争格局展望</w:t>
      </w:r>
      <w:r>
        <w:rPr>
          <w:rFonts w:hint="eastAsia"/>
        </w:rPr>
        <w:br/>
      </w:r>
      <w:r>
        <w:rPr>
          <w:rFonts w:hint="eastAsia"/>
        </w:rPr>
        <w:t>　　第八章 气体在线分析仪器行业用户度分析</w:t>
      </w:r>
      <w:r>
        <w:rPr>
          <w:rFonts w:hint="eastAsia"/>
        </w:rPr>
        <w:br/>
      </w:r>
      <w:r>
        <w:rPr>
          <w:rFonts w:hint="eastAsia"/>
        </w:rPr>
        <w:t>　　一、气体在线分析仪器行业用户认知程度</w:t>
      </w:r>
      <w:r>
        <w:rPr>
          <w:rFonts w:hint="eastAsia"/>
        </w:rPr>
        <w:br/>
      </w:r>
      <w:r>
        <w:rPr>
          <w:rFonts w:hint="eastAsia"/>
        </w:rPr>
        <w:t>　　二、气体在线分析仪器行业用户关注因素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第九章 气体在线分析仪器行业国内重点生产厂家分析</w:t>
      </w:r>
      <w:r>
        <w:rPr>
          <w:rFonts w:hint="eastAsia"/>
        </w:rPr>
        <w:br/>
      </w:r>
      <w:r>
        <w:rPr>
          <w:rFonts w:hint="eastAsia"/>
        </w:rPr>
        <w:t>　　一、聚光科技（杭州）有限公司</w:t>
      </w:r>
      <w:r>
        <w:rPr>
          <w:rFonts w:hint="eastAsia"/>
        </w:rPr>
        <w:br/>
      </w:r>
      <w:r>
        <w:rPr>
          <w:rFonts w:hint="eastAsia"/>
        </w:rPr>
        <w:t>　　二、北京中科科仪技术发展有限责任公司</w:t>
      </w:r>
      <w:r>
        <w:rPr>
          <w:rFonts w:hint="eastAsia"/>
        </w:rPr>
        <w:br/>
      </w:r>
      <w:r>
        <w:rPr>
          <w:rFonts w:hint="eastAsia"/>
        </w:rPr>
        <w:t>　　三、北分瑞利分析仪器（集团）有限责任公司</w:t>
      </w:r>
      <w:r>
        <w:rPr>
          <w:rFonts w:hint="eastAsia"/>
        </w:rPr>
        <w:br/>
      </w:r>
      <w:r>
        <w:rPr>
          <w:rFonts w:hint="eastAsia"/>
        </w:rPr>
        <w:t>　　四、沈阳仪通分析仪器有限公司</w:t>
      </w:r>
      <w:r>
        <w:rPr>
          <w:rFonts w:hint="eastAsia"/>
        </w:rPr>
        <w:br/>
      </w:r>
      <w:r>
        <w:rPr>
          <w:rFonts w:hint="eastAsia"/>
        </w:rPr>
        <w:t>　　五、北京瑞普三元仪表有限公司</w:t>
      </w:r>
      <w:r>
        <w:rPr>
          <w:rFonts w:hint="eastAsia"/>
        </w:rPr>
        <w:br/>
      </w:r>
      <w:r>
        <w:rPr>
          <w:rFonts w:hint="eastAsia"/>
        </w:rPr>
        <w:t>　　六、山东鲁南瑞虹化工仪器有限公司</w:t>
      </w:r>
      <w:r>
        <w:rPr>
          <w:rFonts w:hint="eastAsia"/>
        </w:rPr>
        <w:br/>
      </w:r>
      <w:r>
        <w:rPr>
          <w:rFonts w:hint="eastAsia"/>
        </w:rPr>
        <w:t>　　七、南京智达分析仪器有限公司</w:t>
      </w:r>
      <w:r>
        <w:rPr>
          <w:rFonts w:hint="eastAsia"/>
        </w:rPr>
        <w:br/>
      </w:r>
      <w:r>
        <w:rPr>
          <w:rFonts w:hint="eastAsia"/>
        </w:rPr>
        <w:t>　　八、上海雷磁创益仪器仪表有限公司</w:t>
      </w:r>
      <w:r>
        <w:rPr>
          <w:rFonts w:hint="eastAsia"/>
        </w:rPr>
        <w:br/>
      </w:r>
      <w:r>
        <w:rPr>
          <w:rFonts w:hint="eastAsia"/>
        </w:rPr>
        <w:t>　　九、北京东西分析仪器有限公司</w:t>
      </w:r>
      <w:r>
        <w:rPr>
          <w:rFonts w:hint="eastAsia"/>
        </w:rPr>
        <w:br/>
      </w:r>
      <w:r>
        <w:rPr>
          <w:rFonts w:hint="eastAsia"/>
        </w:rPr>
        <w:t>　　十、滕州市滕海分析仪器有限公司</w:t>
      </w:r>
      <w:r>
        <w:rPr>
          <w:rFonts w:hint="eastAsia"/>
        </w:rPr>
        <w:br/>
      </w:r>
      <w:r>
        <w:rPr>
          <w:rFonts w:hint="eastAsia"/>
        </w:rPr>
        <w:t>　　第十章 国内拟在建项目分析及竞争对手动向</w:t>
      </w:r>
      <w:r>
        <w:rPr>
          <w:rFonts w:hint="eastAsia"/>
        </w:rPr>
        <w:br/>
      </w:r>
      <w:r>
        <w:rPr>
          <w:rFonts w:hint="eastAsia"/>
        </w:rPr>
        <w:t>　　一、国内主要竞争对手动态分析</w:t>
      </w:r>
      <w:r>
        <w:rPr>
          <w:rFonts w:hint="eastAsia"/>
        </w:rPr>
        <w:br/>
      </w:r>
      <w:r>
        <w:rPr>
          <w:rFonts w:hint="eastAsia"/>
        </w:rPr>
        <w:t>　　二、国内拟在建项目分析</w:t>
      </w:r>
      <w:r>
        <w:rPr>
          <w:rFonts w:hint="eastAsia"/>
        </w:rPr>
        <w:br/>
      </w:r>
      <w:r>
        <w:rPr>
          <w:rFonts w:hint="eastAsia"/>
        </w:rPr>
        <w:t>　　第十一章 中:智:林:　气体在线分析仪器行业投资现状及风险前景评价</w:t>
      </w:r>
      <w:r>
        <w:rPr>
          <w:rFonts w:hint="eastAsia"/>
        </w:rPr>
        <w:br/>
      </w:r>
      <w:r>
        <w:rPr>
          <w:rFonts w:hint="eastAsia"/>
        </w:rPr>
        <w:t>　　一、投资现状</w:t>
      </w:r>
      <w:r>
        <w:rPr>
          <w:rFonts w:hint="eastAsia"/>
        </w:rPr>
        <w:br/>
      </w:r>
      <w:r>
        <w:rPr>
          <w:rFonts w:hint="eastAsia"/>
        </w:rPr>
        <w:t>　　（一）投资规模</w:t>
      </w:r>
      <w:r>
        <w:rPr>
          <w:rFonts w:hint="eastAsia"/>
        </w:rPr>
        <w:br/>
      </w:r>
      <w:r>
        <w:rPr>
          <w:rFonts w:hint="eastAsia"/>
        </w:rPr>
        <w:t>　　（二）投资结构</w:t>
      </w:r>
      <w:r>
        <w:rPr>
          <w:rFonts w:hint="eastAsia"/>
        </w:rPr>
        <w:br/>
      </w:r>
      <w:r>
        <w:rPr>
          <w:rFonts w:hint="eastAsia"/>
        </w:rPr>
        <w:t>　　（三）进入机会</w:t>
      </w:r>
      <w:r>
        <w:rPr>
          <w:rFonts w:hint="eastAsia"/>
        </w:rPr>
        <w:br/>
      </w:r>
      <w:r>
        <w:rPr>
          <w:rFonts w:hint="eastAsia"/>
        </w:rPr>
        <w:t>　　二、投资风险分析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三、投资前景分析</w:t>
      </w:r>
      <w:r>
        <w:rPr>
          <w:rFonts w:hint="eastAsia"/>
        </w:rPr>
        <w:br/>
      </w:r>
      <w:r>
        <w:rPr>
          <w:rFonts w:hint="eastAsia"/>
        </w:rPr>
        <w:t>　　（一）行业存在的问题</w:t>
      </w:r>
      <w:r>
        <w:rPr>
          <w:rFonts w:hint="eastAsia"/>
        </w:rPr>
        <w:br/>
      </w:r>
      <w:r>
        <w:rPr>
          <w:rFonts w:hint="eastAsia"/>
        </w:rPr>
        <w:t>　　（二）投资前景判断</w:t>
      </w:r>
      <w:r>
        <w:rPr>
          <w:rFonts w:hint="eastAsia"/>
        </w:rPr>
        <w:br/>
      </w:r>
      <w:r>
        <w:rPr>
          <w:rFonts w:hint="eastAsia"/>
        </w:rPr>
        <w:t>　　（三）行业未来发展趋势</w:t>
      </w:r>
      <w:r>
        <w:rPr>
          <w:rFonts w:hint="eastAsia"/>
        </w:rPr>
        <w:br/>
      </w:r>
      <w:r>
        <w:rPr>
          <w:rFonts w:hint="eastAsia"/>
        </w:rPr>
        <w:t>　　（四）投资建议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9758f44bc84ef2" w:history="1">
        <w:r>
          <w:rPr>
            <w:rStyle w:val="Hyperlink"/>
          </w:rPr>
          <w:t>2010-2015年中国气体在线分析仪器行业市场研究报告</w:t>
        </w:r>
      </w:hyperlink>
      <w:r>
        <w:rPr>
          <w:color w:val="C00000"/>
        </w:rPr>
        <w:t>》，报告编号：</w:t>
      </w:r>
      <w:r>
        <w:rPr>
          <w:rFonts w:hint="eastAsia"/>
          <w:color w:val="C00000"/>
        </w:rPr>
        <w:t>0A78171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9758f44bc84ef2" w:history="1">
        <w:r>
          <w:rPr>
            <w:rStyle w:val="Hyperlink"/>
          </w:rPr>
          <w:t>https://www.20087.com/2010-07/R_2010_2015qitizaixianfenxiyiqixingyes200.html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热点：气体在线分析仪器图片、气体在线分析仪器的定义、在线气体分析仪有哪些品牌、气体分析仪网、气体分析仪器百科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256a1805454487" w:history="1">
      <w:r>
        <w:rPr>
          <w:rStyle w:val="Hyperlink"/>
        </w:rPr>
        <w:t>2010-2015年中国气体在线分析仪器行业市场研究报告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qitizaixianfenxiyiqixingyes200.html" TargetMode="External" Id="R169758f44bc84ef2" /></Relationships>
</file>

<file path=word/_rels/header2.xml.rels>&#65279;<?xml version="1.0" encoding="utf-8"?><Relationships xmlns="http://schemas.openxmlformats.org/package/2006/relationships"><Relationship Type="http://schemas.openxmlformats.org/officeDocument/2006/relationships/hyperlink" Target="https://www.20087.com/2010-07/R_2010_2015qitizaixianfenxiyiqixingyes200.html" TargetMode="External" Id="R20256a18054544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2010-07-27T04:35:00Z</dcterms:created>
  <dcterms:modified xsi:type="dcterms:W3CDTF">2010-07-27T05:35:00Z</dcterms:modified>
  <dc:subject>2010-2015年中国气体在线分析仪器行业市场研究报告</dc:subject>
  <dc:title>2010-2015年中国气体在线分析仪器行业市场研究报告</dc:title>
  <cp:keywords>2010-2015年中国气体在线分析仪器行业市场研究报告</cp:keywords>
  <dc:description>2010-2015年中国气体在线分析仪器行业市场研究报告</dc:description>
</cp:coreProperties>
</file>