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4b0074e24b93" w:history="1">
              <w:r>
                <w:rPr>
                  <w:rStyle w:val="Hyperlink"/>
                </w:rPr>
                <w:t>2010-2015年中国石油化工市场研究及前景预测报告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4b0074e24b93" w:history="1">
              <w:r>
                <w:rPr>
                  <w:rStyle w:val="Hyperlink"/>
                </w:rPr>
                <w:t>2010-2015年中国石油化工市场研究及前景预测报告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4b0074e24b93" w:history="1">
                <w:r>
                  <w:rPr>
                    <w:rStyle w:val="Hyperlink"/>
                  </w:rPr>
                  <w:t>https://www.20087.com/2010-07/R_2010_2015shiyouhuagongshichangyanjiu.html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石化行业介绍</w:t>
      </w:r>
      <w:r>
        <w:rPr>
          <w:rFonts w:hint="eastAsia"/>
        </w:rPr>
        <w:br/>
      </w:r>
      <w:r>
        <w:rPr>
          <w:rFonts w:hint="eastAsia"/>
        </w:rPr>
        <w:t>　　第一节 石化行业的概念与发展</w:t>
      </w:r>
      <w:r>
        <w:rPr>
          <w:rFonts w:hint="eastAsia"/>
        </w:rPr>
        <w:br/>
      </w:r>
      <w:r>
        <w:rPr>
          <w:rFonts w:hint="eastAsia"/>
        </w:rPr>
        <w:t>　　　　一、石油化工的概念</w:t>
      </w:r>
      <w:r>
        <w:rPr>
          <w:rFonts w:hint="eastAsia"/>
        </w:rPr>
        <w:br/>
      </w:r>
      <w:r>
        <w:rPr>
          <w:rFonts w:hint="eastAsia"/>
        </w:rPr>
        <w:t>　　　　二、石油化工在国民经济中的作用</w:t>
      </w:r>
      <w:r>
        <w:rPr>
          <w:rFonts w:hint="eastAsia"/>
        </w:rPr>
        <w:br/>
      </w:r>
      <w:r>
        <w:rPr>
          <w:rFonts w:hint="eastAsia"/>
        </w:rPr>
        <w:t>　　　　三、石化工业的发展需要各行各业的支持</w:t>
      </w:r>
      <w:r>
        <w:rPr>
          <w:rFonts w:hint="eastAsia"/>
        </w:rPr>
        <w:br/>
      </w:r>
      <w:r>
        <w:rPr>
          <w:rFonts w:hint="eastAsia"/>
        </w:rPr>
        <w:t>　　第二节 石油化工行业的安全评价</w:t>
      </w:r>
      <w:r>
        <w:rPr>
          <w:rFonts w:hint="eastAsia"/>
        </w:rPr>
        <w:br/>
      </w:r>
      <w:r>
        <w:rPr>
          <w:rFonts w:hint="eastAsia"/>
        </w:rPr>
        <w:t>　　　　一、石油化工行业的生产特点</w:t>
      </w:r>
      <w:r>
        <w:rPr>
          <w:rFonts w:hint="eastAsia"/>
        </w:rPr>
        <w:br/>
      </w:r>
      <w:r>
        <w:rPr>
          <w:rFonts w:hint="eastAsia"/>
        </w:rPr>
        <w:t>　　　　二、石油化工行业安全评价的重点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三、石化生产装置安全控制基本总思路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石化行业分析</w:t>
      </w:r>
      <w:r>
        <w:rPr>
          <w:rFonts w:hint="eastAsia"/>
        </w:rPr>
        <w:br/>
      </w:r>
      <w:r>
        <w:rPr>
          <w:rFonts w:hint="eastAsia"/>
        </w:rPr>
        <w:t>　　第一节 世界石化行业发展现状</w:t>
      </w:r>
      <w:r>
        <w:rPr>
          <w:rFonts w:hint="eastAsia"/>
        </w:rPr>
        <w:br/>
      </w:r>
      <w:r>
        <w:rPr>
          <w:rFonts w:hint="eastAsia"/>
        </w:rPr>
        <w:t>　　　　一、2009-2010年全球石化市场发展态势</w:t>
      </w:r>
      <w:r>
        <w:rPr>
          <w:rFonts w:hint="eastAsia"/>
        </w:rPr>
        <w:br/>
      </w:r>
      <w:r>
        <w:rPr>
          <w:rFonts w:hint="eastAsia"/>
        </w:rPr>
        <w:t>　　　　二、2009-2010年金融海啸冲击全球石化业的分析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三、化工园区引领世界石油化工发展趋向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第二节 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二、2009-2010年中国石油化工市场走向"后分销时期"</w:t>
      </w:r>
      <w:r>
        <w:rPr>
          <w:rFonts w:hint="eastAsia"/>
        </w:rPr>
        <w:br/>
      </w:r>
      <w:r>
        <w:rPr>
          <w:rFonts w:hint="eastAsia"/>
        </w:rPr>
        <w:t>　　　　三、2009-2010中国石化行业自主创新能力不断增加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四、实现数字化成石油化工信息化未来的发展趋向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第三节 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一、中国循环经济的形成与发展史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第四节 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一、2009-2010年广东六城形成沿海石化产业带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二、2009-2010年吉林省石油化工行业经济运行分析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三、2009-2010年福建石化行业运行简况</w:t>
      </w:r>
      <w:r>
        <w:rPr>
          <w:rFonts w:hint="eastAsia"/>
        </w:rPr>
        <w:br/>
      </w:r>
      <w:r>
        <w:rPr>
          <w:rFonts w:hint="eastAsia"/>
        </w:rPr>
        <w:t>　　　　四、2009-2010年河北省石化工业运行分析</w:t>
      </w:r>
      <w:r>
        <w:rPr>
          <w:rFonts w:hint="eastAsia"/>
        </w:rPr>
        <w:br/>
      </w:r>
      <w:r>
        <w:rPr>
          <w:rFonts w:hint="eastAsia"/>
        </w:rPr>
        <w:t>　　第五节 2009年石化行业振兴规划解读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四、2009年石化业振兴规划两大配套文件出台</w:t>
      </w:r>
      <w:r>
        <w:rPr>
          <w:rFonts w:hint="eastAsia"/>
        </w:rPr>
        <w:br/>
      </w:r>
      <w:r>
        <w:rPr>
          <w:rFonts w:hint="eastAsia"/>
        </w:rPr>
        <w:t>　　第六节 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第七节 中国石化行业面临的挑战</w:t>
      </w:r>
      <w:r>
        <w:rPr>
          <w:rFonts w:hint="eastAsia"/>
        </w:rPr>
        <w:br/>
      </w:r>
      <w:r>
        <w:rPr>
          <w:rFonts w:hint="eastAsia"/>
        </w:rPr>
        <w:t>　　　　一、中国石化行业可持续发展存在的问题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三、中国石化企业信息化与国际的差距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第八节 中国石化行业的发展对策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石化原料行业</w:t>
      </w:r>
      <w:r>
        <w:rPr>
          <w:rFonts w:hint="eastAsia"/>
        </w:rPr>
        <w:br/>
      </w:r>
      <w:r>
        <w:rPr>
          <w:rFonts w:hint="eastAsia"/>
        </w:rPr>
        <w:t>　　第一节 石油行业概况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二、2009-2010年国内石油消费及贸易情况</w:t>
      </w:r>
      <w:r>
        <w:rPr>
          <w:rFonts w:hint="eastAsia"/>
        </w:rPr>
        <w:br/>
      </w:r>
      <w:r>
        <w:rPr>
          <w:rFonts w:hint="eastAsia"/>
        </w:rPr>
        <w:t>　　　　三、2009-2010年中国石油行业投资状况</w:t>
      </w:r>
      <w:r>
        <w:rPr>
          <w:rFonts w:hint="eastAsia"/>
        </w:rPr>
        <w:br/>
      </w:r>
      <w:r>
        <w:rPr>
          <w:rFonts w:hint="eastAsia"/>
        </w:rPr>
        <w:t>　　　　四、中国石油工业须走科学发展之路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五、中国石油工业急需探索新的发展模式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四、2009-2010年国内天然气消费分析</w:t>
      </w:r>
      <w:r>
        <w:rPr>
          <w:rFonts w:hint="eastAsia"/>
        </w:rPr>
        <w:br/>
      </w:r>
      <w:r>
        <w:rPr>
          <w:rFonts w:hint="eastAsia"/>
        </w:rPr>
        <w:t>　　　　五、2009-2010年全国及主要省份天然气产量分析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六、国内天然气工业发展存在的矛盾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七、国内天然气产业的发展战略</w:t>
      </w:r>
      <w:r>
        <w:rPr>
          <w:rFonts w:hint="eastAsia"/>
        </w:rPr>
        <w:br/>
      </w:r>
      <w:r>
        <w:rPr>
          <w:rFonts w:hint="eastAsia"/>
        </w:rPr>
        <w:t>　　第三节 油气市场解析</w:t>
      </w:r>
      <w:r>
        <w:rPr>
          <w:rFonts w:hint="eastAsia"/>
        </w:rPr>
        <w:br/>
      </w:r>
      <w:r>
        <w:rPr>
          <w:rFonts w:hint="eastAsia"/>
        </w:rPr>
        <w:t>　　　　一、近年中国油气发展概述</w:t>
      </w:r>
      <w:r>
        <w:rPr>
          <w:rFonts w:hint="eastAsia"/>
        </w:rPr>
        <w:br/>
      </w:r>
      <w:r>
        <w:rPr>
          <w:rFonts w:hint="eastAsia"/>
        </w:rPr>
        <w:t>　　　　二、世界油气资源价落我国将提升进口</w:t>
      </w:r>
      <w:r>
        <w:rPr>
          <w:rFonts w:hint="eastAsia"/>
        </w:rPr>
        <w:br/>
      </w:r>
      <w:r>
        <w:rPr>
          <w:rFonts w:hint="eastAsia"/>
        </w:rPr>
        <w:t>　　　　三、油气上游市场并购行为将频发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一、2009-2010年我国农药市场发展综述</w:t>
      </w:r>
      <w:r>
        <w:rPr>
          <w:rFonts w:hint="eastAsia"/>
        </w:rPr>
        <w:br/>
      </w:r>
      <w:r>
        <w:rPr>
          <w:rFonts w:hint="eastAsia"/>
        </w:rPr>
        <w:t>　　　　二、2009-2010年我国农药市场总体运行状况</w:t>
      </w:r>
      <w:r>
        <w:rPr>
          <w:rFonts w:hint="eastAsia"/>
        </w:rPr>
        <w:br/>
      </w:r>
      <w:r>
        <w:rPr>
          <w:rFonts w:hint="eastAsia"/>
        </w:rPr>
        <w:t>　　　　三、2009-2010年我国农药市场悲喜交加</w:t>
      </w:r>
      <w:r>
        <w:rPr>
          <w:rFonts w:hint="eastAsia"/>
        </w:rPr>
        <w:br/>
      </w:r>
      <w:r>
        <w:rPr>
          <w:rFonts w:hint="eastAsia"/>
        </w:rPr>
        <w:t>　　　　四、2009-2010年国内农药进口分析</w:t>
      </w:r>
      <w:r>
        <w:rPr>
          <w:rFonts w:hint="eastAsia"/>
        </w:rPr>
        <w:br/>
      </w:r>
      <w:r>
        <w:rPr>
          <w:rFonts w:hint="eastAsia"/>
        </w:rPr>
        <w:t>　　　　五、2009-2010年国内农药出口分析</w:t>
      </w:r>
      <w:r>
        <w:rPr>
          <w:rFonts w:hint="eastAsia"/>
        </w:rPr>
        <w:br/>
      </w:r>
      <w:r>
        <w:rPr>
          <w:rFonts w:hint="eastAsia"/>
        </w:rPr>
        <w:t>　　　　六、国内农药行业整合步伐加速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一、2009年浙江农药生产分析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第三节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第五节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二、2009-2010年中国化肥业发展状况</w:t>
      </w:r>
      <w:r>
        <w:rPr>
          <w:rFonts w:hint="eastAsia"/>
        </w:rPr>
        <w:br/>
      </w:r>
      <w:r>
        <w:rPr>
          <w:rFonts w:hint="eastAsia"/>
        </w:rPr>
        <w:t>　　　　三、2009-2010年我国化肥进出口分析</w:t>
      </w:r>
      <w:r>
        <w:rPr>
          <w:rFonts w:hint="eastAsia"/>
        </w:rPr>
        <w:br/>
      </w:r>
      <w:r>
        <w:rPr>
          <w:rFonts w:hint="eastAsia"/>
        </w:rPr>
        <w:t>　　　　四、化肥产业进入循环经济发展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五、化肥企业涉足流通领域特色分析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六、影响化肥行业发展的有利和不利因素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化肥市场解析</w:t>
      </w:r>
      <w:r>
        <w:rPr>
          <w:rFonts w:hint="eastAsia"/>
        </w:rPr>
        <w:br/>
      </w:r>
      <w:r>
        <w:rPr>
          <w:rFonts w:hint="eastAsia"/>
        </w:rPr>
        <w:t>　　　　一、2009-2010年国内化肥市场概括</w:t>
      </w:r>
      <w:r>
        <w:rPr>
          <w:rFonts w:hint="eastAsia"/>
        </w:rPr>
        <w:br/>
      </w:r>
      <w:r>
        <w:rPr>
          <w:rFonts w:hint="eastAsia"/>
        </w:rPr>
        <w:t>　　　　二、2009-2010年引发化肥价格上涨的因素分析</w:t>
      </w:r>
      <w:r>
        <w:rPr>
          <w:rFonts w:hint="eastAsia"/>
        </w:rPr>
        <w:br/>
      </w:r>
      <w:r>
        <w:rPr>
          <w:rFonts w:hint="eastAsia"/>
        </w:rPr>
        <w:t>　　　　三、2009-2010年化肥市场价格分析</w:t>
      </w:r>
      <w:r>
        <w:rPr>
          <w:rFonts w:hint="eastAsia"/>
        </w:rPr>
        <w:br/>
      </w:r>
      <w:r>
        <w:rPr>
          <w:rFonts w:hint="eastAsia"/>
        </w:rPr>
        <w:t>　　　　四、中国化肥连锁经营分析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一、竞争力不强，依赖优惠政策</w:t>
      </w:r>
      <w:r>
        <w:rPr>
          <w:rFonts w:hint="eastAsia"/>
        </w:rPr>
        <w:br/>
      </w:r>
      <w:r>
        <w:rPr>
          <w:rFonts w:hint="eastAsia"/>
        </w:rPr>
        <w:t>　　　　二、规模与技术水平不高，企业集中度低</w:t>
      </w:r>
      <w:r>
        <w:rPr>
          <w:rFonts w:hint="eastAsia"/>
        </w:rPr>
        <w:br/>
      </w:r>
      <w:r>
        <w:rPr>
          <w:rFonts w:hint="eastAsia"/>
        </w:rPr>
        <w:t>　　　　三、生产与消费的区域平衡不合理</w:t>
      </w:r>
      <w:r>
        <w:rPr>
          <w:rFonts w:hint="eastAsia"/>
        </w:rPr>
        <w:br/>
      </w:r>
      <w:r>
        <w:rPr>
          <w:rFonts w:hint="eastAsia"/>
        </w:rPr>
        <w:t>　　　　四、化肥利用效率低</w:t>
      </w:r>
      <w:r>
        <w:rPr>
          <w:rFonts w:hint="eastAsia"/>
        </w:rPr>
        <w:br/>
      </w:r>
      <w:r>
        <w:rPr>
          <w:rFonts w:hint="eastAsia"/>
        </w:rPr>
        <w:t>　　　　五、中国化肥行业存在政策风险</w:t>
      </w:r>
      <w:r>
        <w:rPr>
          <w:rFonts w:hint="eastAsia"/>
        </w:rPr>
        <w:br/>
      </w:r>
      <w:r>
        <w:rPr>
          <w:rFonts w:hint="eastAsia"/>
        </w:rPr>
        <w:t>　　第四节 化肥行业发展的对策</w:t>
      </w:r>
      <w:r>
        <w:rPr>
          <w:rFonts w:hint="eastAsia"/>
        </w:rPr>
        <w:br/>
      </w:r>
      <w:r>
        <w:rPr>
          <w:rFonts w:hint="eastAsia"/>
        </w:rPr>
        <w:t>　　　　一、中国化肥行业发展建议</w:t>
      </w:r>
      <w:r>
        <w:rPr>
          <w:rFonts w:hint="eastAsia"/>
        </w:rPr>
        <w:br/>
      </w:r>
      <w:r>
        <w:rPr>
          <w:rFonts w:hint="eastAsia"/>
        </w:rPr>
        <w:t>　　　　二、化肥行业抵御外来竞争的策略</w:t>
      </w:r>
      <w:r>
        <w:rPr>
          <w:rFonts w:hint="eastAsia"/>
        </w:rPr>
        <w:br/>
      </w:r>
      <w:r>
        <w:rPr>
          <w:rFonts w:hint="eastAsia"/>
        </w:rPr>
        <w:t>　　　　三、加强中国化肥行业国际竞争力的对策</w:t>
      </w:r>
      <w:r>
        <w:rPr>
          <w:rFonts w:hint="eastAsia"/>
        </w:rPr>
        <w:br/>
      </w:r>
      <w:r>
        <w:rPr>
          <w:rFonts w:hint="eastAsia"/>
        </w:rPr>
        <w:t>　　　　四、提高化肥利用率的建议分析</w:t>
      </w:r>
      <w:r>
        <w:rPr>
          <w:rFonts w:hint="eastAsia"/>
        </w:rPr>
        <w:br/>
      </w:r>
      <w:r>
        <w:rPr>
          <w:rFonts w:hint="eastAsia"/>
        </w:rPr>
        <w:t>　　第五节 化肥行业的前景</w:t>
      </w:r>
      <w:r>
        <w:rPr>
          <w:rFonts w:hint="eastAsia"/>
        </w:rPr>
        <w:br/>
      </w:r>
      <w:r>
        <w:rPr>
          <w:rFonts w:hint="eastAsia"/>
        </w:rPr>
        <w:t>　　　　一、2010-2020年化肥工业需求预测与发展目标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二、21世纪中国化肥行业发展要点</w:t>
      </w:r>
      <w:r>
        <w:rPr>
          <w:rFonts w:hint="eastAsia"/>
        </w:rPr>
        <w:br/>
      </w:r>
      <w:r>
        <w:rPr>
          <w:rFonts w:hint="eastAsia"/>
        </w:rPr>
        <w:t>　　　　三、中国化肥未来应用趋势</w:t>
      </w:r>
      <w:r>
        <w:rPr>
          <w:rFonts w:hint="eastAsia"/>
        </w:rPr>
        <w:br/>
      </w:r>
      <w:r>
        <w:rPr>
          <w:rFonts w:hint="eastAsia"/>
        </w:rPr>
        <w:t>　　　　四、未来有机肥发展将呈现三大趋势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橡胶助剂行业概况</w:t>
      </w:r>
      <w:r>
        <w:rPr>
          <w:rFonts w:hint="eastAsia"/>
        </w:rPr>
        <w:br/>
      </w:r>
      <w:r>
        <w:rPr>
          <w:rFonts w:hint="eastAsia"/>
        </w:rPr>
        <w:t>　　　　一、中国橡胶助剂行业持续快速发展</w:t>
      </w:r>
      <w:r>
        <w:rPr>
          <w:rFonts w:hint="eastAsia"/>
        </w:rPr>
        <w:br/>
      </w:r>
      <w:r>
        <w:rPr>
          <w:rFonts w:hint="eastAsia"/>
        </w:rPr>
        <w:t>　　　　二、科技创新推动我国橡胶助剂工业发展</w:t>
      </w:r>
      <w:r>
        <w:rPr>
          <w:rFonts w:hint="eastAsia"/>
        </w:rPr>
        <w:br/>
      </w:r>
      <w:r>
        <w:rPr>
          <w:rFonts w:hint="eastAsia"/>
        </w:rPr>
        <w:t>　　　　三、2009年我国橡胶助剂工业发展状况</w:t>
      </w:r>
      <w:r>
        <w:rPr>
          <w:rFonts w:hint="eastAsia"/>
        </w:rPr>
        <w:br/>
      </w:r>
      <w:r>
        <w:rPr>
          <w:rFonts w:hint="eastAsia"/>
        </w:rPr>
        <w:t>　　　　四、金融危机下橡胶助剂行业创新求生存</w:t>
      </w:r>
      <w:r>
        <w:rPr>
          <w:rFonts w:hint="eastAsia"/>
        </w:rPr>
        <w:br/>
      </w:r>
      <w:r>
        <w:rPr>
          <w:rFonts w:hint="eastAsia"/>
        </w:rPr>
        <w:t>　　　　五、橡胶加工助剂产品的发展状况及建议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第二节 橡胶助剂市场分析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一、2009-2010年中国橡胶助剂市场分析</w:t>
      </w:r>
      <w:r>
        <w:rPr>
          <w:rFonts w:hint="eastAsia"/>
        </w:rPr>
        <w:br/>
      </w:r>
      <w:r>
        <w:rPr>
          <w:rFonts w:hint="eastAsia"/>
        </w:rPr>
        <w:t>　　　　二、中国橡胶助剂市场竞争激烈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三、中国橡胶加工助剂需求趋势</w:t>
      </w:r>
      <w:r>
        <w:rPr>
          <w:rFonts w:hint="eastAsia"/>
        </w:rPr>
        <w:br/>
      </w:r>
      <w:r>
        <w:rPr>
          <w:rFonts w:hint="eastAsia"/>
        </w:rPr>
        <w:t>　　　　四、2010年中国橡胶助剂市场需求及预测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一、金融危机下全球炭黑需求增速放缓</w:t>
      </w:r>
      <w:r>
        <w:rPr>
          <w:rFonts w:hint="eastAsia"/>
        </w:rPr>
        <w:br/>
      </w:r>
      <w:r>
        <w:rPr>
          <w:rFonts w:hint="eastAsia"/>
        </w:rPr>
        <w:t>　　　　二、2009-2010年亚洲炭黑行业供求态势</w:t>
      </w:r>
      <w:r>
        <w:rPr>
          <w:rFonts w:hint="eastAsia"/>
        </w:rPr>
        <w:br/>
      </w:r>
      <w:r>
        <w:rPr>
          <w:rFonts w:hint="eastAsia"/>
        </w:rPr>
        <w:t>　　　　三、2009-2010年中国炭黑市场行情综述</w:t>
      </w:r>
      <w:r>
        <w:rPr>
          <w:rFonts w:hint="eastAsia"/>
        </w:rPr>
        <w:br/>
      </w:r>
      <w:r>
        <w:rPr>
          <w:rFonts w:hint="eastAsia"/>
        </w:rPr>
        <w:t>　　　　四、2009-2010年国内炭黑市场走势</w:t>
      </w:r>
      <w:r>
        <w:rPr>
          <w:rFonts w:hint="eastAsia"/>
        </w:rPr>
        <w:br/>
      </w:r>
      <w:r>
        <w:rPr>
          <w:rFonts w:hint="eastAsia"/>
        </w:rPr>
        <w:t>　　　　五、炭黑行业面临的问题及建议</w:t>
      </w:r>
      <w:r>
        <w:rPr>
          <w:rFonts w:hint="eastAsia"/>
        </w:rPr>
        <w:br/>
      </w:r>
      <w:r>
        <w:rPr>
          <w:rFonts w:hint="eastAsia"/>
        </w:rPr>
        <w:t>　　第四节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一、全球橡胶促进剂行业发展分析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三、2009-2010年橡胶促进剂市场总体分析</w:t>
      </w:r>
      <w:r>
        <w:rPr>
          <w:rFonts w:hint="eastAsia"/>
        </w:rPr>
        <w:br/>
      </w:r>
      <w:r>
        <w:rPr>
          <w:rFonts w:hint="eastAsia"/>
        </w:rPr>
        <w:t>　　　　四、2009-2010年中国最大橡胶促进剂项目建成投产</w:t>
      </w:r>
      <w:r>
        <w:rPr>
          <w:rFonts w:hint="eastAsia"/>
        </w:rPr>
        <w:br/>
      </w:r>
      <w:r>
        <w:rPr>
          <w:rFonts w:hint="eastAsia"/>
        </w:rPr>
        <w:t>　　　　五、中国促进剂存在问题及发展建议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四、两橡胶助剂环保风险突出面临淘汰</w:t>
      </w:r>
      <w:r>
        <w:rPr>
          <w:rFonts w:hint="eastAsia"/>
        </w:rPr>
        <w:br/>
      </w:r>
      <w:r>
        <w:rPr>
          <w:rFonts w:hint="eastAsia"/>
        </w:rPr>
        <w:t>　　第六节 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第七节 橡胶助剂投资与发展前景分析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一、中国纯碱工业结构解析</w:t>
      </w:r>
      <w:r>
        <w:rPr>
          <w:rFonts w:hint="eastAsia"/>
        </w:rPr>
        <w:br/>
      </w:r>
      <w:r>
        <w:rPr>
          <w:rFonts w:hint="eastAsia"/>
        </w:rPr>
        <w:t>　　　　二、中国是全球最大的纯碱生产消费及出口国</w:t>
      </w:r>
      <w:r>
        <w:rPr>
          <w:rFonts w:hint="eastAsia"/>
        </w:rPr>
        <w:br/>
      </w:r>
      <w:r>
        <w:rPr>
          <w:rFonts w:hint="eastAsia"/>
        </w:rPr>
        <w:t>　　　　三、2009-2010年我国纯碱行业发展状况分析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四、中国纯碱工业的发展战略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一、中国氯碱行业发展简述</w:t>
      </w:r>
      <w:r>
        <w:rPr>
          <w:rFonts w:hint="eastAsia"/>
        </w:rPr>
        <w:br/>
      </w:r>
      <w:r>
        <w:rPr>
          <w:rFonts w:hint="eastAsia"/>
        </w:rPr>
        <w:t>　　　　二、国内氯碱业突破专利壁垒的束缚</w:t>
      </w:r>
      <w:r>
        <w:rPr>
          <w:rFonts w:hint="eastAsia"/>
        </w:rPr>
        <w:br/>
      </w:r>
      <w:r>
        <w:rPr>
          <w:rFonts w:hint="eastAsia"/>
        </w:rPr>
        <w:t>　　　　三、清洁生产使氯碱业面临发展良机</w:t>
      </w:r>
      <w:r>
        <w:rPr>
          <w:rFonts w:hint="eastAsia"/>
        </w:rPr>
        <w:br/>
      </w:r>
      <w:r>
        <w:rPr>
          <w:rFonts w:hint="eastAsia"/>
        </w:rPr>
        <w:t>　　　　四、2009-2010年中国氯碱行业运行特征</w:t>
      </w:r>
      <w:r>
        <w:rPr>
          <w:rFonts w:hint="eastAsia"/>
        </w:rPr>
        <w:br/>
      </w:r>
      <w:r>
        <w:rPr>
          <w:rFonts w:hint="eastAsia"/>
        </w:rPr>
        <w:t>　　　　五、2009-2010年国内氯碱企业生存状态透析</w:t>
      </w:r>
      <w:r>
        <w:rPr>
          <w:rFonts w:hint="eastAsia"/>
        </w:rPr>
        <w:br/>
      </w:r>
      <w:r>
        <w:rPr>
          <w:rFonts w:hint="eastAsia"/>
        </w:rPr>
        <w:t>　　　　六、氯碱行业发展存在的问题及对策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七、能源政策将引导国内氯碱工业变革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一、2009年世界乙烯行业发展分析</w:t>
      </w:r>
      <w:r>
        <w:rPr>
          <w:rFonts w:hint="eastAsia"/>
        </w:rPr>
        <w:br/>
      </w:r>
      <w:r>
        <w:rPr>
          <w:rFonts w:hint="eastAsia"/>
        </w:rPr>
        <w:t>　　　　二、周边乙烯行业快速发展欲向我国进军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三、改革开放30年我国乙烯行业的发展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四、中国乙烯工业竞争能力简析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五、乙烯工业以变应变抵御经济寒流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六、我国乙烯工业应努力从生产大国转向强国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七、乙烯装置节能减排的措施</w:t>
      </w:r>
      <w:r>
        <w:rPr>
          <w:rFonts w:hint="eastAsia"/>
        </w:rPr>
        <w:br/>
      </w:r>
      <w:r>
        <w:rPr>
          <w:rFonts w:hint="eastAsia"/>
        </w:rPr>
        <w:t>　　　　八、未来中国乙烯需求前景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一、2009-2010年国内聚氯乙烯产能及产量分析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二、2009-2010年我国聚氯乙烯进出口分析</w:t>
      </w:r>
      <w:r>
        <w:rPr>
          <w:rFonts w:hint="eastAsia"/>
        </w:rPr>
        <w:br/>
      </w:r>
      <w:r>
        <w:rPr>
          <w:rFonts w:hint="eastAsia"/>
        </w:rPr>
        <w:t>　　　　三、2009-2010年中国聚氯乙烯市场行情</w:t>
      </w:r>
      <w:r>
        <w:rPr>
          <w:rFonts w:hint="eastAsia"/>
        </w:rPr>
        <w:br/>
      </w:r>
      <w:r>
        <w:rPr>
          <w:rFonts w:hint="eastAsia"/>
        </w:rPr>
        <w:t>　　　　四、出口退税率的提高对聚氯乙烯行业的影响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一、全球丙烯市场发展概况</w:t>
      </w:r>
      <w:r>
        <w:rPr>
          <w:rFonts w:hint="eastAsia"/>
        </w:rPr>
        <w:br/>
      </w:r>
      <w:r>
        <w:rPr>
          <w:rFonts w:hint="eastAsia"/>
        </w:rPr>
        <w:t>　　　　二、2008年底中国丙烯市场供需平稳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三、2009年初国内丙烯市场走势疲软</w:t>
      </w:r>
      <w:r>
        <w:rPr>
          <w:rFonts w:hint="eastAsia"/>
        </w:rPr>
        <w:br/>
      </w:r>
      <w:r>
        <w:rPr>
          <w:rFonts w:hint="eastAsia"/>
        </w:rPr>
        <w:t>　　　　四、未来中国丙烯市场格局与对策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五、2011年中国丙烯产能发展预测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合成材料行业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二、2009-2010年国内合成树脂总体分析</w:t>
      </w:r>
      <w:r>
        <w:rPr>
          <w:rFonts w:hint="eastAsia"/>
        </w:rPr>
        <w:br/>
      </w:r>
      <w:r>
        <w:rPr>
          <w:rFonts w:hint="eastAsia"/>
        </w:rPr>
        <w:t>　　　　三、2009-2010年合成树脂发展简况</w:t>
      </w:r>
      <w:r>
        <w:rPr>
          <w:rFonts w:hint="eastAsia"/>
        </w:rPr>
        <w:br/>
      </w:r>
      <w:r>
        <w:rPr>
          <w:rFonts w:hint="eastAsia"/>
        </w:rPr>
        <w:t>　　　　四、浅析合成树脂价格与原油价格相互相应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　　一、2009-2010年国际不同国家合成纤维生产排名情况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二、中国合成纤维行业发展简述</w:t>
      </w:r>
      <w:r>
        <w:rPr>
          <w:rFonts w:hint="eastAsia"/>
        </w:rPr>
        <w:br/>
      </w:r>
      <w:r>
        <w:rPr>
          <w:rFonts w:hint="eastAsia"/>
        </w:rPr>
        <w:t>　　　　三、2009-2010年国内纺织用合成纤维进口分析</w:t>
      </w:r>
      <w:r>
        <w:rPr>
          <w:rFonts w:hint="eastAsia"/>
        </w:rPr>
        <w:br/>
      </w:r>
      <w:r>
        <w:rPr>
          <w:rFonts w:hint="eastAsia"/>
        </w:rPr>
        <w:t>　　　　四、中国合成纤维未来市场特点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一、国际合成橡胶产能简况</w:t>
      </w:r>
      <w:r>
        <w:rPr>
          <w:rFonts w:hint="eastAsia"/>
        </w:rPr>
        <w:br/>
      </w:r>
      <w:r>
        <w:rPr>
          <w:rFonts w:hint="eastAsia"/>
        </w:rPr>
        <w:t>　　　　二、2009-2010年我国合成橡胶供需情况</w:t>
      </w:r>
      <w:r>
        <w:rPr>
          <w:rFonts w:hint="eastAsia"/>
        </w:rPr>
        <w:br/>
      </w:r>
      <w:r>
        <w:rPr>
          <w:rFonts w:hint="eastAsia"/>
        </w:rPr>
        <w:t>　　　　三、2009-2010年我国合成橡胶产量概况</w:t>
      </w:r>
      <w:r>
        <w:rPr>
          <w:rFonts w:hint="eastAsia"/>
        </w:rPr>
        <w:br/>
      </w:r>
      <w:r>
        <w:rPr>
          <w:rFonts w:hint="eastAsia"/>
        </w:rPr>
        <w:t>　　　　四、2009-2010年合成橡胶市场情况统计</w:t>
      </w:r>
      <w:r>
        <w:rPr>
          <w:rFonts w:hint="eastAsia"/>
        </w:rPr>
        <w:br/>
      </w:r>
      <w:r>
        <w:rPr>
          <w:rFonts w:hint="eastAsia"/>
        </w:rPr>
        <w:t>　　　　五、中国合成橡胶工业竞争日趋激烈</w:t>
      </w:r>
      <w:r>
        <w:rPr>
          <w:rFonts w:hint="eastAsia"/>
        </w:rPr>
        <w:br/>
      </w:r>
      <w:r>
        <w:rPr>
          <w:rFonts w:hint="eastAsia"/>
        </w:rPr>
        <w:t>　　　　六、国内合成橡胶新品及工艺走势分析</w:t>
      </w:r>
      <w:r>
        <w:rPr>
          <w:rFonts w:hint="eastAsia"/>
        </w:rPr>
        <w:br/>
      </w:r>
      <w:r>
        <w:rPr>
          <w:rFonts w:hint="eastAsia"/>
        </w:rPr>
        <w:t>　　　　七、我国合成橡胶工业发展空间广阔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三、公司的发展战略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二、2009-2010年上海石化经营状况分析</w:t>
      </w:r>
      <w:r>
        <w:rPr>
          <w:rFonts w:hint="eastAsia"/>
        </w:rPr>
        <w:br/>
      </w:r>
      <w:r>
        <w:rPr>
          <w:rFonts w:hint="eastAsia"/>
        </w:rPr>
        <w:t>　　　　三、公司的发展战略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二、2009-2010年三友化工经营状况分析</w:t>
      </w:r>
      <w:r>
        <w:rPr>
          <w:rFonts w:hint="eastAsia"/>
        </w:rPr>
        <w:br/>
      </w:r>
      <w:r>
        <w:rPr>
          <w:rFonts w:hint="eastAsia"/>
        </w:rPr>
        <w:t>　　　　三、三友化工的发展战略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二、2009-2010年泸天化经营状况分析</w:t>
      </w:r>
      <w:r>
        <w:rPr>
          <w:rFonts w:hint="eastAsia"/>
        </w:rPr>
        <w:br/>
      </w:r>
      <w:r>
        <w:rPr>
          <w:rFonts w:hint="eastAsia"/>
        </w:rPr>
        <w:t>　　　　三、泸天化大甲醇项目推动西部化工业发展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石油化工的竞争与营销</w:t>
      </w:r>
      <w:r>
        <w:rPr>
          <w:rFonts w:hint="eastAsia"/>
        </w:rPr>
        <w:br/>
      </w:r>
      <w:r>
        <w:rPr>
          <w:rFonts w:hint="eastAsia"/>
        </w:rPr>
        <w:t>　　第一节 石化业的竞争分析</w:t>
      </w:r>
      <w:r>
        <w:rPr>
          <w:rFonts w:hint="eastAsia"/>
        </w:rPr>
        <w:br/>
      </w:r>
      <w:r>
        <w:rPr>
          <w:rFonts w:hint="eastAsia"/>
        </w:rPr>
        <w:t>　　　　一、潜在的进入者分析</w:t>
      </w:r>
      <w:r>
        <w:rPr>
          <w:rFonts w:hint="eastAsia"/>
        </w:rPr>
        <w:br/>
      </w:r>
      <w:r>
        <w:rPr>
          <w:rFonts w:hint="eastAsia"/>
        </w:rPr>
        <w:t>　　　　二、买方讨价还价能力分析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建立石化企业竞争情报系统分析</w:t>
      </w:r>
      <w:r>
        <w:rPr>
          <w:rFonts w:hint="eastAsia"/>
        </w:rPr>
        <w:br/>
      </w:r>
      <w:r>
        <w:rPr>
          <w:rFonts w:hint="eastAsia"/>
        </w:rPr>
        <w:t>　　　　一、企业竞争情报概述</w:t>
      </w:r>
      <w:r>
        <w:rPr>
          <w:rFonts w:hint="eastAsia"/>
        </w:rPr>
        <w:br/>
      </w:r>
      <w:r>
        <w:rPr>
          <w:rFonts w:hint="eastAsia"/>
        </w:rPr>
        <w:t>　　　　二、建立企业竞争情报系统的必要性分析</w:t>
      </w:r>
      <w:r>
        <w:rPr>
          <w:rFonts w:hint="eastAsia"/>
        </w:rPr>
        <w:br/>
      </w:r>
      <w:r>
        <w:rPr>
          <w:rFonts w:hint="eastAsia"/>
        </w:rPr>
        <w:t>　　　　三、企业竞争情报系统的建立过程</w:t>
      </w:r>
      <w:r>
        <w:rPr>
          <w:rFonts w:hint="eastAsia"/>
        </w:rPr>
        <w:br/>
      </w:r>
      <w:r>
        <w:rPr>
          <w:rFonts w:hint="eastAsia"/>
        </w:rPr>
        <w:t>　　第三节 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一、中国石化企业的品牌经营的问题及对策</w:t>
      </w:r>
      <w:r>
        <w:rPr>
          <w:rFonts w:hint="eastAsia"/>
        </w:rPr>
        <w:br/>
      </w:r>
      <w:r>
        <w:rPr>
          <w:rFonts w:hint="eastAsia"/>
        </w:rPr>
        <w:t>　　　　二、中国石化企业营销创新的内部阻力与解决对策</w:t>
      </w:r>
      <w:r>
        <w:rPr>
          <w:rFonts w:hint="eastAsia"/>
        </w:rPr>
        <w:br/>
      </w:r>
      <w:r>
        <w:rPr>
          <w:rFonts w:hint="eastAsia"/>
        </w:rPr>
        <w:t>　　　　三、中国石化企业网络营销的问题及对策</w:t>
      </w:r>
      <w:r>
        <w:rPr>
          <w:rFonts w:hint="eastAsia"/>
        </w:rPr>
        <w:br/>
      </w:r>
      <w:r>
        <w:rPr>
          <w:rFonts w:hint="eastAsia"/>
        </w:rPr>
        <w:t>　　　　四、中国石化企业国际化营销的问题及策略分析</w:t>
      </w:r>
      <w:r>
        <w:rPr>
          <w:rFonts w:hint="eastAsia"/>
        </w:rPr>
        <w:br/>
      </w:r>
      <w:r>
        <w:rPr>
          <w:rFonts w:hint="eastAsia"/>
        </w:rPr>
        <w:t>　　第四节 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一、价格技巧</w:t>
      </w:r>
      <w:r>
        <w:rPr>
          <w:rFonts w:hint="eastAsia"/>
        </w:rPr>
        <w:br/>
      </w:r>
      <w:r>
        <w:rPr>
          <w:rFonts w:hint="eastAsia"/>
        </w:rPr>
        <w:t>　　　　二、出货技巧</w:t>
      </w:r>
      <w:r>
        <w:rPr>
          <w:rFonts w:hint="eastAsia"/>
        </w:rPr>
        <w:br/>
      </w:r>
      <w:r>
        <w:rPr>
          <w:rFonts w:hint="eastAsia"/>
        </w:rPr>
        <w:t>　　　　三、传播技巧</w:t>
      </w:r>
      <w:r>
        <w:rPr>
          <w:rFonts w:hint="eastAsia"/>
        </w:rPr>
        <w:br/>
      </w:r>
      <w:r>
        <w:rPr>
          <w:rFonts w:hint="eastAsia"/>
        </w:rPr>
        <w:t>　　　　四、其它技巧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石化行业前景</w:t>
      </w:r>
      <w:r>
        <w:rPr>
          <w:rFonts w:hint="eastAsia"/>
        </w:rPr>
        <w:br/>
      </w:r>
      <w:r>
        <w:rPr>
          <w:rFonts w:hint="eastAsia"/>
        </w:rPr>
        <w:t>　　第一节 世界石化行业的未来</w:t>
      </w:r>
      <w:r>
        <w:rPr>
          <w:rFonts w:hint="eastAsia"/>
        </w:rPr>
        <w:br/>
      </w:r>
      <w:r>
        <w:rPr>
          <w:rFonts w:hint="eastAsia"/>
        </w:rPr>
        <w:t>　　　　一、全球石油化工行业未来发展的趋势</w:t>
      </w:r>
      <w:r>
        <w:rPr>
          <w:rFonts w:hint="eastAsia"/>
        </w:rPr>
        <w:br/>
      </w:r>
      <w:r>
        <w:rPr>
          <w:rFonts w:hint="eastAsia"/>
        </w:rPr>
        <w:t>　　　　二、未来几年全球石化产业发展展望</w:t>
      </w:r>
      <w:r>
        <w:rPr>
          <w:rFonts w:hint="eastAsia"/>
        </w:rPr>
        <w:br/>
      </w:r>
      <w:r>
        <w:rPr>
          <w:rFonts w:hint="eastAsia"/>
        </w:rPr>
        <w:t>　　　　三、未来5年委内瑞拉将加大石化工业发展力度</w:t>
      </w:r>
      <w:r>
        <w:rPr>
          <w:rFonts w:hint="eastAsia"/>
        </w:rPr>
        <w:br/>
      </w:r>
      <w:r>
        <w:rPr>
          <w:rFonts w:hint="eastAsia"/>
        </w:rPr>
        <w:t>　　第二节 (中:智:林)中国石化行业展望</w:t>
      </w:r>
      <w:r>
        <w:rPr>
          <w:rFonts w:hint="eastAsia"/>
        </w:rPr>
        <w:br/>
      </w:r>
      <w:r>
        <w:rPr>
          <w:rFonts w:hint="eastAsia"/>
        </w:rPr>
        <w:t>　　　　一、未来3-5年中国石化行业的发展态势</w:t>
      </w:r>
      <w:r>
        <w:rPr>
          <w:rFonts w:hint="eastAsia"/>
        </w:rPr>
        <w:br/>
      </w:r>
      <w:r>
        <w:rPr>
          <w:rFonts w:hint="eastAsia"/>
        </w:rPr>
        <w:t>　　　　二、未来中国石化业将全力推动发展循环经济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　　三、我国石油化工业未来发展思考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4b0074e24b93" w:history="1">
        <w:r>
          <w:rPr>
            <w:rStyle w:val="Hyperlink"/>
          </w:rPr>
          <w:t>2010-2015年中国石油化工市场研究及前景预测报告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4b0074e24b93" w:history="1">
        <w:r>
          <w:rPr>
            <w:rStyle w:val="Hyperlink"/>
          </w:rPr>
          <w:t>https://www.20087.com/2010-07/R_2010_2015shiyouhuagongshichangyanjiu.html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a0dcf36b8423f" w:history="1">
      <w:r>
        <w:rPr>
          <w:rStyle w:val="Hyperlink"/>
        </w:rPr>
        <w:t>2010-2015年中国石油化工市场研究及前景预测报告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iyouhuagongshichangyanjiu.html" TargetMode="External" Id="Rbe9c4b0074e2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iyouhuagongshichangyanjiu.html" TargetMode="External" Id="R8cda0dcf36b8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2010-07-23T04:36:00Z</dcterms:created>
  <dcterms:modified xsi:type="dcterms:W3CDTF">2010-07-23T05:36:00Z</dcterms:modified>
  <dc:subject>2010-2015年中国石油化工市场研究及前景预测报告</dc:subject>
  <dc:title>2010-2015年中国石油化工市场研究及前景预测报告</dc:title>
  <cp:keywords>2010-2015年中国石油化工市场研究及前景预测报告</cp:keywords>
  <dc:description>2010-2015年中国石油化工市场研究及前景预测报告</dc:description>
</cp:coreProperties>
</file>