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c5abb4144a8d" w:history="1">
              <w:r>
                <w:rPr>
                  <w:rStyle w:val="Hyperlink"/>
                </w:rPr>
                <w:t>2010-2015年中国禽肉产业深度调研及未来发展现状研究报告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c5abb4144a8d" w:history="1">
              <w:r>
                <w:rPr>
                  <w:rStyle w:val="Hyperlink"/>
                </w:rPr>
                <w:t>2010-2015年中国禽肉产业深度调研及未来发展现状研究报告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2c5abb4144a8d" w:history="1">
                <w:r>
                  <w:rPr>
                    <w:rStyle w:val="Hyperlink"/>
                  </w:rPr>
                  <w:t>https://www.20087.com/2010-07/R_2010_2015qinrouchanyeshendudiaoyanji.html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禽肉概述</w:t>
      </w:r>
      <w:r>
        <w:rPr>
          <w:rFonts w:hint="eastAsia"/>
        </w:rPr>
        <w:br/>
      </w:r>
      <w:r>
        <w:rPr>
          <w:rFonts w:hint="eastAsia"/>
        </w:rPr>
        <w:t>　　第一节 禽肉定义</w:t>
      </w:r>
      <w:r>
        <w:rPr>
          <w:rFonts w:hint="eastAsia"/>
        </w:rPr>
        <w:br/>
      </w:r>
      <w:r>
        <w:rPr>
          <w:rFonts w:hint="eastAsia"/>
        </w:rPr>
        <w:t>　　第二节 禽肉行业发展历程</w:t>
      </w:r>
      <w:r>
        <w:rPr>
          <w:rFonts w:hint="eastAsia"/>
        </w:rPr>
        <w:br/>
      </w:r>
      <w:r>
        <w:rPr>
          <w:rFonts w:hint="eastAsia"/>
        </w:rPr>
        <w:t>　　第三节 禽肉分类情况</w:t>
      </w:r>
      <w:r>
        <w:rPr>
          <w:rFonts w:hint="eastAsia"/>
        </w:rPr>
        <w:br/>
      </w:r>
      <w:r>
        <w:rPr>
          <w:rFonts w:hint="eastAsia"/>
        </w:rPr>
        <w:t>　　第四节 禽肉产业链分析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中国禽肉生产现状分析</w:t>
      </w:r>
      <w:r>
        <w:rPr>
          <w:rFonts w:hint="eastAsia"/>
        </w:rPr>
        <w:br/>
      </w:r>
      <w:r>
        <w:rPr>
          <w:rFonts w:hint="eastAsia"/>
        </w:rPr>
        <w:t>　　第一节 禽肉行业总体规模</w:t>
      </w:r>
      <w:r>
        <w:rPr>
          <w:rFonts w:hint="eastAsia"/>
        </w:rPr>
        <w:br/>
      </w:r>
      <w:r>
        <w:rPr>
          <w:rFonts w:hint="eastAsia"/>
        </w:rPr>
        <w:t>　　第二节 禽肉产能概况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禽肉产量概况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禽肉产业的生命周期分析</w:t>
      </w:r>
      <w:r>
        <w:rPr>
          <w:rFonts w:hint="eastAsia"/>
        </w:rPr>
        <w:br/>
      </w:r>
      <w:r>
        <w:rPr>
          <w:rFonts w:hint="eastAsia"/>
        </w:rPr>
        <w:t>　　第五节 禽肉产业供需情况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2008-2009年中国禽肉行业总体发展状况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中国禽肉行业产销情况分析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2009年中国禽肉行业发展概况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2009年中国禽肉行业发展态势分析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2009年中国禽肉行业发展特点分析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2009年中国禽肉行业市场供需分析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禽肉市场竞争策略分析</w:t>
      </w:r>
      <w:r>
        <w:rPr>
          <w:rFonts w:hint="eastAsia"/>
        </w:rPr>
        <w:br/>
      </w:r>
      <w:r>
        <w:rPr>
          <w:rFonts w:hint="eastAsia"/>
        </w:rPr>
        <w:t>　　　　一、禽肉市场增长潜力分析</w:t>
      </w:r>
      <w:r>
        <w:rPr>
          <w:rFonts w:hint="eastAsia"/>
        </w:rPr>
        <w:br/>
      </w:r>
      <w:r>
        <w:rPr>
          <w:rFonts w:hint="eastAsia"/>
        </w:rPr>
        <w:t>　　　　二、禽肉产品竞争策略分析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一、2010-2015年我国禽肉市场竞争趋势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二、2010-2015年禽肉行业竞争格局展望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三、2010-2015年禽肉行业竞争策略分析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2010年上半年禽肉行业投资情况分析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一、禽肉投资项目分析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二、可以投资的禽肉模式</w:t>
      </w:r>
      <w:r>
        <w:rPr>
          <w:rFonts w:hint="eastAsia"/>
        </w:rPr>
        <w:br/>
      </w:r>
      <w:r>
        <w:rPr>
          <w:rFonts w:hint="eastAsia"/>
        </w:rPr>
        <w:t>　　　　三、2010年上半年禽肉投资机会</w:t>
      </w:r>
      <w:r>
        <w:rPr>
          <w:rFonts w:hint="eastAsia"/>
        </w:rPr>
        <w:br/>
      </w:r>
      <w:r>
        <w:rPr>
          <w:rFonts w:hint="eastAsia"/>
        </w:rPr>
        <w:t>　　　　四、2010年上半年禽肉投资新方向</w:t>
      </w:r>
      <w:r>
        <w:rPr>
          <w:rFonts w:hint="eastAsia"/>
        </w:rPr>
        <w:br/>
      </w:r>
      <w:r>
        <w:rPr>
          <w:rFonts w:hint="eastAsia"/>
        </w:rPr>
        <w:t>　　第三节 禽肉行业发展前景分析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二、2010年上半年禽肉市场面临的发展商机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禽肉行业集中度分析</w:t>
      </w:r>
      <w:r>
        <w:rPr>
          <w:rFonts w:hint="eastAsia"/>
        </w:rPr>
        <w:br/>
      </w:r>
      <w:r>
        <w:rPr>
          <w:rFonts w:hint="eastAsia"/>
        </w:rPr>
        <w:t>　　　　一、禽肉市场集中度分析</w:t>
      </w:r>
      <w:r>
        <w:rPr>
          <w:rFonts w:hint="eastAsia"/>
        </w:rPr>
        <w:br/>
      </w:r>
      <w:r>
        <w:rPr>
          <w:rFonts w:hint="eastAsia"/>
        </w:rPr>
        <w:t>　　　　二、禽肉企业集中度分析</w:t>
      </w:r>
      <w:r>
        <w:rPr>
          <w:rFonts w:hint="eastAsia"/>
        </w:rPr>
        <w:br/>
      </w:r>
      <w:r>
        <w:rPr>
          <w:rFonts w:hint="eastAsia"/>
        </w:rPr>
        <w:t>　　　　三、禽肉区域集中度分析</w:t>
      </w:r>
      <w:r>
        <w:rPr>
          <w:rFonts w:hint="eastAsia"/>
        </w:rPr>
        <w:br/>
      </w:r>
      <w:r>
        <w:rPr>
          <w:rFonts w:hint="eastAsia"/>
        </w:rPr>
        <w:t>　　第二节 禽肉行业主要企业竞争力分析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一、2009年禽肉行业竞争分析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二、2009年中外禽肉产品竞争分析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三、2009-2010年我国禽肉市场竞争分析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禽肉产业用户度分析</w:t>
      </w:r>
      <w:r>
        <w:rPr>
          <w:rFonts w:hint="eastAsia"/>
        </w:rPr>
        <w:br/>
      </w:r>
      <w:r>
        <w:rPr>
          <w:rFonts w:hint="eastAsia"/>
        </w:rPr>
        <w:t>　　第一节 禽肉产业用户认知程度</w:t>
      </w:r>
      <w:r>
        <w:rPr>
          <w:rFonts w:hint="eastAsia"/>
        </w:rPr>
        <w:br/>
      </w:r>
      <w:r>
        <w:rPr>
          <w:rFonts w:hint="eastAsia"/>
        </w:rPr>
        <w:t>　　第二节 禽肉产业用户关注因素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2010-2015年禽肉行业发展趋势及投资风险分析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当前禽肉存在的问题</w:t>
      </w:r>
      <w:r>
        <w:rPr>
          <w:rFonts w:hint="eastAsia"/>
        </w:rPr>
        <w:br/>
      </w:r>
      <w:r>
        <w:rPr>
          <w:rFonts w:hint="eastAsia"/>
        </w:rPr>
        <w:t>　　第二节 禽肉未来发展预测分析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二、2010-2015年中国禽肉行业发展规模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三、2010-2015年中国禽肉行业发展趋势预测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寿光海慧食品有限公司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山东六和集团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大成集团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山东泰森新昌集团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山东亚太中慧集团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中粮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福建圣农集团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[中^智^林]其它企业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禽肉地区销售分析</w:t>
      </w:r>
      <w:r>
        <w:rPr>
          <w:rFonts w:hint="eastAsia"/>
        </w:rPr>
        <w:br/>
      </w:r>
      <w:r>
        <w:rPr>
          <w:rFonts w:hint="eastAsia"/>
        </w:rPr>
        <w:t>　　　　一、禽肉各地区对比销售分析</w:t>
      </w:r>
      <w:r>
        <w:rPr>
          <w:rFonts w:hint="eastAsia"/>
        </w:rPr>
        <w:br/>
      </w:r>
      <w:r>
        <w:rPr>
          <w:rFonts w:hint="eastAsia"/>
        </w:rPr>
        <w:t>　　　　二、禽肉“重点地区一”销售分析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三、禽肉“重点地区二”销售分析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四、禽肉“重点地区三”销售分析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五、禽肉“重点地区四”销售分析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1 禽肉的产业链结构图</w:t>
      </w:r>
      <w:r>
        <w:rPr>
          <w:rFonts w:hint="eastAsia"/>
        </w:rPr>
        <w:br/>
      </w:r>
      <w:r>
        <w:rPr>
          <w:rFonts w:hint="eastAsia"/>
        </w:rPr>
        <w:t>　　图表 2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2010年我国居民食品消费支出占消费总支出的比重</w:t>
      </w:r>
      <w:r>
        <w:rPr>
          <w:rFonts w:hint="eastAsia"/>
        </w:rPr>
        <w:br/>
      </w:r>
      <w:r>
        <w:rPr>
          <w:rFonts w:hint="eastAsia"/>
        </w:rPr>
        <w:t>　　图表 6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10 近年来我国M2/GDP比率</w:t>
      </w:r>
      <w:r>
        <w:rPr>
          <w:rFonts w:hint="eastAsia"/>
        </w:rPr>
        <w:br/>
      </w:r>
      <w:r>
        <w:rPr>
          <w:rFonts w:hint="eastAsia"/>
        </w:rPr>
        <w:t>　　图表 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12 近年来我国CPI走势</w:t>
      </w:r>
      <w:r>
        <w:rPr>
          <w:rFonts w:hint="eastAsia"/>
        </w:rPr>
        <w:br/>
      </w:r>
      <w:r>
        <w:rPr>
          <w:rFonts w:hint="eastAsia"/>
        </w:rPr>
        <w:t>　　图表 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 2010年中国肉类消费结构</w:t>
      </w:r>
      <w:r>
        <w:rPr>
          <w:rFonts w:hint="eastAsia"/>
        </w:rPr>
        <w:br/>
      </w:r>
      <w:r>
        <w:rPr>
          <w:rFonts w:hint="eastAsia"/>
        </w:rPr>
        <w:t>　　图表 19 2010年禽肉在中国城镇居民肉类消费中的比例变化</w:t>
      </w:r>
      <w:r>
        <w:rPr>
          <w:rFonts w:hint="eastAsia"/>
        </w:rPr>
        <w:br/>
      </w:r>
      <w:r>
        <w:rPr>
          <w:rFonts w:hint="eastAsia"/>
        </w:rPr>
        <w:t>　　图表 20 2009-2010年我国禽肉市场产能分析</w:t>
      </w:r>
      <w:r>
        <w:rPr>
          <w:rFonts w:hint="eastAsia"/>
        </w:rPr>
        <w:br/>
      </w:r>
      <w:r>
        <w:rPr>
          <w:rFonts w:hint="eastAsia"/>
        </w:rPr>
        <w:t>　　图表 21 2011-2015年我国禽肉市场产能预测</w:t>
      </w:r>
      <w:r>
        <w:rPr>
          <w:rFonts w:hint="eastAsia"/>
        </w:rPr>
        <w:br/>
      </w:r>
      <w:r>
        <w:rPr>
          <w:rFonts w:hint="eastAsia"/>
        </w:rPr>
        <w:t>　　图表 22 2009-2010年我国禽肉市场产量分析</w:t>
      </w:r>
      <w:r>
        <w:rPr>
          <w:rFonts w:hint="eastAsia"/>
        </w:rPr>
        <w:br/>
      </w:r>
      <w:r>
        <w:rPr>
          <w:rFonts w:hint="eastAsia"/>
        </w:rPr>
        <w:t>　　图表 23 2005-2010年中国禽肉产能利用率变化</w:t>
      </w:r>
      <w:r>
        <w:rPr>
          <w:rFonts w:hint="eastAsia"/>
        </w:rPr>
        <w:br/>
      </w:r>
      <w:r>
        <w:rPr>
          <w:rFonts w:hint="eastAsia"/>
        </w:rPr>
        <w:t>　　图表 24 2011-2015年我国禽肉市场产量预测</w:t>
      </w:r>
      <w:r>
        <w:rPr>
          <w:rFonts w:hint="eastAsia"/>
        </w:rPr>
        <w:br/>
      </w:r>
      <w:r>
        <w:rPr>
          <w:rFonts w:hint="eastAsia"/>
        </w:rPr>
        <w:t>　　图表 25 禽肉行业生命周期的判断</w:t>
      </w:r>
      <w:r>
        <w:rPr>
          <w:rFonts w:hint="eastAsia"/>
        </w:rPr>
        <w:br/>
      </w:r>
      <w:r>
        <w:rPr>
          <w:rFonts w:hint="eastAsia"/>
        </w:rPr>
        <w:t>　　图表 27 2011年2月禽肉价格行情分析</w:t>
      </w:r>
      <w:r>
        <w:rPr>
          <w:rFonts w:hint="eastAsia"/>
        </w:rPr>
        <w:br/>
      </w:r>
      <w:r>
        <w:rPr>
          <w:rFonts w:hint="eastAsia"/>
        </w:rPr>
        <w:t>　　图表 28 我国禽肉企业规模分析</w:t>
      </w:r>
      <w:r>
        <w:rPr>
          <w:rFonts w:hint="eastAsia"/>
        </w:rPr>
        <w:br/>
      </w:r>
      <w:r>
        <w:rPr>
          <w:rFonts w:hint="eastAsia"/>
        </w:rPr>
        <w:t>　　图表 29 我国禽肉企业从业人员规模分析</w:t>
      </w:r>
      <w:r>
        <w:rPr>
          <w:rFonts w:hint="eastAsia"/>
        </w:rPr>
        <w:br/>
      </w:r>
      <w:r>
        <w:rPr>
          <w:rFonts w:hint="eastAsia"/>
        </w:rPr>
        <w:t>　　图表 30 2009-2010年我国禽肉资产合计分析</w:t>
      </w:r>
      <w:r>
        <w:rPr>
          <w:rFonts w:hint="eastAsia"/>
        </w:rPr>
        <w:br/>
      </w:r>
      <w:r>
        <w:rPr>
          <w:rFonts w:hint="eastAsia"/>
        </w:rPr>
        <w:t>　　图表 31 2009-2010年我国禽肉市场规模分析</w:t>
      </w:r>
      <w:r>
        <w:rPr>
          <w:rFonts w:hint="eastAsia"/>
        </w:rPr>
        <w:br/>
      </w:r>
      <w:r>
        <w:rPr>
          <w:rFonts w:hint="eastAsia"/>
        </w:rPr>
        <w:t>　　图表 32 2009-2010年我国禽肉生产情况分析</w:t>
      </w:r>
      <w:r>
        <w:rPr>
          <w:rFonts w:hint="eastAsia"/>
        </w:rPr>
        <w:br/>
      </w:r>
      <w:r>
        <w:rPr>
          <w:rFonts w:hint="eastAsia"/>
        </w:rPr>
        <w:t>　　图表 33 2009-2010年我国禽肉消费量分析</w:t>
      </w:r>
      <w:r>
        <w:rPr>
          <w:rFonts w:hint="eastAsia"/>
        </w:rPr>
        <w:br/>
      </w:r>
      <w:r>
        <w:rPr>
          <w:rFonts w:hint="eastAsia"/>
        </w:rPr>
        <w:t>　　图表 34 2009-2010年中国人均消费禽肉与世界对比图</w:t>
      </w:r>
      <w:r>
        <w:rPr>
          <w:rFonts w:hint="eastAsia"/>
        </w:rPr>
        <w:br/>
      </w:r>
      <w:r>
        <w:rPr>
          <w:rFonts w:hint="eastAsia"/>
        </w:rPr>
        <w:t>　　图表 37 2008-2015年中国禽肉行业偿债能力预测分析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2008-2015年中国禽肉行业发展能力预测分析</w:t>
      </w:r>
      <w:r>
        <w:rPr>
          <w:rFonts w:hint="eastAsia"/>
        </w:rPr>
        <w:br/>
      </w:r>
      <w:r>
        <w:rPr>
          <w:rFonts w:hint="eastAsia"/>
        </w:rPr>
        <w:t>　　图表 40 2009-2010年我国禽肉市场供需分析</w:t>
      </w:r>
      <w:r>
        <w:rPr>
          <w:rFonts w:hint="eastAsia"/>
        </w:rPr>
        <w:br/>
      </w:r>
      <w:r>
        <w:rPr>
          <w:rFonts w:hint="eastAsia"/>
        </w:rPr>
        <w:t>　　图表 41 禽肉行业环境“波特五力”分析模型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42 2010年我国禽肉总体投资结构</w:t>
      </w:r>
      <w:r>
        <w:rPr>
          <w:rFonts w:hint="eastAsia"/>
        </w:rPr>
        <w:br/>
      </w:r>
      <w:r>
        <w:rPr>
          <w:rFonts w:hint="eastAsia"/>
        </w:rPr>
        <w:t>　　图表 43 2008-2010年我国禽肉行业投资增速分析</w:t>
      </w:r>
      <w:r>
        <w:rPr>
          <w:rFonts w:hint="eastAsia"/>
        </w:rPr>
        <w:br/>
      </w:r>
      <w:r>
        <w:rPr>
          <w:rFonts w:hint="eastAsia"/>
        </w:rPr>
        <w:t>　　图表 44 2010年我国禽肉行业分地区投资分析</w:t>
      </w:r>
      <w:r>
        <w:rPr>
          <w:rFonts w:hint="eastAsia"/>
        </w:rPr>
        <w:br/>
      </w:r>
      <w:r>
        <w:rPr>
          <w:rFonts w:hint="eastAsia"/>
        </w:rPr>
        <w:t>　　图表 45 我国禽肉投资项目分析</w:t>
      </w:r>
      <w:r>
        <w:rPr>
          <w:rFonts w:hint="eastAsia"/>
        </w:rPr>
        <w:br/>
      </w:r>
      <w:r>
        <w:rPr>
          <w:rFonts w:hint="eastAsia"/>
        </w:rPr>
        <w:t>　　图表 47 我国禽肉重点企业从业人数份额</w:t>
      </w:r>
      <w:r>
        <w:rPr>
          <w:rFonts w:hint="eastAsia"/>
        </w:rPr>
        <w:br/>
      </w:r>
      <w:r>
        <w:rPr>
          <w:rFonts w:hint="eastAsia"/>
        </w:rPr>
        <w:t>　　图表 49 2009-2010年我国禽肉重点企业销售净利率分析</w:t>
      </w:r>
      <w:r>
        <w:rPr>
          <w:rFonts w:hint="eastAsia"/>
        </w:rPr>
        <w:br/>
      </w:r>
      <w:r>
        <w:rPr>
          <w:rFonts w:hint="eastAsia"/>
        </w:rPr>
        <w:t>　　图表 51 消费者对禽肉行业认知度宏观调查</w:t>
      </w:r>
      <w:r>
        <w:rPr>
          <w:rFonts w:hint="eastAsia"/>
        </w:rPr>
        <w:br/>
      </w:r>
      <w:r>
        <w:rPr>
          <w:rFonts w:hint="eastAsia"/>
        </w:rPr>
        <w:t>　　图表 52 禽肉消费者对禽肉功能的关注度</w:t>
      </w:r>
      <w:r>
        <w:rPr>
          <w:rFonts w:hint="eastAsia"/>
        </w:rPr>
        <w:br/>
      </w:r>
      <w:r>
        <w:rPr>
          <w:rFonts w:hint="eastAsia"/>
        </w:rPr>
        <w:t>　　图表 53 禽肉行业消费者对禽肉质量的关注度</w:t>
      </w:r>
      <w:r>
        <w:rPr>
          <w:rFonts w:hint="eastAsia"/>
        </w:rPr>
        <w:br/>
      </w:r>
      <w:r>
        <w:rPr>
          <w:rFonts w:hint="eastAsia"/>
        </w:rPr>
        <w:t>　　图表 54 禽肉行业消费者对禽肉价格的关注度</w:t>
      </w:r>
      <w:r>
        <w:rPr>
          <w:rFonts w:hint="eastAsia"/>
        </w:rPr>
        <w:br/>
      </w:r>
      <w:r>
        <w:rPr>
          <w:rFonts w:hint="eastAsia"/>
        </w:rPr>
        <w:t>　　图表 55 禽肉行业消费者对禽肉外观关注度</w:t>
      </w:r>
      <w:r>
        <w:rPr>
          <w:rFonts w:hint="eastAsia"/>
        </w:rPr>
        <w:br/>
      </w:r>
      <w:r>
        <w:rPr>
          <w:rFonts w:hint="eastAsia"/>
        </w:rPr>
        <w:t>　　图表 56 禽肉行业消费者对禽肉服务关注度</w:t>
      </w:r>
      <w:r>
        <w:rPr>
          <w:rFonts w:hint="eastAsia"/>
        </w:rPr>
        <w:br/>
      </w:r>
      <w:r>
        <w:rPr>
          <w:rFonts w:hint="eastAsia"/>
        </w:rPr>
        <w:t>　　图表 61 2010年寿光海慧食品有限公司经营情况</w:t>
      </w:r>
      <w:r>
        <w:rPr>
          <w:rFonts w:hint="eastAsia"/>
        </w:rPr>
        <w:br/>
      </w:r>
      <w:r>
        <w:rPr>
          <w:rFonts w:hint="eastAsia"/>
        </w:rPr>
        <w:t>　　图表 62 近4年山东六和集团有限公司固定资产周转次数情况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近3年山东六和集团有限公司固定资产周转次数变化情况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近3年山东六和集团有限公司成本费用利润率变化情况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73 近4年正大集团固定资产周转次数情况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近3年正大集团固定资产周转次数变化情况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近4年正大集团流动资产周转次数变化情况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近3年正大集团流动资产周转次数变化情况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近4年正大集团销售毛利率变化情况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近3年正大集团销售毛利率变化情况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近4年正大集团资产负债率变化情况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近3年正大集团资产负债率变化情况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近4年正大集团产权比率变化情况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近3年正大集团产权比率变化情况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近4年正大集团已获利息倍数变化情况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近4年正大集团总资产周转次数变化情况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近3年正大集团总资产周转次数变化情况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近3年正大集团成本费用利润率变化情况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87 近4年大成集团固定资产周转次数情况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近3年大成集团固定资产周转次数变化情况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近4年大成集团流动资产周转次数变化情况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近3年大成集团流动资产周转次数变化情况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近4年大成集团销售毛利率变化情况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近3年大成集团销售毛利率变化情况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近4年大成集团资产负债率变化情况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近3年大成集团资产负债率变化情况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近4年大成集团产权比率变化情况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近3年大成集团产权比率变化情况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近4年大成集团已获利息倍数变化情况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近3年大成集团已获利息倍数变化情况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近4年大成集团总资产周转次数变化情况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近3年大成集团总资产周转次数变化情况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近3年大成集团成本费用利润率变化情况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102 近4年山东泰森新昌集团有限公司固定资产周转次数情况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近3年山东泰森新昌集团有限公司固定资产周转次数变化情况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近4年山东泰森新昌集团有限公司流动资产周转次数变化情况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近3年山东泰森新昌集团有限公司流动资产周转次数变化情况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近4年山东泰森新昌集团有限公司销售毛利率变化情况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近3年山东泰森新昌集团有限公司销售毛利率变化情况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近4年山东泰森新昌集团有限公司资产负债率变化情况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近3年山东泰森新昌集团有限公司资产负债率变化情况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近4年山东泰森新昌集团有限公司产权比率变化情况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近3年山东泰森新昌集团有限公司产权比率变化情况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近4年山东泰森新昌集团有限公司已获利息倍数变化情况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近3年山东泰森新昌集团有限公司已获利息倍数变化情况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近4年山东泰森新昌集团有限公司总资产周转次数变化情况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近3年山东泰森新昌集团有限公司总资产周转次数变化情况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近3年山东泰森新昌集团有限公司成本费用利润率变化情况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117 近4年山东亚太中慧集团固定资产周转次数情况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近3年山东亚太中慧集团固定资产周转次数变化情况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近4年山东亚太中慧集团流动资产周转次数变化情况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近3年山东亚太中慧集团流动资产周转次数变化情况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近4年山东亚太中慧集团销售毛利率变化情况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近3年山东亚太中慧集团销售毛利率变化情况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近4年山东亚太中慧集团资产负债率变化情况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近3年山东亚太中慧集团资产负债率变化情况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近4年山东亚太中慧集团产权比率变化情况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近3年山东亚太中慧集团产权比率变化情况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近4年山东亚太中慧集团已获利息倍数变化情况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近3年山东亚太中慧集团已获利息倍数变化情况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近4年山东亚太中慧集团总资产周转次数变化情况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近3年山东亚太中慧集团总资产周转次数变化情况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近3年山东亚太中慧集团成本费用利润率变化情况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137 我国禽肉各地区消费量份额分析</w:t>
      </w:r>
      <w:r>
        <w:rPr>
          <w:rFonts w:hint="eastAsia"/>
        </w:rPr>
        <w:br/>
      </w:r>
      <w:r>
        <w:rPr>
          <w:rFonts w:hint="eastAsia"/>
        </w:rPr>
        <w:t>　　图表 139 华北地区禽肉CR5与CR10厂家市场销售份额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141 东北地区禽肉CR5与CR10厂家市场销售份额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143 华东地区禽肉CR5与CR10厂家市场销售份额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145 华中地区禽肉CR5与CR10厂家市场销售份额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c5abb4144a8d" w:history="1">
        <w:r>
          <w:rPr>
            <w:rStyle w:val="Hyperlink"/>
          </w:rPr>
          <w:t>2010-2015年中国禽肉产业深度调研及未来发展现状研究报告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2c5abb4144a8d" w:history="1">
        <w:r>
          <w:rPr>
            <w:rStyle w:val="Hyperlink"/>
          </w:rPr>
          <w:t>https://www.20087.com/2010-07/R_2010_2015qinrouchanyeshendudiaoyanji.html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70161fc34116" w:history="1">
      <w:r>
        <w:rPr>
          <w:rStyle w:val="Hyperlink"/>
        </w:rPr>
        <w:t>2010-2015年中国禽肉产业深度调研及未来发展现状研究报告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nrouchanyeshendudiaoyanji.html" TargetMode="External" Id="R9b42c5abb414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nrouchanyeshendudiaoyanji.html" TargetMode="External" Id="Rd60a70161fc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2010-07-19T01:13:00Z</dcterms:created>
  <dcterms:modified xsi:type="dcterms:W3CDTF">2010-07-19T02:13:00Z</dcterms:modified>
  <dc:subject>2010-2015年中国禽肉产业深度调研及未来发展现状研究报告</dc:subject>
  <dc:title>2010-2015年中国禽肉产业深度调研及未来发展现状研究报告</dc:title>
  <cp:keywords>2010-2015年中国禽肉产业深度调研及未来发展现状研究报告</cp:keywords>
  <dc:description>2010-2015年中国禽肉产业深度调研及未来发展现状研究报告</dc:description>
</cp:coreProperties>
</file>