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79db55394bf3" w:history="1">
              <w:r>
                <w:rPr>
                  <w:rStyle w:val="Hyperlink"/>
                </w:rPr>
                <w:t>2010-2015年中国船用柴油机市场行业分析报告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79db55394bf3" w:history="1">
              <w:r>
                <w:rPr>
                  <w:rStyle w:val="Hyperlink"/>
                </w:rPr>
                <w:t>2010-2015年中国船用柴油机市场行业分析报告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79db55394bf3" w:history="1">
                <w:r>
                  <w:rPr>
                    <w:rStyle w:val="Hyperlink"/>
                  </w:rPr>
                  <w:t>https://www.20087.com/2010-07/R_2010_2015chuanyongchaiyoujishichangx.html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船用柴油机行业的发展概述</w:t>
      </w:r>
      <w:r>
        <w:rPr>
          <w:rFonts w:hint="eastAsia"/>
        </w:rPr>
        <w:br/>
      </w:r>
      <w:r>
        <w:rPr>
          <w:rFonts w:hint="eastAsia"/>
        </w:rPr>
        <w:t>　　第一节 船用柴油机行业定义及概况</w:t>
      </w:r>
      <w:r>
        <w:rPr>
          <w:rFonts w:hint="eastAsia"/>
        </w:rPr>
        <w:br/>
      </w:r>
      <w:r>
        <w:rPr>
          <w:rFonts w:hint="eastAsia"/>
        </w:rPr>
        <w:t>　　第二节 船用柴油机行业的基本特征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四、国际市场分工格局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一、世界经济发展前景</w:t>
      </w:r>
      <w:r>
        <w:rPr>
          <w:rFonts w:hint="eastAsia"/>
        </w:rPr>
        <w:br/>
      </w:r>
      <w:r>
        <w:rPr>
          <w:rFonts w:hint="eastAsia"/>
        </w:rPr>
        <w:t>　　　　二、中国经济发展前景</w:t>
      </w:r>
      <w:r>
        <w:rPr>
          <w:rFonts w:hint="eastAsia"/>
        </w:rPr>
        <w:br/>
      </w:r>
      <w:r>
        <w:rPr>
          <w:rFonts w:hint="eastAsia"/>
        </w:rPr>
        <w:t>　　第四节 产业发展阶段分析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第五节 主要经济运行指标分析</w:t>
      </w:r>
      <w:r>
        <w:rPr>
          <w:rFonts w:hint="eastAsia"/>
        </w:rPr>
        <w:br/>
      </w:r>
      <w:r>
        <w:rPr>
          <w:rFonts w:hint="eastAsia"/>
        </w:rPr>
        <w:t>　　　　一、2008年运行特点分析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世界柴油机发展现状分析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三、亚洲太平洋地区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我国柴油机市场现状分析</w:t>
      </w:r>
      <w:r>
        <w:rPr>
          <w:rFonts w:hint="eastAsia"/>
        </w:rPr>
        <w:br/>
      </w:r>
      <w:r>
        <w:rPr>
          <w:rFonts w:hint="eastAsia"/>
        </w:rPr>
        <w:t>　　第一节 船用柴油机</w:t>
      </w:r>
      <w:r>
        <w:rPr>
          <w:rFonts w:hint="eastAsia"/>
        </w:rPr>
        <w:br/>
      </w:r>
      <w:r>
        <w:rPr>
          <w:rFonts w:hint="eastAsia"/>
        </w:rPr>
        <w:t>　　　　一、低速大功率柴油机市场状况</w:t>
      </w:r>
      <w:r>
        <w:rPr>
          <w:rFonts w:hint="eastAsia"/>
        </w:rPr>
        <w:br/>
      </w:r>
      <w:r>
        <w:rPr>
          <w:rFonts w:hint="eastAsia"/>
        </w:rPr>
        <w:t>　　　　二、中速大功率柴油机市场状况</w:t>
      </w:r>
      <w:r>
        <w:rPr>
          <w:rFonts w:hint="eastAsia"/>
        </w:rPr>
        <w:br/>
      </w:r>
      <w:r>
        <w:rPr>
          <w:rFonts w:hint="eastAsia"/>
        </w:rPr>
        <w:t>　　　　三、中低速大缸径柴油机发展趋势</w:t>
      </w:r>
      <w:r>
        <w:rPr>
          <w:rFonts w:hint="eastAsia"/>
        </w:rPr>
        <w:br/>
      </w:r>
      <w:r>
        <w:rPr>
          <w:rFonts w:hint="eastAsia"/>
        </w:rPr>
        <w:t>　　第二节 中缸径多缸柴油机市场情况</w:t>
      </w:r>
      <w:r>
        <w:rPr>
          <w:rFonts w:hint="eastAsia"/>
        </w:rPr>
        <w:br/>
      </w:r>
      <w:r>
        <w:rPr>
          <w:rFonts w:hint="eastAsia"/>
        </w:rPr>
        <w:t>　　第三节 单缸柴油机市场情况</w:t>
      </w:r>
      <w:r>
        <w:rPr>
          <w:rFonts w:hint="eastAsia"/>
        </w:rPr>
        <w:br/>
      </w:r>
      <w:r>
        <w:rPr>
          <w:rFonts w:hint="eastAsia"/>
        </w:rPr>
        <w:t>　　第四节 主要产品技术与国外的差距</w:t>
      </w:r>
      <w:r>
        <w:rPr>
          <w:rFonts w:hint="eastAsia"/>
        </w:rPr>
        <w:br/>
      </w:r>
      <w:r>
        <w:rPr>
          <w:rFonts w:hint="eastAsia"/>
        </w:rPr>
        <w:t>　　第五节 柴油机进出口情况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世界船用柴油机需求预测</w:t>
      </w:r>
      <w:r>
        <w:rPr>
          <w:rFonts w:hint="eastAsia"/>
        </w:rPr>
        <w:br/>
      </w:r>
      <w:r>
        <w:rPr>
          <w:rFonts w:hint="eastAsia"/>
        </w:rPr>
        <w:t>　　第一节 世界市场总需求量预测</w:t>
      </w:r>
      <w:r>
        <w:rPr>
          <w:rFonts w:hint="eastAsia"/>
        </w:rPr>
        <w:br/>
      </w:r>
      <w:r>
        <w:rPr>
          <w:rFonts w:hint="eastAsia"/>
        </w:rPr>
        <w:t>　　第二节 世界市场总产量预测</w:t>
      </w:r>
      <w:r>
        <w:rPr>
          <w:rFonts w:hint="eastAsia"/>
        </w:rPr>
        <w:br/>
      </w:r>
      <w:r>
        <w:rPr>
          <w:rFonts w:hint="eastAsia"/>
        </w:rPr>
        <w:t>　　第三节 世界船用柴油机市场结构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船舶制造业对船用柴油机行业影响</w:t>
      </w:r>
      <w:r>
        <w:rPr>
          <w:rFonts w:hint="eastAsia"/>
        </w:rPr>
        <w:br/>
      </w:r>
      <w:r>
        <w:rPr>
          <w:rFonts w:hint="eastAsia"/>
        </w:rPr>
        <w:t>　　第一节 船舶制造业的现状</w:t>
      </w:r>
      <w:r>
        <w:rPr>
          <w:rFonts w:hint="eastAsia"/>
        </w:rPr>
        <w:br/>
      </w:r>
      <w:r>
        <w:rPr>
          <w:rFonts w:hint="eastAsia"/>
        </w:rPr>
        <w:t>　　　　一、世界造船业发展历程</w:t>
      </w:r>
      <w:r>
        <w:rPr>
          <w:rFonts w:hint="eastAsia"/>
        </w:rPr>
        <w:br/>
      </w:r>
      <w:r>
        <w:rPr>
          <w:rFonts w:hint="eastAsia"/>
        </w:rPr>
        <w:t>　　　　二、世界造船业工业布局特征</w:t>
      </w:r>
      <w:r>
        <w:rPr>
          <w:rFonts w:hint="eastAsia"/>
        </w:rPr>
        <w:br/>
      </w:r>
      <w:r>
        <w:rPr>
          <w:rFonts w:hint="eastAsia"/>
        </w:rPr>
        <w:t>　　　　三、2008年世界船舶业运行态势</w:t>
      </w:r>
      <w:r>
        <w:rPr>
          <w:rFonts w:hint="eastAsia"/>
        </w:rPr>
        <w:br/>
      </w:r>
      <w:r>
        <w:rPr>
          <w:rFonts w:hint="eastAsia"/>
        </w:rPr>
        <w:t>　　　　四、韩国造船业发展状况分析</w:t>
      </w:r>
      <w:r>
        <w:rPr>
          <w:rFonts w:hint="eastAsia"/>
        </w:rPr>
        <w:br/>
      </w:r>
      <w:r>
        <w:rPr>
          <w:rFonts w:hint="eastAsia"/>
        </w:rPr>
        <w:t>　　　　五、日本造船业发展状况分析</w:t>
      </w:r>
      <w:r>
        <w:rPr>
          <w:rFonts w:hint="eastAsia"/>
        </w:rPr>
        <w:br/>
      </w:r>
      <w:r>
        <w:rPr>
          <w:rFonts w:hint="eastAsia"/>
        </w:rPr>
        <w:t>　　　　六、欧洲造船业发展状况分析</w:t>
      </w:r>
      <w:r>
        <w:rPr>
          <w:rFonts w:hint="eastAsia"/>
        </w:rPr>
        <w:br/>
      </w:r>
      <w:r>
        <w:rPr>
          <w:rFonts w:hint="eastAsia"/>
        </w:rPr>
        <w:t>　　　　七、美国造船业发展状况分析</w:t>
      </w:r>
      <w:r>
        <w:rPr>
          <w:rFonts w:hint="eastAsia"/>
        </w:rPr>
        <w:br/>
      </w:r>
      <w:r>
        <w:rPr>
          <w:rFonts w:hint="eastAsia"/>
        </w:rPr>
        <w:t>　　第二节 造船业政策环境分析</w:t>
      </w:r>
      <w:r>
        <w:rPr>
          <w:rFonts w:hint="eastAsia"/>
        </w:rPr>
        <w:br/>
      </w:r>
      <w:r>
        <w:rPr>
          <w:rFonts w:hint="eastAsia"/>
        </w:rPr>
        <w:t>　　第三节 造船制造业面临的挑战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一、国际造船业遭遇成本危机</w:t>
      </w:r>
      <w:r>
        <w:rPr>
          <w:rFonts w:hint="eastAsia"/>
        </w:rPr>
        <w:br/>
      </w:r>
      <w:r>
        <w:rPr>
          <w:rFonts w:hint="eastAsia"/>
        </w:rPr>
        <w:t>　　　　二、国际造船业面临“中国时代”</w:t>
      </w:r>
      <w:r>
        <w:rPr>
          <w:rFonts w:hint="eastAsia"/>
        </w:rPr>
        <w:br/>
      </w:r>
      <w:r>
        <w:rPr>
          <w:rFonts w:hint="eastAsia"/>
        </w:rPr>
        <w:t>　　第四节 世界船舶工业的竞争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二、中国船舶行业市场竞争分析</w:t>
      </w:r>
      <w:r>
        <w:rPr>
          <w:rFonts w:hint="eastAsia"/>
        </w:rPr>
        <w:br/>
      </w:r>
      <w:r>
        <w:rPr>
          <w:rFonts w:hint="eastAsia"/>
        </w:rPr>
        <w:t>　　第五节 中国船舶制造业发展趋势</w:t>
      </w:r>
      <w:r>
        <w:rPr>
          <w:rFonts w:hint="eastAsia"/>
        </w:rPr>
        <w:br/>
      </w:r>
      <w:r>
        <w:rPr>
          <w:rFonts w:hint="eastAsia"/>
        </w:rPr>
        <w:t>　　第六节 2008-2010年船舶制造业市场预测</w:t>
      </w:r>
      <w:r>
        <w:rPr>
          <w:rFonts w:hint="eastAsia"/>
        </w:rPr>
        <w:br/>
      </w:r>
      <w:r>
        <w:rPr>
          <w:rFonts w:hint="eastAsia"/>
        </w:rPr>
        <w:t>　　第七节 对产品的需求分析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2003-2008年我国船舶制造业经济运行状况分析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行业基本经济运行状况分析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二、行业企业经营情况</w:t>
      </w:r>
      <w:r>
        <w:rPr>
          <w:rFonts w:hint="eastAsia"/>
        </w:rPr>
        <w:br/>
      </w:r>
      <w:r>
        <w:rPr>
          <w:rFonts w:hint="eastAsia"/>
        </w:rPr>
        <w:t>　　　　三、行业销售情况</w:t>
      </w:r>
      <w:r>
        <w:rPr>
          <w:rFonts w:hint="eastAsia"/>
        </w:rPr>
        <w:br/>
      </w:r>
      <w:r>
        <w:rPr>
          <w:rFonts w:hint="eastAsia"/>
        </w:rPr>
        <w:t>　　第二节 船舶制造业总体绩效水平分析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第三节 造船业集中度及竞争程度分析</w:t>
      </w:r>
      <w:r>
        <w:rPr>
          <w:rFonts w:hint="eastAsia"/>
        </w:rPr>
        <w:br/>
      </w:r>
      <w:r>
        <w:rPr>
          <w:rFonts w:hint="eastAsia"/>
        </w:rPr>
        <w:t>　　第四节 不同类型企业对比分析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我国船用柴油机市场供需状况</w:t>
      </w:r>
      <w:r>
        <w:rPr>
          <w:rFonts w:hint="eastAsia"/>
        </w:rPr>
        <w:br/>
      </w:r>
      <w:r>
        <w:rPr>
          <w:rFonts w:hint="eastAsia"/>
        </w:rPr>
        <w:t>　　第一节 国际市场容量</w:t>
      </w:r>
      <w:r>
        <w:rPr>
          <w:rFonts w:hint="eastAsia"/>
        </w:rPr>
        <w:br/>
      </w:r>
      <w:r>
        <w:rPr>
          <w:rFonts w:hint="eastAsia"/>
        </w:rPr>
        <w:t>　　第二节 全国市场容量</w:t>
      </w:r>
      <w:r>
        <w:rPr>
          <w:rFonts w:hint="eastAsia"/>
        </w:rPr>
        <w:br/>
      </w:r>
      <w:r>
        <w:rPr>
          <w:rFonts w:hint="eastAsia"/>
        </w:rPr>
        <w:t>　　第三节 产品市场结构</w:t>
      </w:r>
      <w:r>
        <w:rPr>
          <w:rFonts w:hint="eastAsia"/>
        </w:rPr>
        <w:br/>
      </w:r>
      <w:r>
        <w:rPr>
          <w:rFonts w:hint="eastAsia"/>
        </w:rPr>
        <w:t>　　第四节 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船用柴油机重点企业分析</w:t>
      </w:r>
      <w:r>
        <w:rPr>
          <w:rFonts w:hint="eastAsia"/>
        </w:rPr>
        <w:br/>
      </w:r>
      <w:r>
        <w:rPr>
          <w:rFonts w:hint="eastAsia"/>
        </w:rPr>
        <w:t>　　第一节 大连船用柴油机厂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宜昌柴油机厂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淄博柴油机总公司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第五节 广州柴油机厂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第六节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第七节 镇江柴油机厂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第八节 河南柴油机集团有限责任公司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第九节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上海新中动力机厂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第十一节 宁波中策动力机电集团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船用柴油机相关配件行业发展情况</w:t>
      </w:r>
      <w:r>
        <w:rPr>
          <w:rFonts w:hint="eastAsia"/>
        </w:rPr>
        <w:br/>
      </w:r>
      <w:r>
        <w:rPr>
          <w:rFonts w:hint="eastAsia"/>
        </w:rPr>
        <w:t>　　第一节 大功率、低排放</w:t>
      </w:r>
      <w:r>
        <w:rPr>
          <w:rFonts w:hint="eastAsia"/>
        </w:rPr>
        <w:br/>
      </w:r>
      <w:r>
        <w:rPr>
          <w:rFonts w:hint="eastAsia"/>
        </w:rPr>
        <w:t>　　第二节 燃油高压喷射系统</w:t>
      </w:r>
      <w:r>
        <w:rPr>
          <w:rFonts w:hint="eastAsia"/>
        </w:rPr>
        <w:br/>
      </w:r>
      <w:r>
        <w:rPr>
          <w:rFonts w:hint="eastAsia"/>
        </w:rPr>
        <w:t>　　第三节 柴油机电子化、智能化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2009-2013年船用柴油机市场需求预测</w:t>
      </w:r>
      <w:r>
        <w:rPr>
          <w:rFonts w:hint="eastAsia"/>
        </w:rPr>
        <w:br/>
      </w:r>
      <w:r>
        <w:rPr>
          <w:rFonts w:hint="eastAsia"/>
        </w:rPr>
        <w:t>　　第一节 2009年国际市场需求预测</w:t>
      </w:r>
      <w:r>
        <w:rPr>
          <w:rFonts w:hint="eastAsia"/>
        </w:rPr>
        <w:br/>
      </w:r>
      <w:r>
        <w:rPr>
          <w:rFonts w:hint="eastAsia"/>
        </w:rPr>
        <w:t>　　第二节 2010年我国船用柴油机生产能力预测</w:t>
      </w:r>
      <w:r>
        <w:rPr>
          <w:rFonts w:hint="eastAsia"/>
        </w:rPr>
        <w:br/>
      </w:r>
      <w:r>
        <w:rPr>
          <w:rFonts w:hint="eastAsia"/>
        </w:rPr>
        <w:t>　　第三节 2009-2013年产品结构预测</w:t>
      </w:r>
      <w:r>
        <w:rPr>
          <w:rFonts w:hint="eastAsia"/>
        </w:rPr>
        <w:br/>
      </w:r>
      <w:r>
        <w:rPr>
          <w:rFonts w:hint="eastAsia"/>
        </w:rPr>
        <w:t>　　第四节 2009-2015年装船主机总功率预测</w:t>
      </w:r>
      <w:r>
        <w:rPr>
          <w:rFonts w:hint="eastAsia"/>
        </w:rPr>
        <w:br/>
      </w:r>
      <w:r>
        <w:rPr>
          <w:rFonts w:hint="eastAsia"/>
        </w:rPr>
        <w:t>　　第五节 2009-2015年我国装船低速柴油机功率预测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船用柴油机制造业市场竞争分析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市场竞争情况分析</w:t>
      </w:r>
      <w:r>
        <w:rPr>
          <w:rFonts w:hint="eastAsia"/>
        </w:rPr>
        <w:br/>
      </w:r>
      <w:r>
        <w:rPr>
          <w:rFonts w:hint="eastAsia"/>
        </w:rPr>
        <w:t>　　第二节 区域结构分布</w:t>
      </w:r>
      <w:r>
        <w:rPr>
          <w:rFonts w:hint="eastAsia"/>
        </w:rPr>
        <w:br/>
      </w:r>
      <w:r>
        <w:rPr>
          <w:rFonts w:hint="eastAsia"/>
        </w:rPr>
        <w:t>　　第三节 国际船用柴油机企业竞争情况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影响船用柴油机制造业发展因素及环境</w:t>
      </w:r>
      <w:r>
        <w:rPr>
          <w:rFonts w:hint="eastAsia"/>
        </w:rPr>
        <w:br/>
      </w:r>
      <w:r>
        <w:rPr>
          <w:rFonts w:hint="eastAsia"/>
        </w:rPr>
        <w:t>　　第一节 我国政策环境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市场环境</w:t>
      </w:r>
      <w:r>
        <w:rPr>
          <w:rFonts w:hint="eastAsia"/>
        </w:rPr>
        <w:br/>
      </w:r>
      <w:r>
        <w:rPr>
          <w:rFonts w:hint="eastAsia"/>
        </w:rPr>
        <w:t>　　第四节 国外企业的影响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世界柴油机产业运行状况分析</w:t>
      </w:r>
      <w:r>
        <w:rPr>
          <w:rFonts w:hint="eastAsia"/>
        </w:rPr>
        <w:br/>
      </w:r>
      <w:r>
        <w:rPr>
          <w:rFonts w:hint="eastAsia"/>
        </w:rPr>
        <w:t>　　第一节 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一、国外柴油机进入中国的途径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第二节 世界柴油机产业运行动态分析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一、世界知名柴油发动机厂商</w:t>
      </w:r>
      <w:r>
        <w:rPr>
          <w:rFonts w:hint="eastAsia"/>
        </w:rPr>
        <w:br/>
      </w:r>
      <w:r>
        <w:rPr>
          <w:rFonts w:hint="eastAsia"/>
        </w:rPr>
        <w:t>　　　　二、世界名牌柴油发动机</w:t>
      </w:r>
      <w:r>
        <w:rPr>
          <w:rFonts w:hint="eastAsia"/>
        </w:rPr>
        <w:br/>
      </w:r>
      <w:r>
        <w:rPr>
          <w:rFonts w:hint="eastAsia"/>
        </w:rPr>
        <w:t>　　　　三、世界船用柴油机需求预测与技术发展趋势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2009-2010年中国船用柴油机市场整体发展态势分析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2009-2010年中国船用柴油机市场供需现状</w:t>
      </w:r>
      <w:r>
        <w:rPr>
          <w:rFonts w:hint="eastAsia"/>
        </w:rPr>
        <w:br/>
      </w:r>
      <w:r>
        <w:rPr>
          <w:rFonts w:hint="eastAsia"/>
        </w:rPr>
        <w:t>　　　　一、船用柴油机供给状况</w:t>
      </w:r>
      <w:r>
        <w:rPr>
          <w:rFonts w:hint="eastAsia"/>
        </w:rPr>
        <w:br/>
      </w:r>
      <w:r>
        <w:rPr>
          <w:rFonts w:hint="eastAsia"/>
        </w:rPr>
        <w:t>　　　　二、船用柴油机需求状况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三、影响市场供需形势的因素分析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2009-2010年中国船用柴油机产业发展动态分析</w:t>
      </w:r>
      <w:r>
        <w:rPr>
          <w:rFonts w:hint="eastAsia"/>
        </w:rPr>
        <w:br/>
      </w:r>
      <w:r>
        <w:rPr>
          <w:rFonts w:hint="eastAsia"/>
        </w:rPr>
        <w:t>　　　　一、船用智能柴油机市场发展现状</w:t>
      </w:r>
      <w:r>
        <w:rPr>
          <w:rFonts w:hint="eastAsia"/>
        </w:rPr>
        <w:br/>
      </w:r>
      <w:r>
        <w:rPr>
          <w:rFonts w:hint="eastAsia"/>
        </w:rPr>
        <w:t>　　　　二、我国船用中速柴油机市场运营分析</w:t>
      </w:r>
      <w:r>
        <w:rPr>
          <w:rFonts w:hint="eastAsia"/>
        </w:rPr>
        <w:br/>
      </w:r>
      <w:r>
        <w:rPr>
          <w:rFonts w:hint="eastAsia"/>
        </w:rPr>
        <w:t>　　　　三、大功率船用柴油机项目最新进展情况</w:t>
      </w:r>
      <w:r>
        <w:rPr>
          <w:rFonts w:hint="eastAsia"/>
        </w:rPr>
        <w:br/>
      </w:r>
      <w:r>
        <w:rPr>
          <w:rFonts w:hint="eastAsia"/>
        </w:rPr>
        <w:t>　　第三节 2009-2010年中国船用柴油机进出口形势分析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2009-2010年中国船用柴油机行业市场竞争格局分析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第三节 2009-2010年中国船用柴油机行业竞争策略分析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2009-2010年中国船舶制造业对船用柴油机行业影响分析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第二节 2009-2010年中国船舶工业运行总况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2009-2010年中国远洋运输行业市场发展走势分析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2009-2010年中国海运业深度剖析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三、海运市场整体景气分化明显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2010-2014年中国船用柴油机项目融资问题分析与专家建议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2010-2014年中国船用柴油机项目的融资演变</w:t>
      </w:r>
      <w:r>
        <w:rPr>
          <w:rFonts w:hint="eastAsia"/>
        </w:rPr>
        <w:br/>
      </w:r>
      <w:r>
        <w:rPr>
          <w:rFonts w:hint="eastAsia"/>
        </w:rPr>
        <w:t>　　第二节 2010-2014年中国船用柴油机项目特点、融资特点及影响因素分析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一、船用柴油机及其项目的主要特点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二、船用柴油机项目的融资特点</w:t>
      </w:r>
      <w:r>
        <w:rPr>
          <w:rFonts w:hint="eastAsia"/>
        </w:rPr>
        <w:br/>
      </w:r>
      <w:r>
        <w:rPr>
          <w:rFonts w:hint="eastAsia"/>
        </w:rPr>
        <w:t>　　　　三、船用柴油机项目的融资相关影响因素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2010-2014年中国船用柴油机项目的融资对策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3、2009-2012年我国国际贸易总额预测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4、2007-2009年4月我国船用柴油机进口量分析</w:t>
      </w:r>
      <w:r>
        <w:rPr>
          <w:rFonts w:hint="eastAsia"/>
        </w:rPr>
        <w:br/>
      </w:r>
      <w:r>
        <w:rPr>
          <w:rFonts w:hint="eastAsia"/>
        </w:rPr>
        <w:t>　　图表 5、2007-2009年4月我国船用柴油机出口量分析</w:t>
      </w:r>
      <w:r>
        <w:rPr>
          <w:rFonts w:hint="eastAsia"/>
        </w:rPr>
        <w:br/>
      </w:r>
      <w:r>
        <w:rPr>
          <w:rFonts w:hint="eastAsia"/>
        </w:rPr>
        <w:t>　　图表 6：2009-2012年世界市场总需求量预测图</w:t>
      </w:r>
      <w:r>
        <w:rPr>
          <w:rFonts w:hint="eastAsia"/>
        </w:rPr>
        <w:br/>
      </w:r>
      <w:r>
        <w:rPr>
          <w:rFonts w:hint="eastAsia"/>
        </w:rPr>
        <w:t>　　图表 7：2009-2012年世界市场总产量预测图</w:t>
      </w:r>
      <w:r>
        <w:rPr>
          <w:rFonts w:hint="eastAsia"/>
        </w:rPr>
        <w:br/>
      </w:r>
      <w:r>
        <w:rPr>
          <w:rFonts w:hint="eastAsia"/>
        </w:rPr>
        <w:t>　　图表 8：2009-2012年世界船用柴油机市场结构预测图</w:t>
      </w:r>
      <w:r>
        <w:rPr>
          <w:rFonts w:hint="eastAsia"/>
        </w:rPr>
        <w:br/>
      </w:r>
      <w:r>
        <w:rPr>
          <w:rFonts w:hint="eastAsia"/>
        </w:rPr>
        <w:t>　　图表 9：2006-2007年全球造船业创下多项纪录</w:t>
      </w:r>
      <w:r>
        <w:rPr>
          <w:rFonts w:hint="eastAsia"/>
        </w:rPr>
        <w:br/>
      </w:r>
      <w:r>
        <w:rPr>
          <w:rFonts w:hint="eastAsia"/>
        </w:rPr>
        <w:t>　　图表 10、2009年世界造船企业完工交付量前40强（单位：载重吨）</w:t>
      </w:r>
      <w:r>
        <w:rPr>
          <w:rFonts w:hint="eastAsia"/>
        </w:rPr>
        <w:br/>
      </w:r>
      <w:r>
        <w:rPr>
          <w:rFonts w:hint="eastAsia"/>
        </w:rPr>
        <w:t>　　图表 11：2009-2012年中国造船完工量预测图</w:t>
      </w:r>
      <w:r>
        <w:rPr>
          <w:rFonts w:hint="eastAsia"/>
        </w:rPr>
        <w:br/>
      </w:r>
      <w:r>
        <w:rPr>
          <w:rFonts w:hint="eastAsia"/>
        </w:rPr>
        <w:t>　　图表 12 、2007-2009年大连船用柴油机厂盈利能力类财务指标分析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13 、2007-2009年宜昌柴油机厂 盈利能力类财务指标分析</w:t>
      </w:r>
      <w:r>
        <w:rPr>
          <w:rFonts w:hint="eastAsia"/>
        </w:rPr>
        <w:br/>
      </w:r>
      <w:r>
        <w:rPr>
          <w:rFonts w:hint="eastAsia"/>
        </w:rPr>
        <w:t>　　图表 14、2007-2010年1季度沪东重机股份有限公司主要财务指标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 、2007-2009年淄博柴油机总公司盈利能力类财务指标分析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16 、2007-2009年广州柴油机厂盈利能力类财务指标分析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17 、2007-2009年陕西省柴油机厂盈利能力类财务指标分析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18 、2007-2009年镇江柴油机厂盈利能力类财务指标分析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19 、2007-2009年河南柴油机重工有限责任公司盈利能力类财务指标分析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20 、2007-2009年南通柴油机股份有限公司盈利能力类财务指标分析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21 、2007-2009年上海新中动力机厂盈利能力类财务指标分析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22 、2007-2009年宁波中策动力机电集团盈利能力类财务指标分析</w:t>
      </w:r>
      <w:r>
        <w:rPr>
          <w:rFonts w:hint="eastAsia"/>
        </w:rPr>
        <w:br/>
      </w:r>
      <w:r>
        <w:rPr>
          <w:rFonts w:hint="eastAsia"/>
        </w:rPr>
        <w:t>　　图表 23船用柴油机产量预测</w:t>
      </w:r>
      <w:r>
        <w:rPr>
          <w:rFonts w:hint="eastAsia"/>
        </w:rPr>
        <w:br/>
      </w:r>
      <w:r>
        <w:rPr>
          <w:rFonts w:hint="eastAsia"/>
        </w:rPr>
        <w:t>　　图表 24船用柴油机需求预测</w:t>
      </w:r>
      <w:r>
        <w:rPr>
          <w:rFonts w:hint="eastAsia"/>
        </w:rPr>
        <w:br/>
      </w:r>
      <w:r>
        <w:rPr>
          <w:rFonts w:hint="eastAsia"/>
        </w:rPr>
        <w:t>　　图表 25 中国船用柴油机进出口形势分析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79db55394bf3" w:history="1">
        <w:r>
          <w:rPr>
            <w:rStyle w:val="Hyperlink"/>
          </w:rPr>
          <w:t>2010-2015年中国船用柴油机市场行业分析报告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79db55394bf3" w:history="1">
        <w:r>
          <w:rPr>
            <w:rStyle w:val="Hyperlink"/>
          </w:rPr>
          <w:t>https://www.20087.com/2010-07/R_2010_2015chuanyongchaiyoujishichangx.html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3e12f8564650" w:history="1">
      <w:r>
        <w:rPr>
          <w:rStyle w:val="Hyperlink"/>
        </w:rPr>
        <w:t>2010-2015年中国船用柴油机市场行业分析报告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uanyongchaiyoujishichangx.html" TargetMode="External" Id="R640679db5539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uanyongchaiyoujishichangx.html" TargetMode="External" Id="Rece03e12f85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2010-07-05T00:45:00Z</dcterms:created>
  <dcterms:modified xsi:type="dcterms:W3CDTF">2010-07-05T01:45:00Z</dcterms:modified>
  <dc:subject>2010-2015年中国船用柴油机市场行业分析报告</dc:subject>
  <dc:title>2010-2015年中国船用柴油机市场行业分析报告</dc:title>
  <cp:keywords>2010-2015年中国船用柴油机市场行业分析报告</cp:keywords>
  <dc:description>2010-2015年中国船用柴油机市场行业分析报告</dc:description>
</cp:coreProperties>
</file>