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a414a8ff84bfc" w:history="1">
              <w:r>
                <w:rPr>
                  <w:rStyle w:val="Hyperlink"/>
                </w:rPr>
                <w:t>2010-2015年中国造纸及纸制品行业分析报告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a414a8ff84bfc" w:history="1">
              <w:r>
                <w:rPr>
                  <w:rStyle w:val="Hyperlink"/>
                </w:rPr>
                <w:t>2010-2015年中国造纸及纸制品行业分析报告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5a414a8ff84bfc" w:history="1">
                <w:r>
                  <w:rPr>
                    <w:rStyle w:val="Hyperlink"/>
                  </w:rPr>
                  <w:t>https://www.20087.com/2010-07/R_2010_2015zaozhijizhizhipinxingyefenx.html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一、2009年全球造纸及纸制品工业发展概述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（三）主要国家和地区发展概要</w:t>
      </w:r>
      <w:r>
        <w:rPr>
          <w:rFonts w:hint="eastAsia"/>
        </w:rPr>
        <w:br/>
      </w:r>
      <w:r>
        <w:rPr>
          <w:rFonts w:hint="eastAsia"/>
        </w:rPr>
        <w:t>　　1、北美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二、2009年中国造纸及纸制品工业发展状况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3、产业环境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（三）存在问题</w:t>
      </w:r>
      <w:r>
        <w:rPr>
          <w:rFonts w:hint="eastAsia"/>
        </w:rPr>
        <w:br/>
      </w:r>
      <w:r>
        <w:rPr>
          <w:rFonts w:hint="eastAsia"/>
        </w:rPr>
        <w:t>　　（四）重点省市发展概要</w:t>
      </w:r>
      <w:r>
        <w:rPr>
          <w:rFonts w:hint="eastAsia"/>
        </w:rPr>
        <w:br/>
      </w:r>
      <w:r>
        <w:rPr>
          <w:rFonts w:hint="eastAsia"/>
        </w:rPr>
        <w:t>　　1、山东</w:t>
      </w:r>
      <w:r>
        <w:rPr>
          <w:rFonts w:hint="eastAsia"/>
        </w:rPr>
        <w:br/>
      </w:r>
      <w:r>
        <w:rPr>
          <w:rFonts w:hint="eastAsia"/>
        </w:rPr>
        <w:t>　　2、浙江</w:t>
      </w:r>
      <w:r>
        <w:rPr>
          <w:rFonts w:hint="eastAsia"/>
        </w:rPr>
        <w:br/>
      </w:r>
      <w:r>
        <w:rPr>
          <w:rFonts w:hint="eastAsia"/>
        </w:rPr>
        <w:t>　　3、广东</w:t>
      </w:r>
      <w:r>
        <w:rPr>
          <w:rFonts w:hint="eastAsia"/>
        </w:rPr>
        <w:br/>
      </w:r>
      <w:r>
        <w:rPr>
          <w:rFonts w:hint="eastAsia"/>
        </w:rPr>
        <w:t>　　4、江苏</w:t>
      </w:r>
      <w:r>
        <w:rPr>
          <w:rFonts w:hint="eastAsia"/>
        </w:rPr>
        <w:br/>
      </w:r>
      <w:r>
        <w:rPr>
          <w:rFonts w:hint="eastAsia"/>
        </w:rPr>
        <w:t>　　三、2009年中国造纸及纸制品工业细分行业发展状况</w:t>
      </w:r>
      <w:r>
        <w:rPr>
          <w:rFonts w:hint="eastAsia"/>
        </w:rPr>
        <w:br/>
      </w:r>
      <w:r>
        <w:rPr>
          <w:rFonts w:hint="eastAsia"/>
        </w:rPr>
        <w:t>　　（一）纸和纸板</w:t>
      </w:r>
      <w:r>
        <w:rPr>
          <w:rFonts w:hint="eastAsia"/>
        </w:rPr>
        <w:br/>
      </w:r>
      <w:r>
        <w:rPr>
          <w:rFonts w:hint="eastAsia"/>
        </w:rPr>
        <w:t>　　1、铜版纸</w:t>
      </w:r>
      <w:r>
        <w:rPr>
          <w:rFonts w:hint="eastAsia"/>
        </w:rPr>
        <w:br/>
      </w:r>
      <w:r>
        <w:rPr>
          <w:rFonts w:hint="eastAsia"/>
        </w:rPr>
        <w:t>　　（1）、全国市场</w:t>
      </w:r>
      <w:r>
        <w:rPr>
          <w:rFonts w:hint="eastAsia"/>
        </w:rPr>
        <w:br/>
      </w:r>
      <w:r>
        <w:rPr>
          <w:rFonts w:hint="eastAsia"/>
        </w:rPr>
        <w:t>　　（2）、全国产量</w:t>
      </w:r>
      <w:r>
        <w:rPr>
          <w:rFonts w:hint="eastAsia"/>
        </w:rPr>
        <w:br/>
      </w:r>
      <w:r>
        <w:rPr>
          <w:rFonts w:hint="eastAsia"/>
        </w:rPr>
        <w:t>　　（3）、区域市场</w:t>
      </w:r>
      <w:r>
        <w:rPr>
          <w:rFonts w:hint="eastAsia"/>
        </w:rPr>
        <w:br/>
      </w:r>
      <w:r>
        <w:rPr>
          <w:rFonts w:hint="eastAsia"/>
        </w:rPr>
        <w:t>　　（4）、生产企业市场份额分析</w:t>
      </w:r>
      <w:r>
        <w:rPr>
          <w:rFonts w:hint="eastAsia"/>
        </w:rPr>
        <w:br/>
      </w:r>
      <w:r>
        <w:rPr>
          <w:rFonts w:hint="eastAsia"/>
        </w:rPr>
        <w:t>　　2、白纸板和白卡纸</w:t>
      </w:r>
      <w:r>
        <w:rPr>
          <w:rFonts w:hint="eastAsia"/>
        </w:rPr>
        <w:br/>
      </w:r>
      <w:r>
        <w:rPr>
          <w:rFonts w:hint="eastAsia"/>
        </w:rPr>
        <w:t>　　（1）、全国市场</w:t>
      </w:r>
      <w:r>
        <w:rPr>
          <w:rFonts w:hint="eastAsia"/>
        </w:rPr>
        <w:br/>
      </w:r>
      <w:r>
        <w:rPr>
          <w:rFonts w:hint="eastAsia"/>
        </w:rPr>
        <w:t>　　（2）、全国产量</w:t>
      </w:r>
      <w:r>
        <w:rPr>
          <w:rFonts w:hint="eastAsia"/>
        </w:rPr>
        <w:br/>
      </w:r>
      <w:r>
        <w:rPr>
          <w:rFonts w:hint="eastAsia"/>
        </w:rPr>
        <w:t>　　（3）、区域市场</w:t>
      </w:r>
      <w:r>
        <w:rPr>
          <w:rFonts w:hint="eastAsia"/>
        </w:rPr>
        <w:br/>
      </w:r>
      <w:r>
        <w:rPr>
          <w:rFonts w:hint="eastAsia"/>
        </w:rPr>
        <w:t>　　（4）、生产企业市场份额分析</w:t>
      </w:r>
      <w:r>
        <w:rPr>
          <w:rFonts w:hint="eastAsia"/>
        </w:rPr>
        <w:br/>
      </w:r>
      <w:r>
        <w:rPr>
          <w:rFonts w:hint="eastAsia"/>
        </w:rPr>
        <w:t>　　3、新闻纸</w:t>
      </w:r>
      <w:r>
        <w:rPr>
          <w:rFonts w:hint="eastAsia"/>
        </w:rPr>
        <w:br/>
      </w:r>
      <w:r>
        <w:rPr>
          <w:rFonts w:hint="eastAsia"/>
        </w:rPr>
        <w:t>　　（1）、全国市场</w:t>
      </w:r>
      <w:r>
        <w:rPr>
          <w:rFonts w:hint="eastAsia"/>
        </w:rPr>
        <w:br/>
      </w:r>
      <w:r>
        <w:rPr>
          <w:rFonts w:hint="eastAsia"/>
        </w:rPr>
        <w:t>　　（2）、全国产量</w:t>
      </w:r>
      <w:r>
        <w:rPr>
          <w:rFonts w:hint="eastAsia"/>
        </w:rPr>
        <w:br/>
      </w:r>
      <w:r>
        <w:rPr>
          <w:rFonts w:hint="eastAsia"/>
        </w:rPr>
        <w:t>　　（3）、区域市场</w:t>
      </w:r>
      <w:r>
        <w:rPr>
          <w:rFonts w:hint="eastAsia"/>
        </w:rPr>
        <w:br/>
      </w:r>
      <w:r>
        <w:rPr>
          <w:rFonts w:hint="eastAsia"/>
        </w:rPr>
        <w:t>　　（4）、生产企业市场份额分析</w:t>
      </w:r>
      <w:r>
        <w:rPr>
          <w:rFonts w:hint="eastAsia"/>
        </w:rPr>
        <w:br/>
      </w:r>
      <w:r>
        <w:rPr>
          <w:rFonts w:hint="eastAsia"/>
        </w:rPr>
        <w:t>　　4、包装纸</w:t>
      </w:r>
      <w:r>
        <w:rPr>
          <w:rFonts w:hint="eastAsia"/>
        </w:rPr>
        <w:br/>
      </w:r>
      <w:r>
        <w:rPr>
          <w:rFonts w:hint="eastAsia"/>
        </w:rPr>
        <w:t>　　（1）、概念</w:t>
      </w:r>
      <w:r>
        <w:rPr>
          <w:rFonts w:hint="eastAsia"/>
        </w:rPr>
        <w:br/>
      </w:r>
      <w:r>
        <w:rPr>
          <w:rFonts w:hint="eastAsia"/>
        </w:rPr>
        <w:t>　　（2）、细分种类特点</w:t>
      </w:r>
      <w:r>
        <w:rPr>
          <w:rFonts w:hint="eastAsia"/>
        </w:rPr>
        <w:br/>
      </w:r>
      <w:r>
        <w:rPr>
          <w:rFonts w:hint="eastAsia"/>
        </w:rPr>
        <w:t>　　（3）、需求</w:t>
      </w:r>
      <w:r>
        <w:rPr>
          <w:rFonts w:hint="eastAsia"/>
        </w:rPr>
        <w:br/>
      </w:r>
      <w:r>
        <w:rPr>
          <w:rFonts w:hint="eastAsia"/>
        </w:rPr>
        <w:t>　　5、箱板纸</w:t>
      </w:r>
      <w:r>
        <w:rPr>
          <w:rFonts w:hint="eastAsia"/>
        </w:rPr>
        <w:br/>
      </w:r>
      <w:r>
        <w:rPr>
          <w:rFonts w:hint="eastAsia"/>
        </w:rPr>
        <w:t>　　（1）累计生产情况</w:t>
      </w:r>
      <w:r>
        <w:rPr>
          <w:rFonts w:hint="eastAsia"/>
        </w:rPr>
        <w:br/>
      </w:r>
      <w:r>
        <w:rPr>
          <w:rFonts w:hint="eastAsia"/>
        </w:rPr>
        <w:t>　　（2）月度生产情况</w:t>
      </w:r>
      <w:r>
        <w:rPr>
          <w:rFonts w:hint="eastAsia"/>
        </w:rPr>
        <w:br/>
      </w:r>
      <w:r>
        <w:rPr>
          <w:rFonts w:hint="eastAsia"/>
        </w:rPr>
        <w:t>　　（3）最新市场变动</w:t>
      </w:r>
      <w:r>
        <w:rPr>
          <w:rFonts w:hint="eastAsia"/>
        </w:rPr>
        <w:br/>
      </w:r>
      <w:r>
        <w:rPr>
          <w:rFonts w:hint="eastAsia"/>
        </w:rPr>
        <w:t>　　（二）纸浆</w:t>
      </w:r>
      <w:r>
        <w:rPr>
          <w:rFonts w:hint="eastAsia"/>
        </w:rPr>
        <w:br/>
      </w:r>
      <w:r>
        <w:rPr>
          <w:rFonts w:hint="eastAsia"/>
        </w:rPr>
        <w:t>　　1、木浆</w:t>
      </w:r>
      <w:r>
        <w:rPr>
          <w:rFonts w:hint="eastAsia"/>
        </w:rPr>
        <w:br/>
      </w:r>
      <w:r>
        <w:rPr>
          <w:rFonts w:hint="eastAsia"/>
        </w:rPr>
        <w:t>　　2、废纸浆</w:t>
      </w:r>
      <w:r>
        <w:rPr>
          <w:rFonts w:hint="eastAsia"/>
        </w:rPr>
        <w:br/>
      </w:r>
      <w:r>
        <w:rPr>
          <w:rFonts w:hint="eastAsia"/>
        </w:rPr>
        <w:t>　　3、非木浆</w:t>
      </w:r>
      <w:r>
        <w:rPr>
          <w:rFonts w:hint="eastAsia"/>
        </w:rPr>
        <w:br/>
      </w:r>
      <w:r>
        <w:rPr>
          <w:rFonts w:hint="eastAsia"/>
        </w:rPr>
        <w:t>　　四、2009年中国造纸及纸制品企业竞争能力分析</w:t>
      </w:r>
      <w:r>
        <w:rPr>
          <w:rFonts w:hint="eastAsia"/>
        </w:rPr>
        <w:br/>
      </w:r>
      <w:r>
        <w:rPr>
          <w:rFonts w:hint="eastAsia"/>
        </w:rPr>
        <w:t>　　（一）竞争格局</w:t>
      </w:r>
      <w:r>
        <w:rPr>
          <w:rFonts w:hint="eastAsia"/>
        </w:rPr>
        <w:br/>
      </w:r>
      <w:r>
        <w:rPr>
          <w:rFonts w:hint="eastAsia"/>
        </w:rPr>
        <w:t>　　（二）主要企业分析</w:t>
      </w:r>
      <w:r>
        <w:rPr>
          <w:rFonts w:hint="eastAsia"/>
        </w:rPr>
        <w:br/>
      </w:r>
      <w:r>
        <w:rPr>
          <w:rFonts w:hint="eastAsia"/>
        </w:rPr>
        <w:t>　　1、华泰纸业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2、晨鸣纸业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3、太阳纸业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4、玖龙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5、理文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6、金东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7、金海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8、泰格林纸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9、山鹰纸业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五、2009年中国造纸及纸制品工业的产业政策分析</w:t>
      </w:r>
      <w:r>
        <w:rPr>
          <w:rFonts w:hint="eastAsia"/>
        </w:rPr>
        <w:br/>
      </w:r>
      <w:r>
        <w:rPr>
          <w:rFonts w:hint="eastAsia"/>
        </w:rPr>
        <w:t>　　（一）相关政策梳理</w:t>
      </w:r>
      <w:r>
        <w:rPr>
          <w:rFonts w:hint="eastAsia"/>
        </w:rPr>
        <w:br/>
      </w:r>
      <w:r>
        <w:rPr>
          <w:rFonts w:hint="eastAsia"/>
        </w:rPr>
        <w:t>　　1、节能减排政策</w:t>
      </w:r>
      <w:r>
        <w:rPr>
          <w:rFonts w:hint="eastAsia"/>
        </w:rPr>
        <w:br/>
      </w:r>
      <w:r>
        <w:rPr>
          <w:rFonts w:hint="eastAsia"/>
        </w:rPr>
        <w:t>　　2、投资政策</w:t>
      </w:r>
      <w:r>
        <w:rPr>
          <w:rFonts w:hint="eastAsia"/>
        </w:rPr>
        <w:br/>
      </w:r>
      <w:r>
        <w:rPr>
          <w:rFonts w:hint="eastAsia"/>
        </w:rPr>
        <w:t>　　3、产业技术发展政策</w:t>
      </w:r>
      <w:r>
        <w:rPr>
          <w:rFonts w:hint="eastAsia"/>
        </w:rPr>
        <w:br/>
      </w:r>
      <w:r>
        <w:rPr>
          <w:rFonts w:hint="eastAsia"/>
        </w:rPr>
        <w:t>　　4、国际贸易政策</w:t>
      </w:r>
      <w:r>
        <w:rPr>
          <w:rFonts w:hint="eastAsia"/>
        </w:rPr>
        <w:br/>
      </w:r>
      <w:r>
        <w:rPr>
          <w:rFonts w:hint="eastAsia"/>
        </w:rPr>
        <w:t>　　（二）相关政策分析</w:t>
      </w:r>
      <w:r>
        <w:rPr>
          <w:rFonts w:hint="eastAsia"/>
        </w:rPr>
        <w:br/>
      </w:r>
      <w:r>
        <w:rPr>
          <w:rFonts w:hint="eastAsia"/>
        </w:rPr>
        <w:t>　　六、2010-2012年中国造纸及纸制品工业发展预测</w:t>
      </w:r>
      <w:r>
        <w:rPr>
          <w:rFonts w:hint="eastAsia"/>
        </w:rPr>
        <w:br/>
      </w:r>
      <w:r>
        <w:rPr>
          <w:rFonts w:hint="eastAsia"/>
        </w:rPr>
        <w:t>　　（一）影响因素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（二）产业趋势分析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3、企业发展趋势</w:t>
      </w:r>
      <w:r>
        <w:rPr>
          <w:rFonts w:hint="eastAsia"/>
        </w:rPr>
        <w:br/>
      </w:r>
      <w:r>
        <w:rPr>
          <w:rFonts w:hint="eastAsia"/>
        </w:rPr>
        <w:t>　　（三）产业规模预测</w:t>
      </w:r>
      <w:r>
        <w:rPr>
          <w:rFonts w:hint="eastAsia"/>
        </w:rPr>
        <w:br/>
      </w:r>
      <w:r>
        <w:rPr>
          <w:rFonts w:hint="eastAsia"/>
        </w:rPr>
        <w:t>　　（四）产业结构预测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（一）对政府建议</w:t>
      </w:r>
      <w:r>
        <w:rPr>
          <w:rFonts w:hint="eastAsia"/>
        </w:rPr>
        <w:br/>
      </w:r>
      <w:r>
        <w:rPr>
          <w:rFonts w:hint="eastAsia"/>
        </w:rPr>
        <w:t>　　（二）对企业建议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全球商品浆产能变化</w:t>
      </w:r>
      <w:r>
        <w:rPr>
          <w:rFonts w:hint="eastAsia"/>
        </w:rPr>
        <w:br/>
      </w:r>
      <w:r>
        <w:rPr>
          <w:rFonts w:hint="eastAsia"/>
        </w:rPr>
        <w:t>　　图表 2 2008-2013全球化学浆产能分地区增速预测</w:t>
      </w:r>
      <w:r>
        <w:rPr>
          <w:rFonts w:hint="eastAsia"/>
        </w:rPr>
        <w:br/>
      </w:r>
      <w:r>
        <w:rPr>
          <w:rFonts w:hint="eastAsia"/>
        </w:rPr>
        <w:t>　　图表 3 欧洲TOP3的集中度低于美国</w:t>
      </w:r>
      <w:r>
        <w:rPr>
          <w:rFonts w:hint="eastAsia"/>
        </w:rPr>
        <w:br/>
      </w:r>
      <w:r>
        <w:rPr>
          <w:rFonts w:hint="eastAsia"/>
        </w:rPr>
        <w:t>　　图表 4 2009——2010年造纸及纸制品业新产品产值情况</w:t>
      </w:r>
      <w:r>
        <w:rPr>
          <w:rFonts w:hint="eastAsia"/>
        </w:rPr>
        <w:br/>
      </w:r>
      <w:r>
        <w:rPr>
          <w:rFonts w:hint="eastAsia"/>
        </w:rPr>
        <w:t>　　图表 5 企业数量比例</w:t>
      </w:r>
      <w:r>
        <w:rPr>
          <w:rFonts w:hint="eastAsia"/>
        </w:rPr>
        <w:br/>
      </w:r>
      <w:r>
        <w:rPr>
          <w:rFonts w:hint="eastAsia"/>
        </w:rPr>
        <w:t>　　图表 6 从业人员年均人数比例</w:t>
      </w:r>
      <w:r>
        <w:rPr>
          <w:rFonts w:hint="eastAsia"/>
        </w:rPr>
        <w:br/>
      </w:r>
      <w:r>
        <w:rPr>
          <w:rFonts w:hint="eastAsia"/>
        </w:rPr>
        <w:t>　　图表 7 产品销售收入比例</w:t>
      </w:r>
      <w:r>
        <w:rPr>
          <w:rFonts w:hint="eastAsia"/>
        </w:rPr>
        <w:br/>
      </w:r>
      <w:r>
        <w:rPr>
          <w:rFonts w:hint="eastAsia"/>
        </w:rPr>
        <w:t>　　图表 8 产品销售收入同比增长比例</w:t>
      </w:r>
      <w:r>
        <w:rPr>
          <w:rFonts w:hint="eastAsia"/>
        </w:rPr>
        <w:br/>
      </w:r>
      <w:r>
        <w:rPr>
          <w:rFonts w:hint="eastAsia"/>
        </w:rPr>
        <w:t>　　图表 9 资产总计比例</w:t>
      </w:r>
      <w:r>
        <w:rPr>
          <w:rFonts w:hint="eastAsia"/>
        </w:rPr>
        <w:br/>
      </w:r>
      <w:r>
        <w:rPr>
          <w:rFonts w:hint="eastAsia"/>
        </w:rPr>
        <w:t>　　图表 10 资产总计同比增长比例</w:t>
      </w:r>
      <w:r>
        <w:rPr>
          <w:rFonts w:hint="eastAsia"/>
        </w:rPr>
        <w:br/>
      </w:r>
      <w:r>
        <w:rPr>
          <w:rFonts w:hint="eastAsia"/>
        </w:rPr>
        <w:t>　　图表 11 2008-2010年山东省造纸及纸制品行业数据指标</w:t>
      </w:r>
      <w:r>
        <w:rPr>
          <w:rFonts w:hint="eastAsia"/>
        </w:rPr>
        <w:br/>
      </w:r>
      <w:r>
        <w:rPr>
          <w:rFonts w:hint="eastAsia"/>
        </w:rPr>
        <w:t>　　图表 12 2008-2010年浙江省造纸及纸制品行业数据指标</w:t>
      </w:r>
      <w:r>
        <w:rPr>
          <w:rFonts w:hint="eastAsia"/>
        </w:rPr>
        <w:br/>
      </w:r>
      <w:r>
        <w:rPr>
          <w:rFonts w:hint="eastAsia"/>
        </w:rPr>
        <w:t>　　图表 19 2009年我国铜版纸行业市场规模区域分布情况</w:t>
      </w:r>
      <w:r>
        <w:rPr>
          <w:rFonts w:hint="eastAsia"/>
        </w:rPr>
        <w:br/>
      </w:r>
      <w:r>
        <w:rPr>
          <w:rFonts w:hint="eastAsia"/>
        </w:rPr>
        <w:t>　　图表 20 2009年我国铜版纸行业市场规模区域分布结构比例图</w:t>
      </w:r>
      <w:r>
        <w:rPr>
          <w:rFonts w:hint="eastAsia"/>
        </w:rPr>
        <w:br/>
      </w:r>
      <w:r>
        <w:rPr>
          <w:rFonts w:hint="eastAsia"/>
        </w:rPr>
        <w:t>　　图表 21 2009年我国铜版纸行业生产企业市场份额情况</w:t>
      </w:r>
      <w:r>
        <w:rPr>
          <w:rFonts w:hint="eastAsia"/>
        </w:rPr>
        <w:br/>
      </w:r>
      <w:r>
        <w:rPr>
          <w:rFonts w:hint="eastAsia"/>
        </w:rPr>
        <w:t>　　图表 22 2009年我国铜版纸行业生产企业市场份额结构图</w:t>
      </w:r>
      <w:r>
        <w:rPr>
          <w:rFonts w:hint="eastAsia"/>
        </w:rPr>
        <w:br/>
      </w:r>
      <w:r>
        <w:rPr>
          <w:rFonts w:hint="eastAsia"/>
        </w:rPr>
        <w:t>　　图表 23 2005-2010年我国白卡纸行业消费量及增长情况</w:t>
      </w:r>
      <w:r>
        <w:rPr>
          <w:rFonts w:hint="eastAsia"/>
        </w:rPr>
        <w:br/>
      </w:r>
      <w:r>
        <w:rPr>
          <w:rFonts w:hint="eastAsia"/>
        </w:rPr>
        <w:t>　　图表 24 2005-2010年我国白卡纸行业消费量及增长对比</w:t>
      </w:r>
      <w:r>
        <w:rPr>
          <w:rFonts w:hint="eastAsia"/>
        </w:rPr>
        <w:br/>
      </w:r>
      <w:r>
        <w:rPr>
          <w:rFonts w:hint="eastAsia"/>
        </w:rPr>
        <w:t>　　图表 27 2009年我国白卡纸行业市场规模区域分布情况</w:t>
      </w:r>
      <w:r>
        <w:rPr>
          <w:rFonts w:hint="eastAsia"/>
        </w:rPr>
        <w:br/>
      </w:r>
      <w:r>
        <w:rPr>
          <w:rFonts w:hint="eastAsia"/>
        </w:rPr>
        <w:t>　　图表 28 2009年我国白卡纸行业市场规模区域分布结构比例图</w:t>
      </w:r>
      <w:r>
        <w:rPr>
          <w:rFonts w:hint="eastAsia"/>
        </w:rPr>
        <w:br/>
      </w:r>
      <w:r>
        <w:rPr>
          <w:rFonts w:hint="eastAsia"/>
        </w:rPr>
        <w:t>　　图表 29 2009年我国白卡纸行业生产企业市场份额情况</w:t>
      </w:r>
      <w:r>
        <w:rPr>
          <w:rFonts w:hint="eastAsia"/>
        </w:rPr>
        <w:br/>
      </w:r>
      <w:r>
        <w:rPr>
          <w:rFonts w:hint="eastAsia"/>
        </w:rPr>
        <w:t>　　图表 30 2009年我国白卡纸行业生产企业市场份额结构图</w:t>
      </w:r>
      <w:r>
        <w:rPr>
          <w:rFonts w:hint="eastAsia"/>
        </w:rPr>
        <w:br/>
      </w:r>
      <w:r>
        <w:rPr>
          <w:rFonts w:hint="eastAsia"/>
        </w:rPr>
        <w:t>　　图表 31 2005-2010年我国新闻纸行业消费量及增长情况</w:t>
      </w:r>
      <w:r>
        <w:rPr>
          <w:rFonts w:hint="eastAsia"/>
        </w:rPr>
        <w:br/>
      </w:r>
      <w:r>
        <w:rPr>
          <w:rFonts w:hint="eastAsia"/>
        </w:rPr>
        <w:t>　　图表 32 2005-2010年我国新闻纸行业消费量及增长对比</w:t>
      </w:r>
      <w:r>
        <w:rPr>
          <w:rFonts w:hint="eastAsia"/>
        </w:rPr>
        <w:br/>
      </w:r>
      <w:r>
        <w:rPr>
          <w:rFonts w:hint="eastAsia"/>
        </w:rPr>
        <w:t>　　图表 33 2005-2010年我国新闻纸行业产量及增长情况</w:t>
      </w:r>
      <w:r>
        <w:rPr>
          <w:rFonts w:hint="eastAsia"/>
        </w:rPr>
        <w:br/>
      </w:r>
      <w:r>
        <w:rPr>
          <w:rFonts w:hint="eastAsia"/>
        </w:rPr>
        <w:t>　　图表 34 2005-2010年我国新闻纸行业产量及增长对比</w:t>
      </w:r>
      <w:r>
        <w:rPr>
          <w:rFonts w:hint="eastAsia"/>
        </w:rPr>
        <w:br/>
      </w:r>
      <w:r>
        <w:rPr>
          <w:rFonts w:hint="eastAsia"/>
        </w:rPr>
        <w:t>　　图表 35 2009年1～12月我国新闻纸月度产量及同比增长情况</w:t>
      </w:r>
      <w:r>
        <w:rPr>
          <w:rFonts w:hint="eastAsia"/>
        </w:rPr>
        <w:br/>
      </w:r>
      <w:r>
        <w:rPr>
          <w:rFonts w:hint="eastAsia"/>
        </w:rPr>
        <w:t>　　图表 36 2009年我国新闻纸行业市场规模区域分布情况</w:t>
      </w:r>
      <w:r>
        <w:rPr>
          <w:rFonts w:hint="eastAsia"/>
        </w:rPr>
        <w:br/>
      </w:r>
      <w:r>
        <w:rPr>
          <w:rFonts w:hint="eastAsia"/>
        </w:rPr>
        <w:t>　　图表 37 2009年我国新闻纸行业市场规模区域分布结构比例图</w:t>
      </w:r>
      <w:r>
        <w:rPr>
          <w:rFonts w:hint="eastAsia"/>
        </w:rPr>
        <w:br/>
      </w:r>
      <w:r>
        <w:rPr>
          <w:rFonts w:hint="eastAsia"/>
        </w:rPr>
        <w:t>　　图表 38 2009年我国新闻纸行业市场规模区域分布情况</w:t>
      </w:r>
      <w:r>
        <w:rPr>
          <w:rFonts w:hint="eastAsia"/>
        </w:rPr>
        <w:br/>
      </w:r>
      <w:r>
        <w:rPr>
          <w:rFonts w:hint="eastAsia"/>
        </w:rPr>
        <w:t>　　图表 39 2009年我国新闻纸行业市场规模区域分布结构比例图</w:t>
      </w:r>
      <w:r>
        <w:rPr>
          <w:rFonts w:hint="eastAsia"/>
        </w:rPr>
        <w:br/>
      </w:r>
      <w:r>
        <w:rPr>
          <w:rFonts w:hint="eastAsia"/>
        </w:rPr>
        <w:t>　　图表 40 包装纸的一般概念</w:t>
      </w:r>
      <w:r>
        <w:rPr>
          <w:rFonts w:hint="eastAsia"/>
        </w:rPr>
        <w:br/>
      </w:r>
      <w:r>
        <w:rPr>
          <w:rFonts w:hint="eastAsia"/>
        </w:rPr>
        <w:t>　　图表 41 2009年1～12月我国箱纸板累计产量及同比增长情况（单位：万吨，%）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42 2009年1～12月我国箱纸板月度产量及同比增长情况</w:t>
      </w:r>
      <w:r>
        <w:rPr>
          <w:rFonts w:hint="eastAsia"/>
        </w:rPr>
        <w:br/>
      </w:r>
      <w:r>
        <w:rPr>
          <w:rFonts w:hint="eastAsia"/>
        </w:rPr>
        <w:t>　　图表 43：2009年我国木浆、废纸浆进口量情况</w:t>
      </w:r>
      <w:r>
        <w:rPr>
          <w:rFonts w:hint="eastAsia"/>
        </w:rPr>
        <w:br/>
      </w:r>
      <w:r>
        <w:rPr>
          <w:rFonts w:hint="eastAsia"/>
        </w:rPr>
        <w:t>　　图表 44 进口海运费上行将助推废纸价格</w:t>
      </w:r>
      <w:r>
        <w:rPr>
          <w:rFonts w:hint="eastAsia"/>
        </w:rPr>
        <w:br/>
      </w:r>
      <w:r>
        <w:rPr>
          <w:rFonts w:hint="eastAsia"/>
        </w:rPr>
        <w:t>　　图表 45 废纸价格仍有上行空间</w:t>
      </w:r>
      <w:r>
        <w:rPr>
          <w:rFonts w:hint="eastAsia"/>
        </w:rPr>
        <w:br/>
      </w:r>
      <w:r>
        <w:rPr>
          <w:rFonts w:hint="eastAsia"/>
        </w:rPr>
        <w:t>　　图表 46：2009年中国造纸工业纸浆消耗情况</w:t>
      </w:r>
      <w:r>
        <w:rPr>
          <w:rFonts w:hint="eastAsia"/>
        </w:rPr>
        <w:br/>
      </w:r>
      <w:r>
        <w:rPr>
          <w:rFonts w:hint="eastAsia"/>
        </w:rPr>
        <w:t>　　图表 47 未来的草类制造纸的流程可能如下</w:t>
      </w:r>
      <w:r>
        <w:rPr>
          <w:rFonts w:hint="eastAsia"/>
        </w:rPr>
        <w:br/>
      </w:r>
      <w:r>
        <w:rPr>
          <w:rFonts w:hint="eastAsia"/>
        </w:rPr>
        <w:t>　　图表 48 近3年山东华泰纸业股份有限公司资产负债率变化情况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近3年山东华泰纸业股份有限公司产权比率变化情况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近3年山东华泰纸业股份有限公司固定资产周转次数情况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近3年山东华泰纸业股份有限公司流动资产周转次数变化情况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近3年山东华泰纸业股份有限公司总资产周转次数变化情况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近3年山东华泰纸业股份有限公司销售毛利率变化情况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近3年山东晨鸣纸业集团股份有限公司资产负债率变化情况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近3年山东晨鸣纸业集团股份有限公司产权比率变化情况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近3年山东晨鸣纸业集团股份有限公司固定资产周转次数情况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近3年山东晨鸣纸业集团股份有限公司流动资产周转次数变化情况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近3年山东晨鸣纸业集团股份有限公司总资产周转次数变化情况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近3年山东晨鸣纸业集团股份有限公司销售毛利率变化情况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近3年山东太阳纸业股份有限公司资产负债率变化情况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近3年山东太阳纸业股份有限公司产权比率变化情况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近3年山东太阳纸业股份有限公司固定资产周转次数情况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近3年山东太阳纸业股份有限公司流动资产周转次数变化情况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近3年山东太阳纸业股份有限公司总资产周转次数变化情况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近3年山东太阳纸业股份有限公司销售毛利率变化情况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近3年玖龙纸业有限公司资产负债率变化情况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近3年玖龙纸业有限公司产权比率变化情况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近3年玖龙纸业有限公司固定资产周转次数情况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近3年玖龙纸业有限公司流动资产周转次数变化情况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近3年玖龙纸业有限公司总资产周转次数变化情况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近3年玖龙纸业有限公司销售毛利率变化情况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近3年广东理文造纸有限公司资产负债率变化情况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近3年广东理文造纸有限公司产权比率变化情况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近3年广东理文造纸有限公司固定资产周转次数情况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近3年广东理文造纸有限公司流动资产周转次数变化情况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近3年广东理文造纸有限公司总资产周转次数变化情况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近3年广东理文造纸有限公司销售毛利率变化情况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近3年金东纸业（江苏）股份有限公司资产负债率变化情况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近3年金东纸业（江苏）股份有限公司产权比率变化情况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近3年金东纸业（江苏）股份有限公司固定资产周转次数情况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近3年金东纸业（江苏）股份有限公司流动资产周转次数变化情况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近3年金东纸业（江苏）股份有限公司总资产周转次数变化情况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近3年金东纸业（江苏）股份有限公司销售毛利率变化情况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近3年金海纸制品（昆山）有限公司资产负债率变化情况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近3年金海纸制品（昆山）有限公司产权比率变化情况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近3年金海纸制品（昆山）有限公司固定资产周转次数情况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近3年金海纸制品（昆山）有限公司流动资产周转次数变化情况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近3年金海纸制品（昆山）有限公司总资产周转次数变化情况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近3年金海纸制品（昆山）有限公司销售毛利率变化情况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近3年湖南泰格林纸集团有限责任公司资产负债率变化情况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近3年湖南泰格林纸集团有限责任公司产权比率变化情况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近3年湖南泰格林纸集团有限责任公司固定资产周转次数情况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近3年湖南泰格林纸集团有限责任公司流动资产周转次数变化情况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近3年湖南泰格林纸集团有限责任公司总资产周转次数变化情况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近3年湖南泰格林纸集团有限责任公司销售毛利率变化情况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近3年安徽山鹰纸业股份有限公司资产负债率变化情况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近3年安徽山鹰纸业股份有限公司产权比率变化情况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近3年安徽山鹰纸业股份有限公司固定资产周转次数情况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近3年安徽山鹰纸业股份有限公司流动资产周转次数变化情况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近3年安徽山鹰纸业股份有限公司总资产周转次数变化情况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近3年安徽山鹰纸业股份有限公司销售毛利率变化情况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2010-2013年我国造纸及纸制品行业销售收入预测图</w:t>
      </w:r>
      <w:r>
        <w:rPr>
          <w:rFonts w:hint="eastAsia"/>
        </w:rPr>
        <w:br/>
      </w:r>
      <w:r>
        <w:rPr>
          <w:rFonts w:hint="eastAsia"/>
        </w:rPr>
        <w:t>　　表格 1 近4年山东华泰纸业股份有限公司资产负债率变化情况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近4年山东华泰纸业股份有限公司产权比率变化情况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近4年山东华泰纸业股份有限公司固定资产周转次数情况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近4年山东华泰纸业股份有限公司流动资产周转次数变化情况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近4年山东华泰纸业股份有限公司总资产周转次数变化情况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近4年山东华泰纸业股份有限公司销售毛利率变化情况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近4年山东晨鸣纸业集团股份有限公司资产负债率变化情况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近4年山东晨鸣纸业集团股份有限公司产权比率变化情况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近4年山东晨鸣纸业集团股份有限公司固定资产周转次数情况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近4年山东晨鸣纸业集团股份有限公司流动资产周转次数变化情况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近4年山东晨鸣纸业集团股份有限公司总资产周转次数变化情况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近4年山东晨鸣纸业集团股份有限公司销售毛利率变化情况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近4年山东太阳纸业股份有限公司资产负债率变化情况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近4年山东太阳纸业股份有限公司产权比率变化情况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近4年山东太阳纸业股份有限公司固定资产周转次数情况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近4年山东太阳纸业股份有限公司流动资产周转次数变化情况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近4年山东太阳纸业股份有限公司总资产周转次数变化情况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近4年山东太阳纸业股份有限公司销售毛利率变化情况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近4年玖龙纸业有限公司资产负债率变化情况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近4年玖龙纸业有限公司产权比率变化情况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近4年玖龙纸业有限公司固定资产周转次数情况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近4年玖龙纸业有限公司流动资产周转次数变化情况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近4年玖龙纸业有限公司总资产周转次数变化情况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近4年玖龙纸业有限公司销售毛利率变化情况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近4年广东理文造纸有限公司资产负债率变化情况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近4年广东理文造纸有限公司产权比率变化情况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近4年广东理文造纸有限公司固定资产周转次数情况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近4年广东理文造纸有限公司流动资产周转次数变化情况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近4年广东理文造纸有限公司总资产周转次数变化情况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近4年广东理文造纸有限公司销售毛利率变化情况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近4年金东纸业（江苏）股份有限公司资产负债率变化情况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近4年金东纸业（江苏）股份有限公司产权比率变化情况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近4年金东纸业（江苏）股份有限公司固定资产周转次数情况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近4年金东纸业（江苏）股份有限公司流动资产周转次数变化情况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近4年金东纸业（江苏）股份有限公司总资产周转次数变化情况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近4年金东纸业（江苏）股份有限公司销售毛利率变化情况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近4年金海纸制品（昆山）有限公司资产负债率变化情况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近4年金海纸制品（昆山）有限公司产权比率变化情况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近4年金海纸制品（昆山）有限公司固定资产周转次数情况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近4年金海纸制品（昆山）有限公司流动资产周转次数变化情况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近4年金海纸制品（昆山）有限公司总资产周转次数变化情况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近4年金海纸制品（昆山）有限公司销售毛利率变化情况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近4年湖南泰格林纸集团有限责任公司资产负债率变化情况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近4年湖南泰格林纸集团有限责任公司产权比率变化情况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近4年湖南泰格林纸集团有限责任公司固定资产周转次数情况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近4年湖南泰格林纸集团有限责任公司流动资产周转次数变化情况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近4年湖南泰格林纸集团有限责任公司总资产周转次数变化情况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近4年湖南泰格林纸集团有限责任公司销售毛利率变化情况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近4年安徽山鹰纸业股份有限公司资产负债率变化情况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近4年安徽山鹰纸业股份有限公司产权比率变化情况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近4年安徽山鹰纸业股份有限公司固定资产周转次数情况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近4年安徽山鹰纸业股份有限公司流动资产周转次数变化情况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近4年安徽山鹰纸业股份有限公司总资产周转次数变化情况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近4年安徽山鹰纸业股份有限公司销售毛利率变化情况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a414a8ff84bfc" w:history="1">
        <w:r>
          <w:rPr>
            <w:rStyle w:val="Hyperlink"/>
          </w:rPr>
          <w:t>2010-2015年中国造纸及纸制品行业分析报告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5a414a8ff84bfc" w:history="1">
        <w:r>
          <w:rPr>
            <w:rStyle w:val="Hyperlink"/>
          </w:rPr>
          <w:t>https://www.20087.com/2010-07/R_2010_2015zaozhijizhizhipinxingyefenx.html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30719a87c4415" w:history="1">
      <w:r>
        <w:rPr>
          <w:rStyle w:val="Hyperlink"/>
        </w:rPr>
        <w:t>2010-2015年中国造纸及纸制品行业分析报告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zaozhijizhizhipinxingyefenx.html" TargetMode="External" Id="R395a414a8ff8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zaozhijizhizhipinxingyefenx.html" TargetMode="External" Id="Rcb030719a87c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2010-07-05T07:35:00Z</dcterms:created>
  <dcterms:modified xsi:type="dcterms:W3CDTF">2010-07-05T08:35:00Z</dcterms:modified>
  <dc:subject>2010-2015年中国造纸及纸制品行业分析报告</dc:subject>
  <dc:title>2010-2015年中国造纸及纸制品行业分析报告</dc:title>
  <cp:keywords>2010-2015年中国造纸及纸制品行业分析报告</cp:keywords>
  <dc:description>2010-2015年中国造纸及纸制品行业分析报告</dc:description>
</cp:coreProperties>
</file>