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dd631c18d482d" w:history="1">
              <w:r>
                <w:rPr>
                  <w:rStyle w:val="Hyperlink"/>
                </w:rPr>
                <w:t>2010-2015年中国高湿模量粘胶纤维市场研究及前景预测报告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dd631c18d482d" w:history="1">
              <w:r>
                <w:rPr>
                  <w:rStyle w:val="Hyperlink"/>
                </w:rPr>
                <w:t>2010-2015年中国高湿模量粘胶纤维市场研究及前景预测报告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0dd631c18d482d" w:history="1">
                <w:r>
                  <w:rPr>
                    <w:rStyle w:val="Hyperlink"/>
                  </w:rPr>
                  <w:t>https://www.20087.com/2010-07/R_2010_2015gaoshimoliangzhanjiaoxianwe.html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高湿模量粘胶纤维（High Wet Modulus Viscose Fiber）是一种具有较高湿强度的纤维材料，因其能够在湿润条件下保持良好的物理性能而受到重视。高湿模量粘胶纤维通常应用于纺织品、非织造布等领域。近年来，随着化学合成技术和材料改性的进步，高湿模量粘胶纤维的生产和性能不断优化，如采用更环保的生产工艺、更智能的后处理技术等，提高了纤维的湿强度和环保性能。此外，随着对纺织品质量和生态友好的要求提高，高湿模量粘胶纤维的使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高湿模量粘胶纤维的发展将更加注重环保性和多功能性。一方面，通过引入更先进的材料和技术，未来的高湿模量粘胶纤维将能够提供更高的湿强度、更长的使用寿命，减少资源消耗。另一方面，结合循环经济理念，高湿模量粘胶纤维将采用更多环保材料和绿色合成路线，减少有害物质的使用和排放。此外，随着新材料和新技术的应用，高湿模量粘胶纤维将可能开发出更多新型产品，如用于特定应用条件下的高效纤维、用于特殊功能需求的定制化产品等，拓展其在纺织品和非织造布领域的应用。同时，随着可持续发展和环保理念的推广，高湿模量粘胶纤维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高湿模量粘胶纤维概述</w:t>
      </w:r>
      <w:r>
        <w:rPr>
          <w:rFonts w:hint="eastAsia"/>
        </w:rPr>
        <w:br/>
      </w:r>
      <w:r>
        <w:rPr>
          <w:rFonts w:hint="eastAsia"/>
        </w:rPr>
        <w:t>　　第一节 高湿模量粘胶纤维定义</w:t>
      </w:r>
      <w:r>
        <w:rPr>
          <w:rFonts w:hint="eastAsia"/>
        </w:rPr>
        <w:br/>
      </w:r>
      <w:r>
        <w:rPr>
          <w:rFonts w:hint="eastAsia"/>
        </w:rPr>
        <w:t>　　第二节 高湿模量粘胶纤维主要生产工艺</w:t>
      </w:r>
      <w:r>
        <w:rPr>
          <w:rFonts w:hint="eastAsia"/>
        </w:rPr>
        <w:br/>
      </w:r>
      <w:r>
        <w:rPr>
          <w:rFonts w:hint="eastAsia"/>
        </w:rPr>
        <w:t>　　第三节 高湿模量粘胶纤维理化性质</w:t>
      </w:r>
      <w:r>
        <w:rPr>
          <w:rFonts w:hint="eastAsia"/>
        </w:rPr>
        <w:br/>
      </w:r>
      <w:r>
        <w:rPr>
          <w:rFonts w:hint="eastAsia"/>
        </w:rPr>
        <w:t>　　第四节 高湿模量粘胶纤维产业链分析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二、高湿模量粘胶纤维产业链模型分析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高湿模量粘胶纤维发展环境及政策分析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高湿模量粘胶纤维产品生产工艺及技术趋势研究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中国高湿模量粘胶纤维生产现状分析</w:t>
      </w:r>
      <w:r>
        <w:rPr>
          <w:rFonts w:hint="eastAsia"/>
        </w:rPr>
        <w:br/>
      </w:r>
      <w:r>
        <w:rPr>
          <w:rFonts w:hint="eastAsia"/>
        </w:rPr>
        <w:t>　　第一节 高湿模量粘胶纤维行业总体规模</w:t>
      </w:r>
      <w:r>
        <w:rPr>
          <w:rFonts w:hint="eastAsia"/>
        </w:rPr>
        <w:br/>
      </w:r>
      <w:r>
        <w:rPr>
          <w:rFonts w:hint="eastAsia"/>
        </w:rPr>
        <w:t>　　第一节 高湿模量粘胶纤维产能概况</w:t>
      </w:r>
      <w:r>
        <w:rPr>
          <w:rFonts w:hint="eastAsia"/>
        </w:rPr>
        <w:br/>
      </w:r>
      <w:r>
        <w:rPr>
          <w:rFonts w:hint="eastAsia"/>
        </w:rPr>
        <w:t>　　　　一、2008-2010年1-4月产能分析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高湿模量粘胶纤维产量概况</w:t>
      </w:r>
      <w:r>
        <w:rPr>
          <w:rFonts w:hint="eastAsia"/>
        </w:rPr>
        <w:br/>
      </w:r>
      <w:r>
        <w:rPr>
          <w:rFonts w:hint="eastAsia"/>
        </w:rPr>
        <w:t>　　　　一、2008-2010年1-4月产量分析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高湿模量粘胶纤维产业的生命周期分析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高湿模量粘胶纤维国内产品价格走势及影响因素分析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高湿模量粘胶纤维进出口市场分析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高湿模量粘胶纤维行业市场竞争策略分析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高湿模量粘胶纤维市场竞争策略分析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一、高湿模量粘胶纤维市场增长潜力分析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二、高湿模量粘胶纤维产品竞争策略分析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高湿模量粘胶纤维企业竞争策略分析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三、2010-2015年我国高湿模量粘胶纤维市场竞争趋势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四、2010-2015年高湿模量粘胶纤维行业竞争格局展望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五、2010-2015年高湿模量粘胶纤维行业竞争策略分析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高湿模量粘胶纤维上游原材料供应状况分析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主要原材料2008—2010年1-4月价格及供应情况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高湿模量粘胶纤维产业用户度分析</w:t>
      </w:r>
      <w:r>
        <w:rPr>
          <w:rFonts w:hint="eastAsia"/>
        </w:rPr>
        <w:br/>
      </w:r>
      <w:r>
        <w:rPr>
          <w:rFonts w:hint="eastAsia"/>
        </w:rPr>
        <w:t>　　第一节 高湿模量粘胶纤维产业用户认知程度</w:t>
      </w:r>
      <w:r>
        <w:rPr>
          <w:rFonts w:hint="eastAsia"/>
        </w:rPr>
        <w:br/>
      </w:r>
      <w:r>
        <w:rPr>
          <w:rFonts w:hint="eastAsia"/>
        </w:rPr>
        <w:t>　　第二节 高湿模量粘胶纤维产业用户关注因素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2010-2015年高湿模量粘胶纤维行业发展趋势及投资风险分析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当前高湿模量粘胶纤维存在的问题</w:t>
      </w:r>
      <w:r>
        <w:rPr>
          <w:rFonts w:hint="eastAsia"/>
        </w:rPr>
        <w:br/>
      </w:r>
      <w:r>
        <w:rPr>
          <w:rFonts w:hint="eastAsia"/>
        </w:rPr>
        <w:t>　　第二节 高湿模量粘胶纤维未来发展预测分析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一、中国高湿模量粘胶纤维发展方向分析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二、2010-2015年中国高湿模量粘胶纤维行业发展规模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三、2010-2015年中国高湿模量粘胶纤维行业发展趋势预测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2010-2015年中国高湿模量粘胶纤维行业投资风险分析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高湿模量粘胶纤维国内重点生产厂家分析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(中.智.林)高湿模量粘胶纤维重点公司介绍</w:t>
      </w:r>
      <w:r>
        <w:rPr>
          <w:rFonts w:hint="eastAsia"/>
        </w:rPr>
        <w:br/>
      </w:r>
      <w:r>
        <w:rPr>
          <w:rFonts w:hint="eastAsia"/>
        </w:rPr>
        <w:t>　　　　一、山东海龙股份有限公司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二、新乡化纤股份有限公司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四、丹东化学纤维股份有限公司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五、南京化纤股份有限公司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高湿模量粘胶纤维地区销售分析</w:t>
      </w:r>
      <w:r>
        <w:rPr>
          <w:rFonts w:hint="eastAsia"/>
        </w:rPr>
        <w:br/>
      </w:r>
      <w:r>
        <w:rPr>
          <w:rFonts w:hint="eastAsia"/>
        </w:rPr>
        <w:t>　　　　一、高湿模量粘胶纤维各地区对比销售分析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二、高湿模量粘胶纤维“重点地区一”销售分析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三、高湿模量粘胶纤维“重点地区二”销售分析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四、高湿模量粘胶纤维“重点地区三”销售分析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五、高湿模量粘胶纤维“重点地区四”销售分析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高湿模量粘胶纤维产品竞争力优势分析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一、当前面临的形势</w:t>
      </w:r>
      <w:r>
        <w:rPr>
          <w:rFonts w:hint="eastAsia"/>
        </w:rPr>
        <w:br/>
      </w:r>
      <w:r>
        <w:rPr>
          <w:rFonts w:hint="eastAsia"/>
        </w:rPr>
        <w:t>　　　　二、可持续发展的具体措施和建议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1、高湿模量粘胶纤维的产业链结构图</w:t>
      </w:r>
      <w:r>
        <w:rPr>
          <w:rFonts w:hint="eastAsia"/>
        </w:rPr>
        <w:br/>
      </w:r>
      <w:r>
        <w:rPr>
          <w:rFonts w:hint="eastAsia"/>
        </w:rPr>
        <w:t>　　图表 2、2005-2009年国内生产总值及增长变化图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3、2008年分行业城镇固定资产投资及其增长速度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4、2008年固定资产投资新增主要生产能力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5、2005-2010年1季度国内固定资产投资及增长变化图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6、2010年04月固定资产投资统计数据 单位：亿元</w:t>
      </w:r>
      <w:r>
        <w:rPr>
          <w:rFonts w:hint="eastAsia"/>
        </w:rPr>
        <w:br/>
      </w:r>
      <w:r>
        <w:rPr>
          <w:rFonts w:hint="eastAsia"/>
        </w:rPr>
        <w:t>　　图表 7、2009-2012年我国国内生产总值预测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8、2009-2012年我国固定资产投资预测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9、2009-2012年我国国际贸易总额预测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10、高湿模量粘胶短纤具体物理特性与普通粘胶纤维对比</w:t>
      </w:r>
      <w:r>
        <w:rPr>
          <w:rFonts w:hint="eastAsia"/>
        </w:rPr>
        <w:br/>
      </w:r>
      <w:r>
        <w:rPr>
          <w:rFonts w:hint="eastAsia"/>
        </w:rPr>
        <w:t>　　图表 11、2008—2010年我国高湿模量粘胶纤维产能及增长率变化图</w:t>
      </w:r>
      <w:r>
        <w:rPr>
          <w:rFonts w:hint="eastAsia"/>
        </w:rPr>
        <w:br/>
      </w:r>
      <w:r>
        <w:rPr>
          <w:rFonts w:hint="eastAsia"/>
        </w:rPr>
        <w:t>　　图表 12、2010-2015年中国高湿模量粘胶纤维产能及增长率预测</w:t>
      </w:r>
      <w:r>
        <w:rPr>
          <w:rFonts w:hint="eastAsia"/>
        </w:rPr>
        <w:br/>
      </w:r>
      <w:r>
        <w:rPr>
          <w:rFonts w:hint="eastAsia"/>
        </w:rPr>
        <w:t>　　图表 13、2008—2010年1-4月我国高湿模量粘胶纤维产量统计表</w:t>
      </w:r>
      <w:r>
        <w:rPr>
          <w:rFonts w:hint="eastAsia"/>
        </w:rPr>
        <w:br/>
      </w:r>
      <w:r>
        <w:rPr>
          <w:rFonts w:hint="eastAsia"/>
        </w:rPr>
        <w:t>　　图表 14、2008—2010年1-4月我国高湿模量粘胶纤维产量及增长率变化图</w:t>
      </w:r>
      <w:r>
        <w:rPr>
          <w:rFonts w:hint="eastAsia"/>
        </w:rPr>
        <w:br/>
      </w:r>
      <w:r>
        <w:rPr>
          <w:rFonts w:hint="eastAsia"/>
        </w:rPr>
        <w:t>　　图表 15、2008—2010年中国高湿模量粘胶纤维产能利用率变化</w:t>
      </w:r>
      <w:r>
        <w:rPr>
          <w:rFonts w:hint="eastAsia"/>
        </w:rPr>
        <w:br/>
      </w:r>
      <w:r>
        <w:rPr>
          <w:rFonts w:hint="eastAsia"/>
        </w:rPr>
        <w:t>　　图表 16、2010-2015年中国高湿模量粘胶纤维产量及增长率预测</w:t>
      </w:r>
      <w:r>
        <w:rPr>
          <w:rFonts w:hint="eastAsia"/>
        </w:rPr>
        <w:br/>
      </w:r>
      <w:r>
        <w:rPr>
          <w:rFonts w:hint="eastAsia"/>
        </w:rPr>
        <w:t>　　图表 17、高湿模量粘胶纤维行业生命周期的判断</w:t>
      </w:r>
      <w:r>
        <w:rPr>
          <w:rFonts w:hint="eastAsia"/>
        </w:rPr>
        <w:br/>
      </w:r>
      <w:r>
        <w:rPr>
          <w:rFonts w:hint="eastAsia"/>
        </w:rPr>
        <w:t>　　图表 18、2008—2010年1-4月高湿模量粘胶纤维国内平均经销价格（元/吨）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19、我国高湿模量粘胶纤维市场不同因素的价格影响力对比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20、2010—2015年我国高湿模量粘胶纤维零售价格预测</w:t>
      </w:r>
      <w:r>
        <w:rPr>
          <w:rFonts w:hint="eastAsia"/>
        </w:rPr>
        <w:br/>
      </w:r>
      <w:r>
        <w:rPr>
          <w:rFonts w:hint="eastAsia"/>
        </w:rPr>
        <w:t>　　图表 21、2008—2009年为我国高湿模量粘胶纤维进口地域平均结构图</w:t>
      </w:r>
      <w:r>
        <w:rPr>
          <w:rFonts w:hint="eastAsia"/>
        </w:rPr>
        <w:br/>
      </w:r>
      <w:r>
        <w:rPr>
          <w:rFonts w:hint="eastAsia"/>
        </w:rPr>
        <w:t>　　图表 22、2008—2009年我国高湿模量粘胶纤维出口地域平均结构图</w:t>
      </w:r>
      <w:r>
        <w:rPr>
          <w:rFonts w:hint="eastAsia"/>
        </w:rPr>
        <w:br/>
      </w:r>
      <w:r>
        <w:rPr>
          <w:rFonts w:hint="eastAsia"/>
        </w:rPr>
        <w:t>　　图表 23、2008—2010年1-4月我国高湿模量粘胶纤维进出口量统计表</w:t>
      </w:r>
      <w:r>
        <w:rPr>
          <w:rFonts w:hint="eastAsia"/>
        </w:rPr>
        <w:br/>
      </w:r>
      <w:r>
        <w:rPr>
          <w:rFonts w:hint="eastAsia"/>
        </w:rPr>
        <w:t>　　图表 24、2010-2015年中国高湿模量粘胶纤维进出口量预测图</w:t>
      </w:r>
      <w:r>
        <w:rPr>
          <w:rFonts w:hint="eastAsia"/>
        </w:rPr>
        <w:br/>
      </w:r>
      <w:r>
        <w:rPr>
          <w:rFonts w:hint="eastAsia"/>
        </w:rPr>
        <w:t>　　图表 25、高湿模量粘胶纤维行业环境“波特五力”分析模型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26、高湿模量粘胶纤维生产企业定价目标选择</w:t>
      </w:r>
      <w:r>
        <w:rPr>
          <w:rFonts w:hint="eastAsia"/>
        </w:rPr>
        <w:br/>
      </w:r>
      <w:r>
        <w:rPr>
          <w:rFonts w:hint="eastAsia"/>
        </w:rPr>
        <w:t>　　图表 27、高湿模量粘胶纤维企业对付竞争者降价的程序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28、2009年消费者对高湿模量粘胶纤维品牌认知度调查</w:t>
      </w:r>
      <w:r>
        <w:rPr>
          <w:rFonts w:hint="eastAsia"/>
        </w:rPr>
        <w:br/>
      </w:r>
      <w:r>
        <w:rPr>
          <w:rFonts w:hint="eastAsia"/>
        </w:rPr>
        <w:t>　　图表 29、高湿模量粘胶纤维产品功能影响程度分析</w:t>
      </w:r>
      <w:r>
        <w:rPr>
          <w:rFonts w:hint="eastAsia"/>
        </w:rPr>
        <w:br/>
      </w:r>
      <w:r>
        <w:rPr>
          <w:rFonts w:hint="eastAsia"/>
        </w:rPr>
        <w:t>　　图表 30、高湿模量粘胶纤维产品质量影响程度分析</w:t>
      </w:r>
      <w:r>
        <w:rPr>
          <w:rFonts w:hint="eastAsia"/>
        </w:rPr>
        <w:br/>
      </w:r>
      <w:r>
        <w:rPr>
          <w:rFonts w:hint="eastAsia"/>
        </w:rPr>
        <w:t>　　图表 31、高湿模量粘胶纤维产品价格影响程度分析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 32、高湿模量粘胶纤维产品价格影响程度分析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 33、高湿模量粘胶纤维产品价格影响程度分析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 34、2010-2015年中国高湿模量粘胶纤维行业发展规模预测</w:t>
      </w:r>
      <w:r>
        <w:rPr>
          <w:rFonts w:hint="eastAsia"/>
        </w:rPr>
        <w:br/>
      </w:r>
      <w:r>
        <w:rPr>
          <w:rFonts w:hint="eastAsia"/>
        </w:rPr>
        <w:t>　　图表 35、2010-2015年中国高湿模量粘胶纤维行业发展趋势预测</w:t>
      </w:r>
      <w:r>
        <w:rPr>
          <w:rFonts w:hint="eastAsia"/>
        </w:rPr>
        <w:br/>
      </w:r>
      <w:r>
        <w:rPr>
          <w:rFonts w:hint="eastAsia"/>
        </w:rPr>
        <w:t>　　图表 36、2007-2010年1季度山东海龙股份有限公司主要财务指标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37、2009年山东海龙股份有限公司主营构成分析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38、2007-2010年1季度新乡化纤股份有限公司主要财务指标分析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39、2009年新乡化纤股份有限公司主营构成分析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40、2007-2010年1季度吉林化纤主要财务指标分析</w:t>
      </w:r>
      <w:r>
        <w:rPr>
          <w:rFonts w:hint="eastAsia"/>
        </w:rPr>
        <w:br/>
      </w:r>
      <w:r>
        <w:rPr>
          <w:rFonts w:hint="eastAsia"/>
        </w:rPr>
        <w:t>　　图表 41、2009年吉林化纤主营构成分析</w:t>
      </w:r>
      <w:r>
        <w:rPr>
          <w:rFonts w:hint="eastAsia"/>
        </w:rPr>
        <w:br/>
      </w:r>
      <w:r>
        <w:rPr>
          <w:rFonts w:hint="eastAsia"/>
        </w:rPr>
        <w:t>　　图表 42、2005-2009年丹东化学纤维股份有限公司主要财务摘要表</w:t>
      </w:r>
      <w:r>
        <w:rPr>
          <w:rFonts w:hint="eastAsia"/>
        </w:rPr>
        <w:br/>
      </w:r>
      <w:r>
        <w:rPr>
          <w:rFonts w:hint="eastAsia"/>
        </w:rPr>
        <w:t>　　图表 43、2007-2010年1季度南京化纤股份有限公司主要财务指标分析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44、2009年南京化纤股份有限公司主营构成分析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45、2009年高湿模量粘胶纤维各地区对比销售分析</w:t>
      </w:r>
      <w:r>
        <w:rPr>
          <w:rFonts w:hint="eastAsia"/>
        </w:rPr>
        <w:br/>
      </w:r>
      <w:r>
        <w:rPr>
          <w:rFonts w:hint="eastAsia"/>
        </w:rPr>
        <w:t>　　图表 46、华东地区高湿模量粘胶纤维“规格”销售分析</w:t>
      </w:r>
      <w:r>
        <w:rPr>
          <w:rFonts w:hint="eastAsia"/>
        </w:rPr>
        <w:br/>
      </w:r>
      <w:r>
        <w:rPr>
          <w:rFonts w:hint="eastAsia"/>
        </w:rPr>
        <w:t>　　图表 47、华东地区高湿模量粘胶纤维CR10与CR5厂家市场销售份额</w:t>
      </w:r>
      <w:r>
        <w:rPr>
          <w:rFonts w:hint="eastAsia"/>
        </w:rPr>
        <w:br/>
      </w:r>
      <w:r>
        <w:rPr>
          <w:rFonts w:hint="eastAsia"/>
        </w:rPr>
        <w:t>　　图表 48、华北地区高湿模量粘胶纤维“规格”销售分析</w:t>
      </w:r>
      <w:r>
        <w:rPr>
          <w:rFonts w:hint="eastAsia"/>
        </w:rPr>
        <w:br/>
      </w:r>
      <w:r>
        <w:rPr>
          <w:rFonts w:hint="eastAsia"/>
        </w:rPr>
        <w:t>　　图表 49、华北地区高湿模量粘胶纤维CR10与CR5厂家市场销售份额</w:t>
      </w:r>
      <w:r>
        <w:rPr>
          <w:rFonts w:hint="eastAsia"/>
        </w:rPr>
        <w:br/>
      </w:r>
      <w:r>
        <w:rPr>
          <w:rFonts w:hint="eastAsia"/>
        </w:rPr>
        <w:t>　　图表 50、华南地区高湿模量粘胶纤维“规格”销售分析</w:t>
      </w:r>
      <w:r>
        <w:rPr>
          <w:rFonts w:hint="eastAsia"/>
        </w:rPr>
        <w:br/>
      </w:r>
      <w:r>
        <w:rPr>
          <w:rFonts w:hint="eastAsia"/>
        </w:rPr>
        <w:t>　　图表 51、华南地区高湿模量粘胶纤维CR10与CR5厂家市场销售份额</w:t>
      </w:r>
      <w:r>
        <w:rPr>
          <w:rFonts w:hint="eastAsia"/>
        </w:rPr>
        <w:br/>
      </w:r>
      <w:r>
        <w:rPr>
          <w:rFonts w:hint="eastAsia"/>
        </w:rPr>
        <w:t>　　图表 52、东北地区高湿模量粘胶纤维“规格”销售分析</w:t>
      </w:r>
      <w:r>
        <w:rPr>
          <w:rFonts w:hint="eastAsia"/>
        </w:rPr>
        <w:br/>
      </w:r>
      <w:r>
        <w:rPr>
          <w:rFonts w:hint="eastAsia"/>
        </w:rPr>
        <w:t>　　图表 53、东北地区高湿模量粘胶纤维CR10与CR5厂家市场销售份额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dd631c18d482d" w:history="1">
        <w:r>
          <w:rPr>
            <w:rStyle w:val="Hyperlink"/>
          </w:rPr>
          <w:t>2010-2015年中国高湿模量粘胶纤维市场研究及前景预测报告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0dd631c18d482d" w:history="1">
        <w:r>
          <w:rPr>
            <w:rStyle w:val="Hyperlink"/>
          </w:rPr>
          <w:t>https://www.20087.com/2010-07/R_2010_2015gaoshimoliangzhanjiaoxianwe.html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1655127da4d48" w:history="1">
      <w:r>
        <w:rPr>
          <w:rStyle w:val="Hyperlink"/>
        </w:rPr>
        <w:t>2010-2015年中国高湿模量粘胶纤维市场研究及前景预测报告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gaoshimoliangzhanjiaoxianwe.html" TargetMode="External" Id="Rcf0dd631c18d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gaoshimoliangzhanjiaoxianwe.html" TargetMode="External" Id="Rb8b1655127da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2010-07-20T01:06:00Z</dcterms:created>
  <dcterms:modified xsi:type="dcterms:W3CDTF">2010-07-20T02:06:00Z</dcterms:modified>
  <dc:subject>2010-2015年中国高湿模量粘胶纤维市场研究及前景预测报告</dc:subject>
  <dc:title>2010-2015年中国高湿模量粘胶纤维市场研究及前景预测报告</dc:title>
  <cp:keywords>2010-2015年中国高湿模量粘胶纤维市场研究及前景预测报告</cp:keywords>
  <dc:description>2010-2015年中国高湿模量粘胶纤维市场研究及前景预测报告</dc:description>
</cp:coreProperties>
</file>