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904d8eb9a476b" w:history="1">
              <w:r>
                <w:rPr>
                  <w:rStyle w:val="Hyperlink"/>
                </w:rPr>
                <w:t>2010-2015年乙二胺四乙酸四钠市场新动态战略研究及竞争力研究报告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904d8eb9a476b" w:history="1">
              <w:r>
                <w:rPr>
                  <w:rStyle w:val="Hyperlink"/>
                </w:rPr>
                <w:t>2010-2015年乙二胺四乙酸四钠市场新动态战略研究及竞争力研究报告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904d8eb9a476b" w:history="1">
                <w:r>
                  <w:rPr>
                    <w:rStyle w:val="Hyperlink"/>
                  </w:rPr>
                  <w:t>https://www.20087.com/2010-07/R_2010_2015nianyieransiyisuansinashich792.html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四乙酸四钠(EDTA四钠)是一种广泛应用于化工、医药、食品等多个领域的螯合剂。近年来，随着下游行业对产品质量要求的提高以及环保法规的趋严，EDTA四钠的需求量持续增长。特别是在水处理、洗涤剂配方以及金属离子控制等方面，EDTA四钠因其良好的螯合作用而备受青睐。同时，随着合成技术的进步，生产成本得到有效控制，进一步推动了该产品的市场拓展。</w:t>
      </w:r>
      <w:r>
        <w:rPr>
          <w:rFonts w:hint="eastAsia"/>
        </w:rPr>
        <w:br/>
      </w:r>
      <w:r>
        <w:rPr>
          <w:rFonts w:hint="eastAsia"/>
        </w:rPr>
        <w:t>　　EDTA四钠的应用领域将进一步扩展，尤其是在环保和医药领域。市场调研网认为，随着人们对水质要求的提高，EDTA四钠在水处理过程中的应用将会增加。同时，随着医药行业的发展，EDTA四钠作为稳定剂和螯合剂在制药过程中的作用也将更加突出。此外，针对环境友好型产品的研发趋势，开发更加高效、低毒性的EDTA四钠衍生物将是未来的研究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乙二胺四乙酸四钠产品概述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乙二胺四乙酸四钠行业环境分析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我国乙二胺四乙酸四钠行业政策环境分析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我国乙二胺四乙酸四钠行业技术环境分析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一、我国乙二胺四乙酸四钠技术发展概况</w:t>
      </w:r>
      <w:r>
        <w:rPr>
          <w:rFonts w:hint="eastAsia"/>
        </w:rPr>
        <w:br/>
      </w:r>
      <w:r>
        <w:rPr>
          <w:rFonts w:hint="eastAsia"/>
        </w:rPr>
        <w:t>　　　　二、我国乙二胺四乙酸四钠产品工艺特点或流程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三、我国乙二胺四乙酸四钠行业技术发展趋势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中国乙二胺四乙酸四钠市场分析</w:t>
      </w:r>
      <w:r>
        <w:rPr>
          <w:rFonts w:hint="eastAsia"/>
        </w:rPr>
        <w:br/>
      </w:r>
      <w:r>
        <w:rPr>
          <w:rFonts w:hint="eastAsia"/>
        </w:rPr>
        <w:t>　　第一节 乙二胺四乙酸四钠市场现状分析及预测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一、2009-2010年我国乙二胺四乙酸四钠市场规模分析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二、2010-2015年我国乙二胺四乙酸四钠市场规模预测</w:t>
      </w:r>
      <w:r>
        <w:rPr>
          <w:rFonts w:hint="eastAsia"/>
        </w:rPr>
        <w:br/>
      </w:r>
      <w:r>
        <w:rPr>
          <w:rFonts w:hint="eastAsia"/>
        </w:rPr>
        <w:t>　　第二节 乙二胺四乙酸四钠产品产量分析及预测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一、2009-2010年我国乙二胺四乙酸四钠产量分析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二、2010-2015年我国乙二胺四乙酸四钠产量预测</w:t>
      </w:r>
      <w:r>
        <w:rPr>
          <w:rFonts w:hint="eastAsia"/>
        </w:rPr>
        <w:br/>
      </w:r>
      <w:r>
        <w:rPr>
          <w:rFonts w:hint="eastAsia"/>
        </w:rPr>
        <w:t>　　第三节 乙二胺四乙酸四钠市场需求分析及预测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一、2009-2010年我国乙二胺四乙酸四钠市场需求分析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二、2010-2015年我国乙二胺四乙酸四钠市场需求预测</w:t>
      </w:r>
      <w:r>
        <w:rPr>
          <w:rFonts w:hint="eastAsia"/>
        </w:rPr>
        <w:br/>
      </w:r>
      <w:r>
        <w:rPr>
          <w:rFonts w:hint="eastAsia"/>
        </w:rPr>
        <w:t>　　第四节 乙二胺四乙酸四钠价格趋势分析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一、2009-2010年我国乙二胺四乙酸四钠市场价格分析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二、2010-2015年我国乙二胺四乙酸四钠市场价格预测</w:t>
      </w:r>
      <w:r>
        <w:rPr>
          <w:rFonts w:hint="eastAsia"/>
        </w:rPr>
        <w:br/>
      </w:r>
      <w:r>
        <w:rPr>
          <w:rFonts w:hint="eastAsia"/>
        </w:rPr>
        <w:t>　　第五节 乙二胺四乙酸四钠进出口数据分析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一、2009-2010年我国乙二胺四乙酸四钠进出口数据分析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二、2010-2015年国内乙二胺四乙酸四钠产品未来进出口情况预测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乙二胺四乙酸四钠行业上、下游产业链分析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乙二胺四乙酸四钠产业链分析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二、乙二胺四乙酸四钠产业链模型分析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乙二胺四乙酸四钠主要生产厂商介绍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乙二胺四乙酸四钠行业竞争格局分析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2008-2009年中国乙二胺四乙酸四钠行业集中度分析</w:t>
      </w:r>
      <w:r>
        <w:rPr>
          <w:rFonts w:hint="eastAsia"/>
        </w:rPr>
        <w:br/>
      </w:r>
      <w:r>
        <w:rPr>
          <w:rFonts w:hint="eastAsia"/>
        </w:rPr>
        <w:t>　　第二节 乙二胺四乙酸四钠国内外SWOT分析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2010-2015年中国乙二胺四乙酸四钠行业竞争格局预测分析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二、乙二胺四乙酸四钠企业在危机中的竞争优势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2010-2015年中国乙二胺四乙酸四钠市场行业供给量预测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2009年中国乙二胺四乙酸四钠市场行业企业区域分布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2009年中国乙二胺四乙酸四钠市场行业销售渠道分布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2009年中国乙二胺四乙酸四钠市场行业主要代理商分布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2010-2015年中国乙二胺四乙酸四钠市场行业产品价格趋势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904d8eb9a476b" w:history="1">
        <w:r>
          <w:rPr>
            <w:rStyle w:val="Hyperlink"/>
          </w:rPr>
          <w:t>2010-2015年乙二胺四乙酸四钠市场新动态战略研究及竞争力研究报告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904d8eb9a476b" w:history="1">
        <w:r>
          <w:rPr>
            <w:rStyle w:val="Hyperlink"/>
          </w:rPr>
          <w:t>https://www.20087.com/2010-07/R_2010_2015nianyieransiyisuansinashich792.html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对人体有害吗、乙二胺四乙酸四钠国家使用标准、食品添加剂乙二胺四乙酸二钠、乙二胺四乙酸四钠用途、吸食二甲基砜后会兴奋吗、乙二胺四乙酸四钠盐、四大强碱是什么、乙二胺四乙酸四钠生产厂家、聚乙烯醇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97b038c40484e" w:history="1">
      <w:r>
        <w:rPr>
          <w:rStyle w:val="Hyperlink"/>
        </w:rPr>
        <w:t>2010-2015年乙二胺四乙酸四钠市场新动态战略研究及竞争力研究报告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eransiyisuansinashich792.html" TargetMode="External" Id="Re31904d8eb9a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eransiyisuansinashich792.html" TargetMode="External" Id="Rfcd97b038c40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2010-07-04T07:22:03Z</dcterms:created>
  <dcterms:modified xsi:type="dcterms:W3CDTF">2010-07-04T08:22:03Z</dcterms:modified>
  <dc:subject>2010-2015年乙二胺四乙酸四钠市场新动态战略研究及竞争力研究报告</dc:subject>
  <dc:title>2010-2015年乙二胺四乙酸四钠市场新动态战略研究及竞争力研究报告</dc:title>
  <cp:keywords>2010-2015年乙二胺四乙酸四钠市场新动态战略研究及竞争力研究报告</cp:keywords>
  <dc:description>2010-2015年乙二胺四乙酸四钠市场新动态战略研究及竞争力研究报告</dc:description>
</cp:coreProperties>
</file>