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48a54385c4bed" w:history="1">
              <w:r>
                <w:rPr>
                  <w:rStyle w:val="Hyperlink"/>
                </w:rPr>
                <w:t>2010-2015年乙二胺四乙酸市场新动态战略研究及竞争力研究报告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48a54385c4bed" w:history="1">
              <w:r>
                <w:rPr>
                  <w:rStyle w:val="Hyperlink"/>
                </w:rPr>
                <w:t>2010-2015年乙二胺四乙酸市场新动态战略研究及竞争力研究报告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48a54385c4bed" w:history="1">
                <w:r>
                  <w:rPr>
                    <w:rStyle w:val="Hyperlink"/>
                  </w:rPr>
                  <w:t>https://www.20087.com/2010-07/R_2010_2015nianyieransiyisuanshichangx.html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四乙酸（EDTA）是一种重要的有机化合物，广泛应用于水处理、医药、食品等领域。作为螯合剂，EDTA能够有效去除水中的金属离子，防止结垢和腐蚀。近年来，随着工业化和城市化的推进，EDTA的需求量不断增加。同时，随着生产工艺的改进和产品质量的提升，EDTA的应用领域也在不断拓展。例如，在医药领域，EDTA被用作抗凝剂和稳定剂；在食品领域，EDTA被用作防腐剂和抗氧化剂。</w:t>
      </w:r>
      <w:r>
        <w:rPr>
          <w:rFonts w:hint="eastAsia"/>
        </w:rPr>
        <w:br/>
      </w:r>
      <w:r>
        <w:rPr>
          <w:rFonts w:hint="eastAsia"/>
        </w:rPr>
        <w:t>　　未来，乙二胺四乙酸的发展将更加注重安全性和多功能性。市场调研网指出，一方面，随着环保和健康意识的提升，低毒、无毒的EDTA衍生物将成为研发的重点。另一方面，通过结构优化和功能改性，开发具有多重功能的EDTA产品，如兼具螯合、缓蚀、抗菌等多种功能的新型化合物。此外，随着新材料和新技术的应用，EDTA在新兴领域的应用也将得到拓展，如纳米材料、生物医学等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乙二胺四乙酸产品概述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乙二胺四乙酸行业环境分析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我国乙二胺四乙酸行业政策环境分析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我国乙二胺四乙酸行业技术环境分析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一、我国乙二胺四乙酸技术发展概况</w:t>
      </w:r>
      <w:r>
        <w:rPr>
          <w:rFonts w:hint="eastAsia"/>
        </w:rPr>
        <w:br/>
      </w:r>
      <w:r>
        <w:rPr>
          <w:rFonts w:hint="eastAsia"/>
        </w:rPr>
        <w:t>　　　　二、我国乙二胺四乙酸产品工艺特点或流程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三、我国乙二胺四乙酸行业技术发展趋势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中国乙二胺四乙酸市场分析</w:t>
      </w:r>
      <w:r>
        <w:rPr>
          <w:rFonts w:hint="eastAsia"/>
        </w:rPr>
        <w:br/>
      </w:r>
      <w:r>
        <w:rPr>
          <w:rFonts w:hint="eastAsia"/>
        </w:rPr>
        <w:t>　　第一节 乙二胺四乙酸市场现状分析及预测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一、2009-2010年我国乙二胺四乙酸市场规模分析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二、2010-2015年我国乙二胺四乙酸市场规模预测</w:t>
      </w:r>
      <w:r>
        <w:rPr>
          <w:rFonts w:hint="eastAsia"/>
        </w:rPr>
        <w:br/>
      </w:r>
      <w:r>
        <w:rPr>
          <w:rFonts w:hint="eastAsia"/>
        </w:rPr>
        <w:t>　　第二节 乙二胺四乙酸产品产量分析及预测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一、2009-2010年我国乙二胺四乙酸产量分析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二、2010-2015年我国乙二胺四乙酸产量预测</w:t>
      </w:r>
      <w:r>
        <w:rPr>
          <w:rFonts w:hint="eastAsia"/>
        </w:rPr>
        <w:br/>
      </w:r>
      <w:r>
        <w:rPr>
          <w:rFonts w:hint="eastAsia"/>
        </w:rPr>
        <w:t>　　第三节 乙二胺四乙酸市场需求分析及预测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一、2009-2010年我国乙二胺四乙酸市场需求分析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二、2010-2015年我国乙二胺四乙酸市场需求预测</w:t>
      </w:r>
      <w:r>
        <w:rPr>
          <w:rFonts w:hint="eastAsia"/>
        </w:rPr>
        <w:br/>
      </w:r>
      <w:r>
        <w:rPr>
          <w:rFonts w:hint="eastAsia"/>
        </w:rPr>
        <w:t>　　第四节 乙二胺四乙酸价格趋势分析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一、2009-2010年我国乙二胺四乙酸市场价格分析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二、2010-2015年我国乙二胺四乙酸市场价格预测</w:t>
      </w:r>
      <w:r>
        <w:rPr>
          <w:rFonts w:hint="eastAsia"/>
        </w:rPr>
        <w:br/>
      </w:r>
      <w:r>
        <w:rPr>
          <w:rFonts w:hint="eastAsia"/>
        </w:rPr>
        <w:t>　　第五节 乙二胺四乙酸进出口数据分析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一、2009-2010年我国乙二胺四乙酸进出口数据分析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二、2010-2015年国内乙二胺四乙酸产品未来进出口情况预测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乙二胺四乙酸行业上、下游产业链分析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乙二胺四乙酸产业链分析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二、乙二胺四乙酸产业链模型分析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乙二胺四乙酸主要生产厂商介绍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乙二胺四乙酸行业竞争格局分析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2008-2009年中国乙二胺四乙酸行业集中度分析</w:t>
      </w:r>
      <w:r>
        <w:rPr>
          <w:rFonts w:hint="eastAsia"/>
        </w:rPr>
        <w:br/>
      </w:r>
      <w:r>
        <w:rPr>
          <w:rFonts w:hint="eastAsia"/>
        </w:rPr>
        <w:t>　　第二节 乙二胺四乙酸国内外SWOT分析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2010-2015年中国乙二胺四乙酸行业竞争格局预测分析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二、乙二胺四乙酸企业在危机中的竞争优势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2009年中国乙二胺四乙酸市场行业企业区域分布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2009年中国乙二胺四乙酸市场行业销售渠道分布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2009年中国乙二胺四乙酸市场行业主要代理商分布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48a54385c4bed" w:history="1">
        <w:r>
          <w:rPr>
            <w:rStyle w:val="Hyperlink"/>
          </w:rPr>
          <w:t>2010-2015年乙二胺四乙酸市场新动态战略研究及竞争力研究报告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48a54385c4bed" w:history="1">
        <w:r>
          <w:rPr>
            <w:rStyle w:val="Hyperlink"/>
          </w:rPr>
          <w:t>https://www.20087.com/2010-07/R_2010_2015nianyieransiyisuanshichangx.html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热点：乙二胺四乙酸结构式、乙二胺四乙酸铁钠的功效和作用、乙二胺四乙酸二钠的作用、乙二胺四乙酸二钠别名、乙二胺四乙酸二钠危害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dfec741364e10" w:history="1">
      <w:r>
        <w:rPr>
          <w:rStyle w:val="Hyperlink"/>
        </w:rPr>
        <w:t>2010-2015年乙二胺四乙酸市场新动态战略研究及竞争力研究报告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ieransiyisuanshichangx.html" TargetMode="External" Id="R8b548a54385c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ieransiyisuanshichangx.html" TargetMode="External" Id="Ra5adfec74136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2010-07-04T07:16:00Z</dcterms:created>
  <dcterms:modified xsi:type="dcterms:W3CDTF">2010-07-04T08:16:00Z</dcterms:modified>
  <dc:subject>2010-2015年乙二胺四乙酸市场新动态战略研究及竞争力研究报告</dc:subject>
  <dc:title>2010-2015年乙二胺四乙酸市场新动态战略研究及竞争力研究报告</dc:title>
  <cp:keywords>2010-2015年乙二胺四乙酸市场新动态战略研究及竞争力研究报告</cp:keywords>
  <dc:description>2010-2015年乙二胺四乙酸市场新动态战略研究及竞争力研究报告</dc:description>
</cp:coreProperties>
</file>