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0e148b9364c59" w:history="1">
              <w:r>
                <w:rPr>
                  <w:rStyle w:val="Hyperlink"/>
                </w:rPr>
                <w:t>2010-2015年二酚基丙烷市场新动态战略研究及竞争力研究报告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0e148b9364c59" w:history="1">
              <w:r>
                <w:rPr>
                  <w:rStyle w:val="Hyperlink"/>
                </w:rPr>
                <w:t>2010-2015年二酚基丙烷市场新动态战略研究及竞争力研究报告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0A60831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0e148b9364c59" w:history="1">
                <w:r>
                  <w:rPr>
                    <w:rStyle w:val="Hyperlink"/>
                  </w:rPr>
                  <w:t>https://www.20087.com/2010-07/R_2010_2015nianerfenjibingwanshichangx.html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酚基丙烷是一种重要的化工原料，广泛应用于生产环氧树脂、聚碳酸酯等高性能材料。近年来，随着下游产业如电子电气、汽车、航空航天等领域的快速发展，二酚基丙烷的需求量显著增加。目前，二酚基丙烷的生产工艺已经较为成熟，且随着新材料技术的发展，二酚基丙烷的应用范围还在不断扩大。</w:t>
      </w:r>
      <w:r>
        <w:rPr>
          <w:rFonts w:hint="eastAsia"/>
        </w:rPr>
        <w:br/>
      </w:r>
      <w:r>
        <w:rPr>
          <w:rFonts w:hint="eastAsia"/>
        </w:rPr>
        <w:t>　　预计未来二酚基丙烷市场将持续增长。市场调研网指出，一方面，随着下游产业对高性能材料需求的增加，二酚基丙烷作为关键原料的需求将持续增长。另一方面，随着技术的进步，二酚基丙烷的生产将更加注重提高原料利用率和降低能耗，以实现更加可持续的生产模式。此外，为了适应不同应用领域的需求，二酚基丙烷将更加注重开发新型衍生物和改性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二酚基丙烷产品概述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二酚基丙烷行业环境分析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我国二酚基丙烷行业政策环境分析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我国二酚基丙烷行业技术环境分析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一、我国二酚基丙烷技术发展概况</w:t>
      </w:r>
      <w:r>
        <w:rPr>
          <w:rFonts w:hint="eastAsia"/>
        </w:rPr>
        <w:br/>
      </w:r>
      <w:r>
        <w:rPr>
          <w:rFonts w:hint="eastAsia"/>
        </w:rPr>
        <w:t>　　　　二、我国二酚基丙烷产品工艺特点或流程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三、我国二酚基丙烷行业技术发展趋势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中国二酚基丙烷市场分析</w:t>
      </w:r>
      <w:r>
        <w:rPr>
          <w:rFonts w:hint="eastAsia"/>
        </w:rPr>
        <w:br/>
      </w:r>
      <w:r>
        <w:rPr>
          <w:rFonts w:hint="eastAsia"/>
        </w:rPr>
        <w:t>　　第一节 二酚基丙烷市场现状分析及预测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一、2009-2010年我国二酚基丙烷市场规模分析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二、2010-2015年我国二酚基丙烷市场规模预测</w:t>
      </w:r>
      <w:r>
        <w:rPr>
          <w:rFonts w:hint="eastAsia"/>
        </w:rPr>
        <w:br/>
      </w:r>
      <w:r>
        <w:rPr>
          <w:rFonts w:hint="eastAsia"/>
        </w:rPr>
        <w:t>　　第二节 二酚基丙烷产品产量分析及预测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一、2009-2010年我国二酚基丙烷产量分析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二、2010-2015年我国二酚基丙烷产量预测</w:t>
      </w:r>
      <w:r>
        <w:rPr>
          <w:rFonts w:hint="eastAsia"/>
        </w:rPr>
        <w:br/>
      </w:r>
      <w:r>
        <w:rPr>
          <w:rFonts w:hint="eastAsia"/>
        </w:rPr>
        <w:t>　　第三节 二酚基丙烷市场需求分析及预测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一、2009-2010年我国二酚基丙烷市场需求分析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二、2010-2015年我国二酚基丙烷市场需求预测</w:t>
      </w:r>
      <w:r>
        <w:rPr>
          <w:rFonts w:hint="eastAsia"/>
        </w:rPr>
        <w:br/>
      </w:r>
      <w:r>
        <w:rPr>
          <w:rFonts w:hint="eastAsia"/>
        </w:rPr>
        <w:t>　　第四节 二酚基丙烷价格趋势分析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一、2009-2010年我国二酚基丙烷市场价格分析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二、2010-2015年我国二酚基丙烷市场价格预测</w:t>
      </w:r>
      <w:r>
        <w:rPr>
          <w:rFonts w:hint="eastAsia"/>
        </w:rPr>
        <w:br/>
      </w:r>
      <w:r>
        <w:rPr>
          <w:rFonts w:hint="eastAsia"/>
        </w:rPr>
        <w:t>　　第五节 二酚基丙烷进出口数据分析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一、2009-2010年我国二酚基丙烷进出口数据分析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二、2010-2015年国内二酚基丙烷产品未来进出口情况预测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二酚基丙烷行业上、下游产业链分析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二酚基丙烷产业链分析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二、二酚基丙烷产业链模型分析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二酚基丙烷主要生产厂商介绍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二酚基丙烷行业竞争格局分析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2008-2009年中国二酚基丙烷行业集中度分析</w:t>
      </w:r>
      <w:r>
        <w:rPr>
          <w:rFonts w:hint="eastAsia"/>
        </w:rPr>
        <w:br/>
      </w:r>
      <w:r>
        <w:rPr>
          <w:rFonts w:hint="eastAsia"/>
        </w:rPr>
        <w:t>　　第二节 二酚基丙烷国内外SWOT分析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2010-2015年中国二酚基丙烷行业竞争格局预测分析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二、二酚基丙烷企业在危机中的竞争优势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2009-2010年中国二酚基丙烷市场行业供给增长速度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2010-2015年中国二酚基丙烷市场行业供给量预测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2009-2010年中国二酚基丙烷市场行业供给集中度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2009-2010年中国二酚基丙烷市场行业销售量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2009-2010年中国二酚基丙烷市场行业库存量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2009年中国二酚基丙烷市场行业企业区域分布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2009年中国二酚基丙烷市场行业销售渠道分布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2009年中国二酚基丙烷市场行业主要代理商分布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2009-2010年中国二酚基丙烷市场行业产品价格走势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2010-2015年中国二酚基丙烷市场行业产品价格趋势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2009-2010年中国二酚基丙烷市场行业利润及增长速度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2009-2010年中国二酚基丙烷市场行业销售毛利率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2009-2010年中国二酚基丙烷市场行业销售利润率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2009-2010年中国二酚基丙烷市场行业总资产利润率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2009-2010年中国二酚基丙烷市场行业净资产利润率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2009-2010年中国二酚基丙烷市场行业产值利税率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2009-2010年中国二酚基丙烷市场行业总资产增长率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2009-2010年中国二酚基丙烷市场行业净资产增长率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2009-2010年中国二酚基丙烷市场行业资产负债率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2009-2010年中国二酚基丙烷市场行业速动比率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2009-2010年中国二酚基丙烷市场行业流动比率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2009-2010年中国二酚基丙烷市场行业总资产周转率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2009-2010年中国二酚基丙烷市场行业应收账款周转率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2009-2010年中国二酚基丙烷市场行业存货周转率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2009-2010年中国二酚基丙烷市场产品出口量以及出口额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2009-2010年中国二酚基丙烷市场行业出口地区分布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2009-2010年中国二酚基丙烷市场行业进口量及进口额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2009-2010年中国二酚基丙烷市场行业进口区域分布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0e148b9364c59" w:history="1">
        <w:r>
          <w:rPr>
            <w:rStyle w:val="Hyperlink"/>
          </w:rPr>
          <w:t>2010-2015年二酚基丙烷市场新动态战略研究及竞争力研究报告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0A60831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0e148b9364c59" w:history="1">
        <w:r>
          <w:rPr>
            <w:rStyle w:val="Hyperlink"/>
          </w:rPr>
          <w:t>https://www.20087.com/2010-07/R_2010_2015nianerfenjibingwanshichangx.html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热点：十二烷基苯酚、二酚基丙烷氯醇醚、间二甲基苯酚结构式、双酚基丙烷、制乙炔的杂质气体除杂、双酚基丙烷(bpa)、金属置换反应优先原则、双酚基丙烷在标准状况下的状态、二巯基丙醇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27c40bcb74372" w:history="1">
      <w:r>
        <w:rPr>
          <w:rStyle w:val="Hyperlink"/>
        </w:rPr>
        <w:t>2010-2015年二酚基丙烷市场新动态战略研究及竞争力研究报告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erfenjibingwanshichangx.html" TargetMode="External" Id="Rce50e148b936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erfenjibingwanshichangx.html" TargetMode="External" Id="R26027c40bcb7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2010-07-07T07:11:00Z</dcterms:created>
  <dcterms:modified xsi:type="dcterms:W3CDTF">2010-07-07T08:11:00Z</dcterms:modified>
  <dc:subject>2010-2015年二酚基丙烷市场新动态战略研究及竞争力研究报告</dc:subject>
  <dc:title>2010-2015年二酚基丙烷市场新动态战略研究及竞争力研究报告</dc:title>
  <cp:keywords>2010-2015年二酚基丙烷市场新动态战略研究及竞争力研究报告</cp:keywords>
  <dc:description>2010-2015年二酚基丙烷市场新动态战略研究及竞争力研究报告</dc:description>
</cp:coreProperties>
</file>