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cedda1bde49b4" w:history="1">
              <w:r>
                <w:rPr>
                  <w:rStyle w:val="Hyperlink"/>
                </w:rPr>
                <w:t>2010-2015年利福平市场新动态战略研究及竞争力研究报告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cedda1bde49b4" w:history="1">
              <w:r>
                <w:rPr>
                  <w:rStyle w:val="Hyperlink"/>
                </w:rPr>
                <w:t>2010-2015年利福平市场新动态战略研究及竞争力研究报告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cedda1bde49b4" w:history="1">
                <w:r>
                  <w:rPr>
                    <w:rStyle w:val="Hyperlink"/>
                  </w:rPr>
                  <w:t>https://www.20087.com/2010-07/R_2010_2015nianlifupingshichangxindong.html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是一种广谱抗生素，在近年来随着抗菌药物耐药性问题的日益严峻而受到市场的关注。随着制药技术和生物技术的进步，利福平的生产和应用技术不断进步，不仅提高了药物的抗菌效果和安全性，还通过优化配方和生产工艺，提高了其在不同应用场景中的适应性和经济性。此外，随着用户对抗生素安全性和有效性的要求提高，利福平的生产更加注重高性能化和可靠性，通过采用先进的合成技术和严格的品质控制体系，确保了产品的综合性能。目前，市场上已经出现了多种类型的利福平产品，适应不同感染疾病的治疗需求。</w:t>
      </w:r>
      <w:r>
        <w:rPr>
          <w:rFonts w:hint="eastAsia"/>
        </w:rPr>
        <w:br/>
      </w:r>
      <w:r>
        <w:rPr>
          <w:rFonts w:hint="eastAsia"/>
        </w:rPr>
        <w:t>　　未来，利福平的发展将更加注重精准化和多功能化。一方面，随着新材料和新技术的应用，利福平将更加注重精准化设计，通过引入更多高效成分和优化的配方设计，提高药物在复杂使用条件下的表现。另一方面，随着精准医疗技术的发展，利福平将更加注重多功能化设计，能够与不同的药物组合使用，提供更为全面的信息支持。此外，随着抗生素耐药性问题的日益严重，利福平将更加注重与新型抗生素的结合，通过数据支持和精准医疗，提高药物的疗效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利福平行业环境分析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我国利福平行业政策环境分析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我国利福平行业技术环境分析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一、我国利福平技术发展概况</w:t>
      </w:r>
      <w:r>
        <w:rPr>
          <w:rFonts w:hint="eastAsia"/>
        </w:rPr>
        <w:br/>
      </w:r>
      <w:r>
        <w:rPr>
          <w:rFonts w:hint="eastAsia"/>
        </w:rPr>
        <w:t>　　　　二、我国利福平产品工艺特点或流程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三、我国利福平行业技术发展趋势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中国利福平市场分析</w:t>
      </w:r>
      <w:r>
        <w:rPr>
          <w:rFonts w:hint="eastAsia"/>
        </w:rPr>
        <w:br/>
      </w:r>
      <w:r>
        <w:rPr>
          <w:rFonts w:hint="eastAsia"/>
        </w:rPr>
        <w:t>　　第一节 利福平市场现状分析及预测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二、2010-2015年我国利福平市场规模预测</w:t>
      </w:r>
      <w:r>
        <w:rPr>
          <w:rFonts w:hint="eastAsia"/>
        </w:rPr>
        <w:br/>
      </w:r>
      <w:r>
        <w:rPr>
          <w:rFonts w:hint="eastAsia"/>
        </w:rPr>
        <w:t>　　第二节 利福平产品产量分析及预测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二、2010-2015年我国利福平产量预测</w:t>
      </w:r>
      <w:r>
        <w:rPr>
          <w:rFonts w:hint="eastAsia"/>
        </w:rPr>
        <w:br/>
      </w:r>
      <w:r>
        <w:rPr>
          <w:rFonts w:hint="eastAsia"/>
        </w:rPr>
        <w:t>　　第三节 利福平市场需求分析及预测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一、2009-2010年我国利福平市场需求分析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二、2010-2015年我国利福平市场需求预测</w:t>
      </w:r>
      <w:r>
        <w:rPr>
          <w:rFonts w:hint="eastAsia"/>
        </w:rPr>
        <w:br/>
      </w:r>
      <w:r>
        <w:rPr>
          <w:rFonts w:hint="eastAsia"/>
        </w:rPr>
        <w:t>　　第四节 利福平价格趋势分析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一、2009-2010年我国利福平市场价格分析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二、2010-2015年我国利福平市场价格预测</w:t>
      </w:r>
      <w:r>
        <w:rPr>
          <w:rFonts w:hint="eastAsia"/>
        </w:rPr>
        <w:br/>
      </w:r>
      <w:r>
        <w:rPr>
          <w:rFonts w:hint="eastAsia"/>
        </w:rPr>
        <w:t>　　第五节 利福平进出口数据分析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一、2009-2010年我国利福平进出口数据分析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二、2010-2015年国内利福平产品未来进出口情况预测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利福平行业上、下游产业链分析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利福平产业链分析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二、利福平产业链模型分析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利福平主要生产厂商介绍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利福平行业竞争格局分析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2008-2009年中国利福平行业集中度分析</w:t>
      </w:r>
      <w:r>
        <w:rPr>
          <w:rFonts w:hint="eastAsia"/>
        </w:rPr>
        <w:br/>
      </w:r>
      <w:r>
        <w:rPr>
          <w:rFonts w:hint="eastAsia"/>
        </w:rPr>
        <w:t>　　第二节 利福平国内外SWOT分析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2010-2015年中国利福平行业竞争格局预测分析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二、利福平企业在危机中的竞争优势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2010-2015年中国利福平市场行业供给量预测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2009年中国利福平市场行业企业区域分布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2009年中国利福平市场行业销售渠道分布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2009年中国利福平市场行业主要代理商分布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2010-2015年中国利福平市场行业产品价格趋势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2009-2010年中国利福平市场产品出口量以及出口额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2009-2010年中国利福平市场行业进口区域分布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cedda1bde49b4" w:history="1">
        <w:r>
          <w:rPr>
            <w:rStyle w:val="Hyperlink"/>
          </w:rPr>
          <w:t>2010-2015年利福平市场新动态战略研究及竞争力研究报告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cedda1bde49b4" w:history="1">
        <w:r>
          <w:rPr>
            <w:rStyle w:val="Hyperlink"/>
          </w:rPr>
          <w:t>https://www.20087.com/2010-07/R_2010_2015nianlifupingshichangxindong.html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fc4a0887421a" w:history="1">
      <w:r>
        <w:rPr>
          <w:rStyle w:val="Hyperlink"/>
        </w:rPr>
        <w:t>2010-2015年利福平市场新动态战略研究及竞争力研究报告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fupingshichangxindong.html" TargetMode="External" Id="Rce8cedda1bd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fupingshichangxindong.html" TargetMode="External" Id="R3983fc4a088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2010-07-05T03:18:00Z</dcterms:created>
  <dcterms:modified xsi:type="dcterms:W3CDTF">2010-07-05T04:18:00Z</dcterms:modified>
  <dc:subject>2010-2015年利福平市场新动态战略研究及竞争力研究报告</dc:subject>
  <dc:title>2010-2015年利福平市场新动态战略研究及竞争力研究报告</dc:title>
  <cp:keywords>2010-2015年利福平市场新动态战略研究及竞争力研究报告</cp:keywords>
  <dc:description>2010-2015年利福平市场新动态战略研究及竞争力研究报告</dc:description>
</cp:coreProperties>
</file>