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ae10f3534f32" w:history="1">
              <w:r>
                <w:rPr>
                  <w:rStyle w:val="Hyperlink"/>
                </w:rPr>
                <w:t>2010-2015年吸音板行业分析报告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ae10f3534f32" w:history="1">
              <w:r>
                <w:rPr>
                  <w:rStyle w:val="Hyperlink"/>
                </w:rPr>
                <w:t>2010-2015年吸音板行业分析报告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ae10f3534f32" w:history="1">
                <w:r>
                  <w:rPr>
                    <w:rStyle w:val="Hyperlink"/>
                  </w:rPr>
                  <w:t>https://www.20087.com/2010-07/R_2010_2015nianxiyinbanxingyefenxi.html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金融危机下吸音板行业宏观经济环境分析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世界吸音板行业发展情况分析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世界吸音板行业分析</w:t>
      </w:r>
      <w:r>
        <w:rPr>
          <w:rFonts w:hint="eastAsia"/>
        </w:rPr>
        <w:br/>
      </w:r>
      <w:r>
        <w:rPr>
          <w:rFonts w:hint="eastAsia"/>
        </w:rPr>
        <w:t>　　　　一、世界吸音板行业特点</w:t>
      </w:r>
      <w:r>
        <w:rPr>
          <w:rFonts w:hint="eastAsia"/>
        </w:rPr>
        <w:br/>
      </w:r>
      <w:r>
        <w:rPr>
          <w:rFonts w:hint="eastAsia"/>
        </w:rPr>
        <w:t>　　　　二、木制吸音板墙面安装工艺</w:t>
      </w:r>
      <w:r>
        <w:rPr>
          <w:rFonts w:hint="eastAsia"/>
        </w:rPr>
        <w:br/>
      </w:r>
      <w:r>
        <w:rPr>
          <w:rFonts w:hint="eastAsia"/>
        </w:rPr>
        <w:t>　　　　三、世界吸音板行业动态</w:t>
      </w:r>
      <w:r>
        <w:rPr>
          <w:rFonts w:hint="eastAsia"/>
        </w:rPr>
        <w:br/>
      </w:r>
      <w:r>
        <w:rPr>
          <w:rFonts w:hint="eastAsia"/>
        </w:rPr>
        <w:t>　　第二节 世界吸音板市场分析</w:t>
      </w:r>
      <w:r>
        <w:rPr>
          <w:rFonts w:hint="eastAsia"/>
        </w:rPr>
        <w:br/>
      </w:r>
      <w:r>
        <w:rPr>
          <w:rFonts w:hint="eastAsia"/>
        </w:rPr>
        <w:t>　　　　一、世界吸音板生产分布</w:t>
      </w:r>
      <w:r>
        <w:rPr>
          <w:rFonts w:hint="eastAsia"/>
        </w:rPr>
        <w:br/>
      </w:r>
      <w:r>
        <w:rPr>
          <w:rFonts w:hint="eastAsia"/>
        </w:rPr>
        <w:t>　　　　二、世界吸音板消费情况</w:t>
      </w:r>
      <w:r>
        <w:rPr>
          <w:rFonts w:hint="eastAsia"/>
        </w:rPr>
        <w:br/>
      </w:r>
      <w:r>
        <w:rPr>
          <w:rFonts w:hint="eastAsia"/>
        </w:rPr>
        <w:t>　　　　三、世界吸音板消费结构</w:t>
      </w:r>
      <w:r>
        <w:rPr>
          <w:rFonts w:hint="eastAsia"/>
        </w:rPr>
        <w:br/>
      </w:r>
      <w:r>
        <w:rPr>
          <w:rFonts w:hint="eastAsia"/>
        </w:rPr>
        <w:t>　　　　四、世界吸音板价格分析</w:t>
      </w:r>
      <w:r>
        <w:rPr>
          <w:rFonts w:hint="eastAsia"/>
        </w:rPr>
        <w:br/>
      </w:r>
      <w:r>
        <w:rPr>
          <w:rFonts w:hint="eastAsia"/>
        </w:rPr>
        <w:t>　　第三节 吸音板产业链模型分析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2009年中外吸音板市场对比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2005-2009年中国吸音板行业市场供给分析</w:t>
      </w:r>
      <w:r>
        <w:rPr>
          <w:rFonts w:hint="eastAsia"/>
        </w:rPr>
        <w:br/>
      </w:r>
      <w:r>
        <w:rPr>
          <w:rFonts w:hint="eastAsia"/>
        </w:rPr>
        <w:t>　　　　一、吸音板整体供给情况分析</w:t>
      </w:r>
      <w:r>
        <w:rPr>
          <w:rFonts w:hint="eastAsia"/>
        </w:rPr>
        <w:br/>
      </w:r>
      <w:r>
        <w:rPr>
          <w:rFonts w:hint="eastAsia"/>
        </w:rPr>
        <w:t>　　　　二、吸音板重点区域供给分析</w:t>
      </w:r>
      <w:r>
        <w:rPr>
          <w:rFonts w:hint="eastAsia"/>
        </w:rPr>
        <w:br/>
      </w:r>
      <w:r>
        <w:rPr>
          <w:rFonts w:hint="eastAsia"/>
        </w:rPr>
        <w:t>　　第二节 吸音板行业供给关系因素分析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2010-2015年中国吸音板行业市场供给趋势</w:t>
      </w:r>
      <w:r>
        <w:rPr>
          <w:rFonts w:hint="eastAsia"/>
        </w:rPr>
        <w:br/>
      </w:r>
      <w:r>
        <w:rPr>
          <w:rFonts w:hint="eastAsia"/>
        </w:rPr>
        <w:t>　　　　一、吸音板整体供给情况趋势分析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二、吸音板重点区域供给趋势分析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三、影响未来吸音板供给的因素分析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2009年中国吸音板行业发展概况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2009年中国吸音板行业发展态势分析</w:t>
      </w:r>
      <w:r>
        <w:rPr>
          <w:rFonts w:hint="eastAsia"/>
        </w:rPr>
        <w:br/>
      </w:r>
      <w:r>
        <w:rPr>
          <w:rFonts w:hint="eastAsia"/>
        </w:rPr>
        <w:t>　　2009年中国吸音板行业发展特点分析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2009年中国吸音板行业市场供需分析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2009年中国吸音板行业价格分析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2009年中国吸音板行业整体运行状况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2009年吸音板行业产销分析</w:t>
      </w:r>
      <w:r>
        <w:rPr>
          <w:rFonts w:hint="eastAsia"/>
        </w:rPr>
        <w:br/>
      </w:r>
      <w:r>
        <w:rPr>
          <w:rFonts w:hint="eastAsia"/>
        </w:rPr>
        <w:t>　　2009年吸音板行业盈利能力分析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2009年吸音板行业偿债能力分析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2009年吸音板行业营运能力分析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2007-2009年中国吸音板产业行业重点区域运行分析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2007-2009年华北地区吸音板产业行业运行情况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2007-2009年华东地区吸音板产业行业运行情况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2007-2009年华南地区吸音板产业行业运行情况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2007-2009年东北地区吸音板产业行业运行情况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2007-2009年西北地区吸音板产业行业运行情况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2007-2009年西南地区吸音板产业行业运行情况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2010-2015年中国吸音板行业进出口市场分析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2006—2009年吸音板行业进出口特点分析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2006—2009年吸音板行业进出口量分析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2009—2014年吸音板行业进出口市场预测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2009年中国吸音板行业重点企业竞争力分析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上海腾音吸音板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北京赛思隆吸音板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北京恒博基吸音板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东方飘逸吸音板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上海蓝博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天津再发隔音墙有限公司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2010-2015年中国吸音板行业消费者偏好调查</w:t>
      </w:r>
      <w:r>
        <w:rPr>
          <w:rFonts w:hint="eastAsia"/>
        </w:rPr>
        <w:br/>
      </w:r>
      <w:r>
        <w:rPr>
          <w:rFonts w:hint="eastAsia"/>
        </w:rPr>
        <w:t>　　第一节 吸音板的品牌市场调查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一、消费者对吸音板品牌认知度宏观调查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二、消费者对吸音板的品牌偏好调查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三、消费者对吸音板品牌的首要认知渠道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五、吸音板品牌忠诚度调查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中国吸音板行业投资策略分析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2005-2009年中国吸音板行业投资收益分析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2005-2009年中国吸音板行业产品投资方向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2010-2015年中国吸音板行业投资收益预测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二、2010-2015年中国吸音板行业工业总产值预测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三、2010-2015年中国吸音板行业行业销售收入预测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四、2010-2015年中国吸音板行业利润总额预测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五、2010-2015年中国吸音板行业总资产预测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2010-2015年吸音板行业成长性分析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2010-2015年吸音板行业经营能力分析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2010-2015年吸音板行业盈利能力分析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2010-2015年吸音板行业偿债能力分析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中国吸音板行业投资风险分析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中国吸音板行业内部风险分析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中国吸音板行业外部风险分析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吸音板市场发展潜力分析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世界吸音板产品消费结构图</w:t>
      </w:r>
      <w:r>
        <w:rPr>
          <w:rFonts w:hint="eastAsia"/>
        </w:rPr>
        <w:br/>
      </w:r>
      <w:r>
        <w:rPr>
          <w:rFonts w:hint="eastAsia"/>
        </w:rPr>
        <w:t>　　图表 2005-2010年Q1世界木制吸音板的价格</w:t>
      </w:r>
      <w:r>
        <w:rPr>
          <w:rFonts w:hint="eastAsia"/>
        </w:rPr>
        <w:br/>
      </w:r>
      <w:r>
        <w:rPr>
          <w:rFonts w:hint="eastAsia"/>
        </w:rPr>
        <w:t>　　图表 吸音板产业链结构图</w:t>
      </w:r>
      <w:r>
        <w:rPr>
          <w:rFonts w:hint="eastAsia"/>
        </w:rPr>
        <w:br/>
      </w:r>
      <w:r>
        <w:rPr>
          <w:rFonts w:hint="eastAsia"/>
        </w:rPr>
        <w:t>　　图表 2009年中外吸音板市场对比</w:t>
      </w:r>
      <w:r>
        <w:rPr>
          <w:rFonts w:hint="eastAsia"/>
        </w:rPr>
        <w:br/>
      </w:r>
      <w:r>
        <w:rPr>
          <w:rFonts w:hint="eastAsia"/>
        </w:rPr>
        <w:t>　　图表 吸音板整体供给情况</w:t>
      </w:r>
      <w:r>
        <w:rPr>
          <w:rFonts w:hint="eastAsia"/>
        </w:rPr>
        <w:br/>
      </w:r>
      <w:r>
        <w:rPr>
          <w:rFonts w:hint="eastAsia"/>
        </w:rPr>
        <w:t>　　图表 2009年中国吸音板区域供给结构份额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2010-2015年影响吸音板产品行业运行的稳定因素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2005-2010年Q1中国吸音板行业市场供需分析</w:t>
      </w:r>
      <w:r>
        <w:rPr>
          <w:rFonts w:hint="eastAsia"/>
        </w:rPr>
        <w:br/>
      </w:r>
      <w:r>
        <w:rPr>
          <w:rFonts w:hint="eastAsia"/>
        </w:rPr>
        <w:t>　　图表 2010-2015年中国吸音板区域供给结构变化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2005-2010年Q1中国吸音板行业产量变化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2005-2010年Q1中国吸音板行业产能变化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2005-2010年Q1中国吸音板行业市场供需分析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2005-2010年Q1中国吸音板行业平均价格走势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2005-2010年Q1中国吸音板行业产销量分析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2005-2010年Q1中国吸音板行业资产利润率变化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2005-2010年Q1中国吸音板行业总资产负债变化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2005-2010年Q1中国吸音板行业偿债能力分析</w:t>
      </w:r>
      <w:r>
        <w:rPr>
          <w:rFonts w:hint="eastAsia"/>
        </w:rPr>
        <w:br/>
      </w:r>
      <w:r>
        <w:rPr>
          <w:rFonts w:hint="eastAsia"/>
        </w:rPr>
        <w:t>　　图表 2005-2010年Q1中国吸音板行业营运能力分析</w:t>
      </w:r>
      <w:r>
        <w:rPr>
          <w:rFonts w:hint="eastAsia"/>
        </w:rPr>
        <w:br/>
      </w:r>
      <w:r>
        <w:rPr>
          <w:rFonts w:hint="eastAsia"/>
        </w:rPr>
        <w:t>　　表格 2007-2010年Q1同期华北地区吸音板行业产销能力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2008-2010年Q1华北地区吸音板行业盈利能力表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2008-2010年Q1华北地区吸音板行业盈利能力对比图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2007-2010年Q1同期华东地区吸音板行业产销能力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2008-2010年Q1华东地区吸音板行业盈利能力表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2008-2010年Q1华东地区吸音板行业盈利能力对比图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2007-2010年Q1同期华南地区吸音板行业产销能力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2008-2010年Q1华南地区吸音板行业盈利能力表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2008-2010年Q1华南地区吸音板行业盈利能力对比图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2007-2010年Q1同期东北地区吸音板行业产销能力</w:t>
      </w:r>
      <w:r>
        <w:rPr>
          <w:rFonts w:hint="eastAsia"/>
        </w:rPr>
        <w:br/>
      </w:r>
      <w:r>
        <w:rPr>
          <w:rFonts w:hint="eastAsia"/>
        </w:rPr>
        <w:t>　　表格 2008-2010年Q1东北地区吸音板行业盈利能力表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2008-2010年Q1东北地区吸音板行业盈利能力对比图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2007-2010年Q1同期西北地区吸音板行业产销能力</w:t>
      </w:r>
      <w:r>
        <w:rPr>
          <w:rFonts w:hint="eastAsia"/>
        </w:rPr>
        <w:br/>
      </w:r>
      <w:r>
        <w:rPr>
          <w:rFonts w:hint="eastAsia"/>
        </w:rPr>
        <w:t>　　表格 2008-2010年Q1西北地区吸音板行业盈利能力表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2008-2010年Q1西北地区吸音板行业盈利能力对比图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2007-2010年Q1同期西南地区吸音板行业产销能力</w:t>
      </w:r>
      <w:r>
        <w:rPr>
          <w:rFonts w:hint="eastAsia"/>
        </w:rPr>
        <w:br/>
      </w:r>
      <w:r>
        <w:rPr>
          <w:rFonts w:hint="eastAsia"/>
        </w:rPr>
        <w:t>　　表格 2008-2010年1-3月西南地区吸音板行业盈利能力表</w:t>
      </w:r>
      <w:r>
        <w:rPr>
          <w:rFonts w:hint="eastAsia"/>
        </w:rPr>
        <w:br/>
      </w:r>
      <w:r>
        <w:rPr>
          <w:rFonts w:hint="eastAsia"/>
        </w:rPr>
        <w:t>　　图表 2008-2010年1-3月西南地区吸音板行业盈利能力对比图</w:t>
      </w:r>
      <w:r>
        <w:rPr>
          <w:rFonts w:hint="eastAsia"/>
        </w:rPr>
        <w:br/>
      </w:r>
      <w:r>
        <w:rPr>
          <w:rFonts w:hint="eastAsia"/>
        </w:rPr>
        <w:t>　　图表 2005-2010年Q1中国吸音板出口量占产量的份额</w:t>
      </w:r>
      <w:r>
        <w:rPr>
          <w:rFonts w:hint="eastAsia"/>
        </w:rPr>
        <w:br/>
      </w:r>
      <w:r>
        <w:rPr>
          <w:rFonts w:hint="eastAsia"/>
        </w:rPr>
        <w:t>　　图表 2005-2010年Q1中国吸音板进口量占需求量的份额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2005-2010年Q1中国吸音板进口量变化</w:t>
      </w:r>
      <w:r>
        <w:rPr>
          <w:rFonts w:hint="eastAsia"/>
        </w:rPr>
        <w:br/>
      </w:r>
      <w:r>
        <w:rPr>
          <w:rFonts w:hint="eastAsia"/>
        </w:rPr>
        <w:t>　　图表 2005-2010年Q1中国吸音板出口量变化</w:t>
      </w:r>
      <w:r>
        <w:rPr>
          <w:rFonts w:hint="eastAsia"/>
        </w:rPr>
        <w:br/>
      </w:r>
      <w:r>
        <w:rPr>
          <w:rFonts w:hint="eastAsia"/>
        </w:rPr>
        <w:t>　　图表 2010—2015年中国吸音板进口量预测</w:t>
      </w:r>
      <w:r>
        <w:rPr>
          <w:rFonts w:hint="eastAsia"/>
        </w:rPr>
        <w:br/>
      </w:r>
      <w:r>
        <w:rPr>
          <w:rFonts w:hint="eastAsia"/>
        </w:rPr>
        <w:t>　　图表 2010—2015年中国吸音板出口量预测</w:t>
      </w:r>
      <w:r>
        <w:rPr>
          <w:rFonts w:hint="eastAsia"/>
        </w:rPr>
        <w:br/>
      </w:r>
      <w:r>
        <w:rPr>
          <w:rFonts w:hint="eastAsia"/>
        </w:rPr>
        <w:t>　　表格 2007-2010年1-3月上海腾音装饰材料实业有限公司资产负债率变化情况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2008-2010年1-3月上海腾音装饰材料实业有限公司资产负债率变化情况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2007-2010年1-3月北京赛思隆装饰吸音板有限公司资产负债率变化情况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2008-2010年1-3月北京赛思隆装饰吸音板有限公司资产负债率变化情况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2007-2010年1-3月北京恒博基装饰吸音板装饰中心资产负债率变化情况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2008-2010年1-3月北京恒博基装饰吸音板装饰中心资产负债率变化情况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2007-2010年1-3月东方飘逸贸易有限公司资产负债率变化情况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2008-2010年1-3月东方飘逸贸易有限公司资产负债率变化情况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2007-2010年1-3月东方飘逸贸易有限公司销售净利率变化情况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2008-2010年1-3月东方飘逸贸易有限公司销售净利率变化情况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2007-2010年1-3月上海蓝博资产负债率变化情况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2008-2010年1-3月上海蓝博资产负债率变化情况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2007-2010年1-3月天津再发隔音墙有限公司销售净利率变化情况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2008-2010年1-3月天津再发隔音墙有限公司销售净利率变化情况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2009年消费者对吸音板品牌认知度调查</w:t>
      </w:r>
      <w:r>
        <w:rPr>
          <w:rFonts w:hint="eastAsia"/>
        </w:rPr>
        <w:br/>
      </w:r>
      <w:r>
        <w:rPr>
          <w:rFonts w:hint="eastAsia"/>
        </w:rPr>
        <w:t>　　图表 吸音板行业客户对产品指标的偏好调查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吸音板行业客户满意度调查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2005-2009年影响吸音板产品行业运行的稳定因素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2005-2009年影响吸音板产品行业运行的不利因素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2005-2009年中国吸音板行业投资额变化情况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2005-2009年吸音板产品行业投资方向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2010-2015年中国吸音板行业工业总产值预测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2010-2015年中国吸音板市场赢利净值规模预测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2010-2015年中国吸音板行业总资产预测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2010-2015年中国吸音板行业成长性分析</w:t>
      </w:r>
      <w:r>
        <w:rPr>
          <w:rFonts w:hint="eastAsia"/>
        </w:rPr>
        <w:br/>
      </w:r>
      <w:r>
        <w:rPr>
          <w:rFonts w:hint="eastAsia"/>
        </w:rPr>
        <w:t>　　图表 2010-2015年中国吸音板行业经营能力预测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2010-2015年中国吸音板行业偿债能力预测</w:t>
      </w:r>
      <w:r>
        <w:rPr>
          <w:rFonts w:hint="eastAsia"/>
        </w:rPr>
        <w:br/>
      </w:r>
      <w:r>
        <w:rPr>
          <w:rFonts w:hint="eastAsia"/>
        </w:rPr>
        <w:t>　　图表 2010-2014年吸音板产品行业同业竞争风险及控制策略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2010-2015年我国吸音板产品行业发展面临机遇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2010-2015年中国吸音板市场容量预测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2010-2015年中国吸音板总产能规模预测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2010-2015年中国吸音板销售量预测</w:t>
      </w:r>
      <w:r>
        <w:rPr>
          <w:rFonts w:hint="eastAsia"/>
        </w:rPr>
        <w:br/>
      </w:r>
      <w:r>
        <w:rPr>
          <w:rFonts w:hint="eastAsia"/>
        </w:rPr>
        <w:t>　　图表 2010-2015年中国吸音板行业投资规模预测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2010-2015年中国吸音板市场赢利净值规模预测</w:t>
      </w:r>
      <w:r>
        <w:rPr>
          <w:rFonts w:hint="eastAsia"/>
        </w:rPr>
        <w:br/>
      </w:r>
      <w:r>
        <w:rPr>
          <w:rFonts w:hint="eastAsia"/>
        </w:rPr>
        <w:t>　　图表 吸音板技术应用注意事项分析</w:t>
      </w:r>
      <w:r>
        <w:rPr>
          <w:rFonts w:hint="eastAsia"/>
        </w:rPr>
        <w:br/>
      </w:r>
      <w:r>
        <w:rPr>
          <w:rFonts w:hint="eastAsia"/>
        </w:rPr>
        <w:t>　　图表 吸音板产业链投资示意图</w:t>
      </w:r>
      <w:r>
        <w:rPr>
          <w:rFonts w:hint="eastAsia"/>
        </w:rPr>
        <w:br/>
      </w:r>
      <w:r>
        <w:rPr>
          <w:rFonts w:hint="eastAsia"/>
        </w:rPr>
        <w:t>　　图表 吸音板行业生产开发策略</w:t>
      </w:r>
      <w:r>
        <w:rPr>
          <w:rFonts w:hint="eastAsia"/>
        </w:rPr>
        <w:br/>
      </w:r>
      <w:r>
        <w:rPr>
          <w:rFonts w:hint="eastAsia"/>
        </w:rPr>
        <w:t>　　图表 吸音板销售策略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ae10f3534f32" w:history="1">
        <w:r>
          <w:rPr>
            <w:rStyle w:val="Hyperlink"/>
          </w:rPr>
          <w:t>2010-2015年吸音板行业分析报告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ae10f3534f32" w:history="1">
        <w:r>
          <w:rPr>
            <w:rStyle w:val="Hyperlink"/>
          </w:rPr>
          <w:t>https://www.20087.com/2010-07/R_2010_2015nianxiyinbanxingyefenxi.html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热点：吸音板厂家 吸音板生产厂家、吸音板厂家、吸音板品牌、吸音板吊顶、吸音板哪种材质效果好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cc73aa024bc1" w:history="1">
      <w:r>
        <w:rPr>
          <w:rStyle w:val="Hyperlink"/>
        </w:rPr>
        <w:t>2010-2015年吸音板行业分析报告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yinbanxingyefenxi.html" TargetMode="External" Id="R8737ae10f353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yinbanxingyefenxi.html" TargetMode="External" Id="R18cbcc73aa02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2010-07-05T05:31:00Z</dcterms:created>
  <dcterms:modified xsi:type="dcterms:W3CDTF">2010-07-05T06:31:00Z</dcterms:modified>
  <dc:subject>2010-2015年吸音板行业分析报告</dc:subject>
  <dc:title>2010-2015年吸音板行业分析报告</dc:title>
  <cp:keywords>2010-2015年吸音板行业分析报告</cp:keywords>
  <dc:description>2010-2015年吸音板行业分析报告</dc:description>
</cp:coreProperties>
</file>