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d0eced28743ef" w:history="1">
              <w:r>
                <w:rPr>
                  <w:rStyle w:val="Hyperlink"/>
                </w:rPr>
                <w:t>2010-2015年天然化妆品行业分析报告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d0eced28743ef" w:history="1">
              <w:r>
                <w:rPr>
                  <w:rStyle w:val="Hyperlink"/>
                </w:rPr>
                <w:t>2010-2015年天然化妆品行业分析报告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d0eced28743ef" w:history="1">
                <w:r>
                  <w:rPr>
                    <w:rStyle w:val="Hyperlink"/>
                  </w:rPr>
                  <w:t>https://www.20087.com/2010-07/R_2010_2015niantianranhuazhuangpinxing.html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2009年国际化妆品市场运行总况分析</w:t>
      </w:r>
      <w:r>
        <w:rPr>
          <w:rFonts w:hint="eastAsia"/>
        </w:rPr>
        <w:br/>
      </w:r>
      <w:r>
        <w:rPr>
          <w:rFonts w:hint="eastAsia"/>
        </w:rPr>
        <w:t>　　第一节 2009年国际化妆品市场的总体概况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四、英国化妆品市场发展势头良好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2009年中国化妆品市场发展状况分析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2009年中国化妆品市场总体概况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三、国内化妆品市场不确定因素分析</w:t>
      </w:r>
      <w:r>
        <w:rPr>
          <w:rFonts w:hint="eastAsia"/>
        </w:rPr>
        <w:br/>
      </w:r>
      <w:r>
        <w:rPr>
          <w:rFonts w:hint="eastAsia"/>
        </w:rPr>
        <w:t>　　　　四、2009年化妆品网购市场</w:t>
      </w:r>
      <w:r>
        <w:rPr>
          <w:rFonts w:hint="eastAsia"/>
        </w:rPr>
        <w:br/>
      </w:r>
      <w:r>
        <w:rPr>
          <w:rFonts w:hint="eastAsia"/>
        </w:rPr>
        <w:t>　　第二节 2009年中国化妆品市场消费分析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三、化妆品市场居民消费价格分析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2009年中国化妆品包装行业运行情况分析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2009年中国化妆品市场存在的问题分析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一、化妆品网购市场问题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二、国内美容化妆品市场竞争激烈</w:t>
      </w:r>
      <w:r>
        <w:rPr>
          <w:rFonts w:hint="eastAsia"/>
        </w:rPr>
        <w:br/>
      </w:r>
      <w:r>
        <w:rPr>
          <w:rFonts w:hint="eastAsia"/>
        </w:rPr>
        <w:t>　　　　三、国内化妆品市场亟待整合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009年中国化妆品市场发展的对策分析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2009年国际天然化妆品市场运行态势透析</w:t>
      </w:r>
      <w:r>
        <w:rPr>
          <w:rFonts w:hint="eastAsia"/>
        </w:rPr>
        <w:br/>
      </w:r>
      <w:r>
        <w:rPr>
          <w:rFonts w:hint="eastAsia"/>
        </w:rPr>
        <w:t>　　第一节 2009年国际天然化妆品市场</w:t>
      </w:r>
      <w:r>
        <w:rPr>
          <w:rFonts w:hint="eastAsia"/>
        </w:rPr>
        <w:br/>
      </w:r>
      <w:r>
        <w:rPr>
          <w:rFonts w:hint="eastAsia"/>
        </w:rPr>
        <w:t>　　　　一、天然化妆品概述</w:t>
      </w:r>
      <w:r>
        <w:rPr>
          <w:rFonts w:hint="eastAsia"/>
        </w:rPr>
        <w:br/>
      </w:r>
      <w:r>
        <w:rPr>
          <w:rFonts w:hint="eastAsia"/>
        </w:rPr>
        <w:t>　　　　二、全球天然化妆品品牌格局概述</w:t>
      </w:r>
      <w:r>
        <w:rPr>
          <w:rFonts w:hint="eastAsia"/>
        </w:rPr>
        <w:br/>
      </w:r>
      <w:r>
        <w:rPr>
          <w:rFonts w:hint="eastAsia"/>
        </w:rPr>
        <w:t>　　　　三、全球天然化妆品茶品结构简析</w:t>
      </w:r>
      <w:r>
        <w:rPr>
          <w:rFonts w:hint="eastAsia"/>
        </w:rPr>
        <w:br/>
      </w:r>
      <w:r>
        <w:rPr>
          <w:rFonts w:hint="eastAsia"/>
        </w:rPr>
        <w:t>　　　　四、国外天然化妆品销售方式分析</w:t>
      </w:r>
      <w:r>
        <w:rPr>
          <w:rFonts w:hint="eastAsia"/>
        </w:rPr>
        <w:br/>
      </w:r>
      <w:r>
        <w:rPr>
          <w:rFonts w:hint="eastAsia"/>
        </w:rPr>
        <w:t>　　　　五、全球天然化妆品认证情况</w:t>
      </w:r>
      <w:r>
        <w:rPr>
          <w:rFonts w:hint="eastAsia"/>
        </w:rPr>
        <w:br/>
      </w:r>
      <w:r>
        <w:rPr>
          <w:rFonts w:hint="eastAsia"/>
        </w:rPr>
        <w:t>　　第二节 2009年全球天然化妆品产业区域市场格局分析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2010-2015年世界天然化妆品行业发展前景预测分析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2009年全球天然化妆品品牌运营分析</w:t>
      </w:r>
      <w:r>
        <w:rPr>
          <w:rFonts w:hint="eastAsia"/>
        </w:rPr>
        <w:br/>
      </w:r>
      <w:r>
        <w:rPr>
          <w:rFonts w:hint="eastAsia"/>
        </w:rPr>
        <w:t>　　第一节 德国世家ka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二、产品特性分析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纽约曼哈顿的Kiehl’s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二、产品特性分析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法国拉斐特的Caudalie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二、产品特性分析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Origins品木宣言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二、产品特性分析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2010-2015年中国天然化妆品行业投资环境分析</w:t>
      </w:r>
      <w:r>
        <w:rPr>
          <w:rFonts w:hint="eastAsia"/>
        </w:rPr>
        <w:br/>
      </w:r>
      <w:r>
        <w:rPr>
          <w:rFonts w:hint="eastAsia"/>
        </w:rPr>
        <w:t>　　第一节 2010-2015年中国宏观经济环境分析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五、社会消费品零售</w:t>
      </w:r>
      <w:r>
        <w:rPr>
          <w:rFonts w:hint="eastAsia"/>
        </w:rPr>
        <w:br/>
      </w:r>
      <w:r>
        <w:rPr>
          <w:rFonts w:hint="eastAsia"/>
        </w:rPr>
        <w:t>　　第二节 2010-2015年中国天然化妆品概述行业政策环境分析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2010-2015年中国天然化妆品行业社会环境分析</w:t>
      </w:r>
      <w:r>
        <w:rPr>
          <w:rFonts w:hint="eastAsia"/>
        </w:rPr>
        <w:br/>
      </w:r>
      <w:r>
        <w:rPr>
          <w:rFonts w:hint="eastAsia"/>
        </w:rPr>
        <w:t>　　第四节 2010-2015年中国天然化妆品行业投资背景分析</w:t>
      </w:r>
      <w:r>
        <w:rPr>
          <w:rFonts w:hint="eastAsia"/>
        </w:rPr>
        <w:br/>
      </w:r>
      <w:r>
        <w:rPr>
          <w:rFonts w:hint="eastAsia"/>
        </w:rPr>
        <w:t>　　　　一、化妆品行业的投资特性</w:t>
      </w:r>
      <w:r>
        <w:rPr>
          <w:rFonts w:hint="eastAsia"/>
        </w:rPr>
        <w:br/>
      </w:r>
      <w:r>
        <w:rPr>
          <w:rFonts w:hint="eastAsia"/>
        </w:rPr>
        <w:t>　　　　二、化妆品项目投资的主要优势</w:t>
      </w:r>
      <w:r>
        <w:rPr>
          <w:rFonts w:hint="eastAsia"/>
        </w:rPr>
        <w:br/>
      </w:r>
      <w:r>
        <w:rPr>
          <w:rFonts w:hint="eastAsia"/>
        </w:rPr>
        <w:t>　　　　三、渐成化妆品投资支持环境分析</w:t>
      </w:r>
      <w:r>
        <w:rPr>
          <w:rFonts w:hint="eastAsia"/>
        </w:rPr>
        <w:br/>
      </w:r>
      <w:r>
        <w:rPr>
          <w:rFonts w:hint="eastAsia"/>
        </w:rPr>
        <w:t>　　　　四、本土化妆品具有的八大机会透析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2009年中国天然化妆品行业运行形势分析</w:t>
      </w:r>
      <w:r>
        <w:rPr>
          <w:rFonts w:hint="eastAsia"/>
        </w:rPr>
        <w:br/>
      </w:r>
      <w:r>
        <w:rPr>
          <w:rFonts w:hint="eastAsia"/>
        </w:rPr>
        <w:t>　　第一节 2009年中国天然化妆品产业运行现状</w:t>
      </w:r>
      <w:r>
        <w:rPr>
          <w:rFonts w:hint="eastAsia"/>
        </w:rPr>
        <w:br/>
      </w:r>
      <w:r>
        <w:rPr>
          <w:rFonts w:hint="eastAsia"/>
        </w:rPr>
        <w:t>　　　　一、中国天然化妆品行业规模分析</w:t>
      </w:r>
      <w:r>
        <w:rPr>
          <w:rFonts w:hint="eastAsia"/>
        </w:rPr>
        <w:br/>
      </w:r>
      <w:r>
        <w:rPr>
          <w:rFonts w:hint="eastAsia"/>
        </w:rPr>
        <w:t>　　　　二、国内天然化妆品行业动态分析</w:t>
      </w:r>
      <w:r>
        <w:rPr>
          <w:rFonts w:hint="eastAsia"/>
        </w:rPr>
        <w:br/>
      </w:r>
      <w:r>
        <w:rPr>
          <w:rFonts w:hint="eastAsia"/>
        </w:rPr>
        <w:t>　　　　三、中国天然化妆品技术工艺分析</w:t>
      </w:r>
      <w:r>
        <w:rPr>
          <w:rFonts w:hint="eastAsia"/>
        </w:rPr>
        <w:br/>
      </w:r>
      <w:r>
        <w:rPr>
          <w:rFonts w:hint="eastAsia"/>
        </w:rPr>
        <w:t>　　第二节 2009年中国绿色化妆品产业发展情况分析</w:t>
      </w:r>
      <w:r>
        <w:rPr>
          <w:rFonts w:hint="eastAsia"/>
        </w:rPr>
        <w:br/>
      </w:r>
      <w:r>
        <w:rPr>
          <w:rFonts w:hint="eastAsia"/>
        </w:rPr>
        <w:t>　　第三节 2009年中国天然化妆品行业发展存在的问题分析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2009年中国天然化妆品市场运营态势分析</w:t>
      </w:r>
      <w:r>
        <w:rPr>
          <w:rFonts w:hint="eastAsia"/>
        </w:rPr>
        <w:br/>
      </w:r>
      <w:r>
        <w:rPr>
          <w:rFonts w:hint="eastAsia"/>
        </w:rPr>
        <w:t>　　第一节 2009年中国天然化妆品市场运行概况</w:t>
      </w:r>
      <w:r>
        <w:rPr>
          <w:rFonts w:hint="eastAsia"/>
        </w:rPr>
        <w:br/>
      </w:r>
      <w:r>
        <w:rPr>
          <w:rFonts w:hint="eastAsia"/>
        </w:rPr>
        <w:t>　　　　一、国内天然化妆品市场现状</w:t>
      </w:r>
      <w:r>
        <w:rPr>
          <w:rFonts w:hint="eastAsia"/>
        </w:rPr>
        <w:br/>
      </w:r>
      <w:r>
        <w:rPr>
          <w:rFonts w:hint="eastAsia"/>
        </w:rPr>
        <w:t>　　　　二、天然、有机和绿色将成化妆品的潮流</w:t>
      </w:r>
      <w:r>
        <w:rPr>
          <w:rFonts w:hint="eastAsia"/>
        </w:rPr>
        <w:br/>
      </w:r>
      <w:r>
        <w:rPr>
          <w:rFonts w:hint="eastAsia"/>
        </w:rPr>
        <w:t>　　　　三、亚洲化妆品生产企业青睐天然有机标准</w:t>
      </w:r>
      <w:r>
        <w:rPr>
          <w:rFonts w:hint="eastAsia"/>
        </w:rPr>
        <w:br/>
      </w:r>
      <w:r>
        <w:rPr>
          <w:rFonts w:hint="eastAsia"/>
        </w:rPr>
        <w:t>　　第二节 2009年中国天然化妆品市场发展格局分析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一、中国天然化妆品生产情况分析</w:t>
      </w:r>
      <w:r>
        <w:rPr>
          <w:rFonts w:hint="eastAsia"/>
        </w:rPr>
        <w:br/>
      </w:r>
      <w:r>
        <w:rPr>
          <w:rFonts w:hint="eastAsia"/>
        </w:rPr>
        <w:t>　　　　二、国内天然化妆品市场需求分析</w:t>
      </w:r>
      <w:r>
        <w:rPr>
          <w:rFonts w:hint="eastAsia"/>
        </w:rPr>
        <w:br/>
      </w:r>
      <w:r>
        <w:rPr>
          <w:rFonts w:hint="eastAsia"/>
        </w:rPr>
        <w:t>　　　　三、中国天然化妆品销售现状分析</w:t>
      </w:r>
      <w:r>
        <w:rPr>
          <w:rFonts w:hint="eastAsia"/>
        </w:rPr>
        <w:br/>
      </w:r>
      <w:r>
        <w:rPr>
          <w:rFonts w:hint="eastAsia"/>
        </w:rPr>
        <w:t>　　第三节 2009年中国天然化妆品市场价格走势分析</w:t>
      </w:r>
      <w:r>
        <w:rPr>
          <w:rFonts w:hint="eastAsia"/>
        </w:rPr>
        <w:br/>
      </w:r>
      <w:r>
        <w:rPr>
          <w:rFonts w:hint="eastAsia"/>
        </w:rPr>
        <w:t>　　　　一、产品市场价格行情分析</w:t>
      </w:r>
      <w:r>
        <w:rPr>
          <w:rFonts w:hint="eastAsia"/>
        </w:rPr>
        <w:br/>
      </w:r>
      <w:r>
        <w:rPr>
          <w:rFonts w:hint="eastAsia"/>
        </w:rPr>
        <w:t>　　　　二、市场价格影响因素分析</w:t>
      </w:r>
      <w:r>
        <w:rPr>
          <w:rFonts w:hint="eastAsia"/>
        </w:rPr>
        <w:br/>
      </w:r>
      <w:r>
        <w:rPr>
          <w:rFonts w:hint="eastAsia"/>
        </w:rPr>
        <w:t>　　　　三、2010-2015年价格走势预测分析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2009年中国天然化妆品行业竞争格局分析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2009年中国天然化妆品行业集中度分析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2009年中国天然化妆品市场竞争格局分析</w:t>
      </w:r>
      <w:r>
        <w:rPr>
          <w:rFonts w:hint="eastAsia"/>
        </w:rPr>
        <w:br/>
      </w:r>
      <w:r>
        <w:rPr>
          <w:rFonts w:hint="eastAsia"/>
        </w:rPr>
        <w:t>　　　　一、品牌竞争格局分析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第三节 2009年中国天然化妆品行业竞争策略分析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2009年中国天然化妆品行业优势企业关键性数据分析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五、企业盈利能力及偿债能力指标</w:t>
      </w:r>
      <w:r>
        <w:rPr>
          <w:rFonts w:hint="eastAsia"/>
        </w:rPr>
        <w:br/>
      </w:r>
      <w:r>
        <w:rPr>
          <w:rFonts w:hint="eastAsia"/>
        </w:rPr>
        <w:t>　　第二节 江苏隆力奇集团有限公司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仙妮蕾德（广州）有限公司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浙江欧诗漫集团有限公司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2009年中国化妆品市场营销分析</w:t>
      </w:r>
      <w:r>
        <w:rPr>
          <w:rFonts w:hint="eastAsia"/>
        </w:rPr>
        <w:br/>
      </w:r>
      <w:r>
        <w:rPr>
          <w:rFonts w:hint="eastAsia"/>
        </w:rPr>
        <w:t>　　第一节 2009年中国化妆品行业主要市场渠道分析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2009年中国化妆品直复营销与网络营销分析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化妆品直销</w:t>
      </w:r>
      <w:r>
        <w:rPr>
          <w:rFonts w:hint="eastAsia"/>
        </w:rPr>
        <w:br/>
      </w:r>
      <w:r>
        <w:rPr>
          <w:rFonts w:hint="eastAsia"/>
        </w:rPr>
        <w:t>　　　　一、化妆品直销的概述</w:t>
      </w:r>
      <w:r>
        <w:rPr>
          <w:rFonts w:hint="eastAsia"/>
        </w:rPr>
        <w:br/>
      </w:r>
      <w:r>
        <w:rPr>
          <w:rFonts w:hint="eastAsia"/>
        </w:rPr>
        <w:t>　　　　二、欧瑞莲化妆品成为中国第9家获得直销牌照的企业</w:t>
      </w:r>
      <w:r>
        <w:rPr>
          <w:rFonts w:hint="eastAsia"/>
        </w:rPr>
        <w:br/>
      </w:r>
      <w:r>
        <w:rPr>
          <w:rFonts w:hint="eastAsia"/>
        </w:rPr>
        <w:t>　　　　三、中国化妆品直销发展存在的瓶颈</w:t>
      </w:r>
      <w:r>
        <w:rPr>
          <w:rFonts w:hint="eastAsia"/>
        </w:rPr>
        <w:br/>
      </w:r>
      <w:r>
        <w:rPr>
          <w:rFonts w:hint="eastAsia"/>
        </w:rPr>
        <w:t>　　第四节 化妆品专卖店经营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二、化妆品专卖店经营面临的挑战及经营策略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三、化妆品行业连锁经营的发展趋势</w:t>
      </w:r>
      <w:r>
        <w:rPr>
          <w:rFonts w:hint="eastAsia"/>
        </w:rPr>
        <w:br/>
      </w:r>
      <w:r>
        <w:rPr>
          <w:rFonts w:hint="eastAsia"/>
        </w:rPr>
        <w:t>　　第五节 2009年中国化妆品梯度营销渠道的策略解读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2010-2015年中国天然化妆品行业发展走向预测</w:t>
      </w:r>
      <w:r>
        <w:rPr>
          <w:rFonts w:hint="eastAsia"/>
        </w:rPr>
        <w:br/>
      </w:r>
      <w:r>
        <w:rPr>
          <w:rFonts w:hint="eastAsia"/>
        </w:rPr>
        <w:t>　　第一节 2010-2015年中国天然化妆品产业运行趋势展望</w:t>
      </w:r>
      <w:r>
        <w:rPr>
          <w:rFonts w:hint="eastAsia"/>
        </w:rPr>
        <w:br/>
      </w:r>
      <w:r>
        <w:rPr>
          <w:rFonts w:hint="eastAsia"/>
        </w:rPr>
        <w:t>　　　　一、产品技术研发方向</w:t>
      </w:r>
      <w:r>
        <w:rPr>
          <w:rFonts w:hint="eastAsia"/>
        </w:rPr>
        <w:br/>
      </w:r>
      <w:r>
        <w:rPr>
          <w:rFonts w:hint="eastAsia"/>
        </w:rPr>
        <w:t>　　　　二、行业走向预测</w:t>
      </w:r>
      <w:r>
        <w:rPr>
          <w:rFonts w:hint="eastAsia"/>
        </w:rPr>
        <w:br/>
      </w:r>
      <w:r>
        <w:rPr>
          <w:rFonts w:hint="eastAsia"/>
        </w:rPr>
        <w:t>　　第二节 2010-2015年中国天然化妆品市场发展走势预测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二、产品供给形势预测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2010-2015年中国天然化妆品市场盈利能力预测分析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2010-2015年中国天然化妆品行业投资机遇与建议分析</w:t>
      </w:r>
      <w:r>
        <w:rPr>
          <w:rFonts w:hint="eastAsia"/>
        </w:rPr>
        <w:br/>
      </w:r>
      <w:r>
        <w:rPr>
          <w:rFonts w:hint="eastAsia"/>
        </w:rPr>
        <w:t>　　第一节 2010-2015年中国化妆品行业投资前景分析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一、天然化妆品行业的投资前景分析</w:t>
      </w:r>
      <w:r>
        <w:rPr>
          <w:rFonts w:hint="eastAsia"/>
        </w:rPr>
        <w:br/>
      </w:r>
      <w:r>
        <w:rPr>
          <w:rFonts w:hint="eastAsia"/>
        </w:rPr>
        <w:t>　　　　二、祛斑化妆品的配方设计和应用前景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三、芦荟化妆品的前景和开发</w:t>
      </w:r>
      <w:r>
        <w:rPr>
          <w:rFonts w:hint="eastAsia"/>
        </w:rPr>
        <w:br/>
      </w:r>
      <w:r>
        <w:rPr>
          <w:rFonts w:hint="eastAsia"/>
        </w:rPr>
        <w:t>　　第二节 2010-2015年中国天然化妆品行业投资机会分析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三、与产业政策相关的投资机遇分析</w:t>
      </w:r>
      <w:r>
        <w:rPr>
          <w:rFonts w:hint="eastAsia"/>
        </w:rPr>
        <w:br/>
      </w:r>
      <w:r>
        <w:rPr>
          <w:rFonts w:hint="eastAsia"/>
        </w:rPr>
        <w:t>　　第三节 2010-2015年中国天然化妆品行业投资风险分析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中:智林: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2002-2009年中国化妆品行业市场规模增长情况</w:t>
      </w:r>
      <w:r>
        <w:rPr>
          <w:rFonts w:hint="eastAsia"/>
        </w:rPr>
        <w:br/>
      </w:r>
      <w:r>
        <w:rPr>
          <w:rFonts w:hint="eastAsia"/>
        </w:rPr>
        <w:t>　　图表 2 2010年中国化妆品消费者年龄构成</w:t>
      </w:r>
      <w:r>
        <w:rPr>
          <w:rFonts w:hint="eastAsia"/>
        </w:rPr>
        <w:br/>
      </w:r>
      <w:r>
        <w:rPr>
          <w:rFonts w:hint="eastAsia"/>
        </w:rPr>
        <w:t>　　图表 3 2010年第一季度中国主要宏观经济数据增长表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4 2000-2010年第一季度中国GDP及其增长率统计表</w:t>
      </w:r>
      <w:r>
        <w:rPr>
          <w:rFonts w:hint="eastAsia"/>
        </w:rPr>
        <w:br/>
      </w:r>
      <w:r>
        <w:rPr>
          <w:rFonts w:hint="eastAsia"/>
        </w:rPr>
        <w:t>　　图表 7 1978-2008中国城乡居民恩格尔系数对比表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2009年中国社会消费品零售总额月度统计表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9 1978-2009年中国人口构成统计表</w:t>
      </w:r>
      <w:r>
        <w:rPr>
          <w:rFonts w:hint="eastAsia"/>
        </w:rPr>
        <w:br/>
      </w:r>
      <w:r>
        <w:rPr>
          <w:rFonts w:hint="eastAsia"/>
        </w:rPr>
        <w:t>　　图表 10 2008-2010年各月中国价格指数统计表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11 2002-2009年中国天然化妆品产值增长情况</w:t>
      </w:r>
      <w:r>
        <w:rPr>
          <w:rFonts w:hint="eastAsia"/>
        </w:rPr>
        <w:br/>
      </w:r>
      <w:r>
        <w:rPr>
          <w:rFonts w:hint="eastAsia"/>
        </w:rPr>
        <w:t>　　图表 12 2002-2009年中国天化妆品终端市场规模情况</w:t>
      </w:r>
      <w:r>
        <w:rPr>
          <w:rFonts w:hint="eastAsia"/>
        </w:rPr>
        <w:br/>
      </w:r>
      <w:r>
        <w:rPr>
          <w:rFonts w:hint="eastAsia"/>
        </w:rPr>
        <w:t>　　图表 13 2009年中国天然化妆品市场份额</w:t>
      </w:r>
      <w:r>
        <w:rPr>
          <w:rFonts w:hint="eastAsia"/>
        </w:rPr>
        <w:br/>
      </w:r>
      <w:r>
        <w:rPr>
          <w:rFonts w:hint="eastAsia"/>
        </w:rPr>
        <w:t>　　图表 14 目前中国市场占有率前30名的护肤品品牌（包括天然化妆品部分）</w:t>
      </w:r>
      <w:r>
        <w:rPr>
          <w:rFonts w:hint="eastAsia"/>
        </w:rPr>
        <w:br/>
      </w:r>
      <w:r>
        <w:rPr>
          <w:rFonts w:hint="eastAsia"/>
        </w:rPr>
        <w:t>　　图表 19 2002-2009年上海家化偿债能力指标表</w:t>
      </w:r>
      <w:r>
        <w:rPr>
          <w:rFonts w:hint="eastAsia"/>
        </w:rPr>
        <w:br/>
      </w:r>
      <w:r>
        <w:rPr>
          <w:rFonts w:hint="eastAsia"/>
        </w:rPr>
        <w:t>　　图表 20 2008-2009年江苏隆力奇集团有限公司收入状况表</w:t>
      </w:r>
      <w:r>
        <w:rPr>
          <w:rFonts w:hint="eastAsia"/>
        </w:rPr>
        <w:br/>
      </w:r>
      <w:r>
        <w:rPr>
          <w:rFonts w:hint="eastAsia"/>
        </w:rPr>
        <w:t>　　图表 21 2008-2009年江苏隆力奇集团有限公司盈利指标表</w:t>
      </w:r>
      <w:r>
        <w:rPr>
          <w:rFonts w:hint="eastAsia"/>
        </w:rPr>
        <w:br/>
      </w:r>
      <w:r>
        <w:rPr>
          <w:rFonts w:hint="eastAsia"/>
        </w:rPr>
        <w:t>　　图表 22 2008-2009年江苏隆力奇集团有限公司盈利比率</w:t>
      </w:r>
      <w:r>
        <w:rPr>
          <w:rFonts w:hint="eastAsia"/>
        </w:rPr>
        <w:br/>
      </w:r>
      <w:r>
        <w:rPr>
          <w:rFonts w:hint="eastAsia"/>
        </w:rPr>
        <w:t>　　图表 23 2008-2009年江苏隆力奇集团有限公司资产指标表</w:t>
      </w:r>
      <w:r>
        <w:rPr>
          <w:rFonts w:hint="eastAsia"/>
        </w:rPr>
        <w:br/>
      </w:r>
      <w:r>
        <w:rPr>
          <w:rFonts w:hint="eastAsia"/>
        </w:rPr>
        <w:t>　　图表 24 2008-2009年江苏隆力奇集团有限公司负债指标表</w:t>
      </w:r>
      <w:r>
        <w:rPr>
          <w:rFonts w:hint="eastAsia"/>
        </w:rPr>
        <w:br/>
      </w:r>
      <w:r>
        <w:rPr>
          <w:rFonts w:hint="eastAsia"/>
        </w:rPr>
        <w:t>　　图表 27 2008-2009年雅芳（中国）有限公司盈利指标表</w:t>
      </w:r>
      <w:r>
        <w:rPr>
          <w:rFonts w:hint="eastAsia"/>
        </w:rPr>
        <w:br/>
      </w:r>
      <w:r>
        <w:rPr>
          <w:rFonts w:hint="eastAsia"/>
        </w:rPr>
        <w:t>　　图表 29 2008-2009年雅芳（中国）有限公司资产指标表</w:t>
      </w:r>
      <w:r>
        <w:rPr>
          <w:rFonts w:hint="eastAsia"/>
        </w:rPr>
        <w:br/>
      </w:r>
      <w:r>
        <w:rPr>
          <w:rFonts w:hint="eastAsia"/>
        </w:rPr>
        <w:t>　　图表 30 2008-2009年雅芳（中国）有限公司负债指标表</w:t>
      </w:r>
      <w:r>
        <w:rPr>
          <w:rFonts w:hint="eastAsia"/>
        </w:rPr>
        <w:br/>
      </w:r>
      <w:r>
        <w:rPr>
          <w:rFonts w:hint="eastAsia"/>
        </w:rPr>
        <w:t>　　图表 31 2008-2009年雅芳（中国）有限公司成本费用构成表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32 2008-2009年资生堂丽源化妆品有限公司收入状况表</w:t>
      </w:r>
      <w:r>
        <w:rPr>
          <w:rFonts w:hint="eastAsia"/>
        </w:rPr>
        <w:br/>
      </w:r>
      <w:r>
        <w:rPr>
          <w:rFonts w:hint="eastAsia"/>
        </w:rPr>
        <w:t>　　图表 33 2008-2009年资生堂丽源化妆品有限公司盈利指标表</w:t>
      </w:r>
      <w:r>
        <w:rPr>
          <w:rFonts w:hint="eastAsia"/>
        </w:rPr>
        <w:br/>
      </w:r>
      <w:r>
        <w:rPr>
          <w:rFonts w:hint="eastAsia"/>
        </w:rPr>
        <w:t>　　图表 34 2008-2009年资生堂丽源化妆品有限公司盈利比率</w:t>
      </w:r>
      <w:r>
        <w:rPr>
          <w:rFonts w:hint="eastAsia"/>
        </w:rPr>
        <w:br/>
      </w:r>
      <w:r>
        <w:rPr>
          <w:rFonts w:hint="eastAsia"/>
        </w:rPr>
        <w:t>　　图表 37 2008-2009年资生堂丽源化妆品有限公司成本费用构成表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39 2008-2009年仙妮蕾德（广州）有限公司盈利指标表</w:t>
      </w:r>
      <w:r>
        <w:rPr>
          <w:rFonts w:hint="eastAsia"/>
        </w:rPr>
        <w:br/>
      </w:r>
      <w:r>
        <w:rPr>
          <w:rFonts w:hint="eastAsia"/>
        </w:rPr>
        <w:t>　　图表 40 2008-2009年仙妮蕾德（广州）有限公司盈利比率</w:t>
      </w:r>
      <w:r>
        <w:rPr>
          <w:rFonts w:hint="eastAsia"/>
        </w:rPr>
        <w:br/>
      </w:r>
      <w:r>
        <w:rPr>
          <w:rFonts w:hint="eastAsia"/>
        </w:rPr>
        <w:t>　　图表 41 2008-2009年仙妮蕾德（广州）有限公司资产指标表</w:t>
      </w:r>
      <w:r>
        <w:rPr>
          <w:rFonts w:hint="eastAsia"/>
        </w:rPr>
        <w:br/>
      </w:r>
      <w:r>
        <w:rPr>
          <w:rFonts w:hint="eastAsia"/>
        </w:rPr>
        <w:t>　　图表 42 2008-2009年仙妮蕾德（广州）有限公司负债指标表</w:t>
      </w:r>
      <w:r>
        <w:rPr>
          <w:rFonts w:hint="eastAsia"/>
        </w:rPr>
        <w:br/>
      </w:r>
      <w:r>
        <w:rPr>
          <w:rFonts w:hint="eastAsia"/>
        </w:rPr>
        <w:t>　　图表 43 2008-2009年仙妮蕾德（广州）有限公司成本费用构成表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44 浙江欧诗漫集团有限公司组织框架图</w:t>
      </w:r>
      <w:r>
        <w:rPr>
          <w:rFonts w:hint="eastAsia"/>
        </w:rPr>
        <w:br/>
      </w:r>
      <w:r>
        <w:rPr>
          <w:rFonts w:hint="eastAsia"/>
        </w:rPr>
        <w:t>　　图表 47 2008-2009年浙江欧诗漫集团有限公司盈利比率</w:t>
      </w:r>
      <w:r>
        <w:rPr>
          <w:rFonts w:hint="eastAsia"/>
        </w:rPr>
        <w:br/>
      </w:r>
      <w:r>
        <w:rPr>
          <w:rFonts w:hint="eastAsia"/>
        </w:rPr>
        <w:t>　　图表 49 2008-2009年浙江欧诗漫集团有限公司负债指标表</w:t>
      </w:r>
      <w:r>
        <w:rPr>
          <w:rFonts w:hint="eastAsia"/>
        </w:rPr>
        <w:br/>
      </w:r>
      <w:r>
        <w:rPr>
          <w:rFonts w:hint="eastAsia"/>
        </w:rPr>
        <w:t>　　图表 70 2008-2009年四川可采实业有限公司盈利指标表</w:t>
      </w:r>
      <w:r>
        <w:rPr>
          <w:rFonts w:hint="eastAsia"/>
        </w:rPr>
        <w:br/>
      </w:r>
      <w:r>
        <w:rPr>
          <w:rFonts w:hint="eastAsia"/>
        </w:rPr>
        <w:t>　　图表 71 2008-2009年四川可采实业有限公司盈利比率</w:t>
      </w:r>
      <w:r>
        <w:rPr>
          <w:rFonts w:hint="eastAsia"/>
        </w:rPr>
        <w:br/>
      </w:r>
      <w:r>
        <w:rPr>
          <w:rFonts w:hint="eastAsia"/>
        </w:rPr>
        <w:t>　　图表 72 2008-2009年四川可采实业有限公司资产指标表</w:t>
      </w:r>
      <w:r>
        <w:rPr>
          <w:rFonts w:hint="eastAsia"/>
        </w:rPr>
        <w:br/>
      </w:r>
      <w:r>
        <w:rPr>
          <w:rFonts w:hint="eastAsia"/>
        </w:rPr>
        <w:t>　　图表 73 2008-2009年四川可采实业有限公司成本费用构成表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74 2010-2015年中国天然化妆品行业销售规模预测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d0eced28743ef" w:history="1">
        <w:r>
          <w:rPr>
            <w:rStyle w:val="Hyperlink"/>
          </w:rPr>
          <w:t>2010-2015年天然化妆品行业分析报告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d0eced28743ef" w:history="1">
        <w:r>
          <w:rPr>
            <w:rStyle w:val="Hyperlink"/>
          </w:rPr>
          <w:t>https://www.20087.com/2010-07/R_2010_2015niantianranhuazhuangpinxing.html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af7440e004451" w:history="1">
      <w:r>
        <w:rPr>
          <w:rStyle w:val="Hyperlink"/>
        </w:rPr>
        <w:t>2010-2015年天然化妆品行业分析报告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niantianranhuazhuangpinxing.html" TargetMode="External" Id="R6cdd0eced287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niantianranhuazhuangpinxing.html" TargetMode="External" Id="Rbe3af7440e00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2010-07-05T04:06:00Z</dcterms:created>
  <dcterms:modified xsi:type="dcterms:W3CDTF">2010-07-05T05:06:00Z</dcterms:modified>
  <dc:subject>2010-2015年天然化妆品行业分析报告</dc:subject>
  <dc:title>2010-2015年天然化妆品行业分析报告</dc:title>
  <cp:keywords>2010-2015年天然化妆品行业分析报告</cp:keywords>
  <dc:description>2010-2015年天然化妆品行业分析报告</dc:description>
</cp:coreProperties>
</file>