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46daa0f3c4331" w:history="1">
              <w:r>
                <w:rPr>
                  <w:rStyle w:val="Hyperlink"/>
                </w:rPr>
                <w:t>2010-2015年女装行业分析报告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46daa0f3c4331" w:history="1">
              <w:r>
                <w:rPr>
                  <w:rStyle w:val="Hyperlink"/>
                </w:rPr>
                <w:t>2010-2015年女装行业分析报告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46daa0f3c4331" w:history="1">
                <w:r>
                  <w:rPr>
                    <w:rStyle w:val="Hyperlink"/>
                  </w:rPr>
                  <w:t>https://www.20087.com/2010-07/R_2010_2015niannvzhuangxingyefenxi.html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金融危机下女装行业宏观经济环境分析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世界女装行业发展情况分析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世界女装行业分析</w:t>
      </w:r>
      <w:r>
        <w:rPr>
          <w:rFonts w:hint="eastAsia"/>
        </w:rPr>
        <w:br/>
      </w:r>
      <w:r>
        <w:rPr>
          <w:rFonts w:hint="eastAsia"/>
        </w:rPr>
        <w:t>　　　　一、世界女装行业特点</w:t>
      </w:r>
      <w:r>
        <w:rPr>
          <w:rFonts w:hint="eastAsia"/>
        </w:rPr>
        <w:br/>
      </w:r>
      <w:r>
        <w:rPr>
          <w:rFonts w:hint="eastAsia"/>
        </w:rPr>
        <w:t>　　　　二、世界女装产能状况</w:t>
      </w:r>
      <w:r>
        <w:rPr>
          <w:rFonts w:hint="eastAsia"/>
        </w:rPr>
        <w:br/>
      </w:r>
      <w:r>
        <w:rPr>
          <w:rFonts w:hint="eastAsia"/>
        </w:rPr>
        <w:t>　　　　三、世界女装行业动态</w:t>
      </w:r>
      <w:r>
        <w:rPr>
          <w:rFonts w:hint="eastAsia"/>
        </w:rPr>
        <w:br/>
      </w:r>
      <w:r>
        <w:rPr>
          <w:rFonts w:hint="eastAsia"/>
        </w:rPr>
        <w:t>　　第二节 世界女装市场分析</w:t>
      </w:r>
      <w:r>
        <w:rPr>
          <w:rFonts w:hint="eastAsia"/>
        </w:rPr>
        <w:br/>
      </w:r>
      <w:r>
        <w:rPr>
          <w:rFonts w:hint="eastAsia"/>
        </w:rPr>
        <w:t>　　　　一、世界女装生产分布</w:t>
      </w:r>
      <w:r>
        <w:rPr>
          <w:rFonts w:hint="eastAsia"/>
        </w:rPr>
        <w:br/>
      </w:r>
      <w:r>
        <w:rPr>
          <w:rFonts w:hint="eastAsia"/>
        </w:rPr>
        <w:t>　　　　二、世界女装消费情况</w:t>
      </w:r>
      <w:r>
        <w:rPr>
          <w:rFonts w:hint="eastAsia"/>
        </w:rPr>
        <w:br/>
      </w:r>
      <w:r>
        <w:rPr>
          <w:rFonts w:hint="eastAsia"/>
        </w:rPr>
        <w:t>　　　　三、世界女装消费结构</w:t>
      </w:r>
      <w:r>
        <w:rPr>
          <w:rFonts w:hint="eastAsia"/>
        </w:rPr>
        <w:br/>
      </w:r>
      <w:r>
        <w:rPr>
          <w:rFonts w:hint="eastAsia"/>
        </w:rPr>
        <w:t>　　　　四、世界女装价格分析</w:t>
      </w:r>
      <w:r>
        <w:rPr>
          <w:rFonts w:hint="eastAsia"/>
        </w:rPr>
        <w:br/>
      </w:r>
      <w:r>
        <w:rPr>
          <w:rFonts w:hint="eastAsia"/>
        </w:rPr>
        <w:t>　　第三节 女装产业链模型分析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2009年中外女装市场对比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2005-2009年中国女装行业市场供给分析</w:t>
      </w:r>
      <w:r>
        <w:rPr>
          <w:rFonts w:hint="eastAsia"/>
        </w:rPr>
        <w:br/>
      </w:r>
      <w:r>
        <w:rPr>
          <w:rFonts w:hint="eastAsia"/>
        </w:rPr>
        <w:t>　　　　一、女装整体供给情况分析</w:t>
      </w:r>
      <w:r>
        <w:rPr>
          <w:rFonts w:hint="eastAsia"/>
        </w:rPr>
        <w:br/>
      </w:r>
      <w:r>
        <w:rPr>
          <w:rFonts w:hint="eastAsia"/>
        </w:rPr>
        <w:t>　　　　二、女装重点区域供给分析</w:t>
      </w:r>
      <w:r>
        <w:rPr>
          <w:rFonts w:hint="eastAsia"/>
        </w:rPr>
        <w:br/>
      </w:r>
      <w:r>
        <w:rPr>
          <w:rFonts w:hint="eastAsia"/>
        </w:rPr>
        <w:t>　　第二节 女装行业供给关系因素分析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2010-2015年中国女装行业市场供给趋势</w:t>
      </w:r>
      <w:r>
        <w:rPr>
          <w:rFonts w:hint="eastAsia"/>
        </w:rPr>
        <w:br/>
      </w:r>
      <w:r>
        <w:rPr>
          <w:rFonts w:hint="eastAsia"/>
        </w:rPr>
        <w:t>　　　　一、女装整体供给情况趋势分析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二、女装重点区域供给趋势分析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三、影响未来女装供给的因素分析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2009年中国女装行业发展概况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2009年中国女装行业发展态势分析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2009年中国女装行业发展特点分析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2009年中国女装行业市场供需分析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2009年中国女装行业价格分析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2009年中国女装行业整体运行状况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2009年女装行业产销分析</w:t>
      </w:r>
      <w:r>
        <w:rPr>
          <w:rFonts w:hint="eastAsia"/>
        </w:rPr>
        <w:br/>
      </w:r>
      <w:r>
        <w:rPr>
          <w:rFonts w:hint="eastAsia"/>
        </w:rPr>
        <w:t>　　第二节 2009年女装行业盈利能力分析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2009年女装行业偿债能力分析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2009年女装行业营运能力分析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2007-2009年中国女装产业行业重点区域运行分析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2007-2009年华东地区女装产业行业运行情况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2007-2009年华南地区女装产业行业运行情况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2007-2009年华中地区女装产业行业运行情况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2007-2009年华北地区女装产业行业运行情况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2007-2009年西北地区女装产业行业运行情况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2007-2009年西南地区女装产业行业运行情况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2007-2009年东北地区女装产业行业运行情况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2010-2015年中国女装行业进出口市场分析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2006—2009年女装行业进出口特点分析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2006—2009年女装行业进出口量分析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2009—2014年女装行业进出口市场预测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2009年中国女装行业重点企业竞争力分析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宁波太平鸟时尚女装有限公司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浙江米皇羊绒股份有限公司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深圳市春尚服饰有限公司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深圳市茹蔓服饰有限公司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新纪元国际（控股）有限公司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2010-2015年中国女装行业消费者偏好调查</w:t>
      </w:r>
      <w:r>
        <w:rPr>
          <w:rFonts w:hint="eastAsia"/>
        </w:rPr>
        <w:br/>
      </w:r>
      <w:r>
        <w:rPr>
          <w:rFonts w:hint="eastAsia"/>
        </w:rPr>
        <w:t>　　第一节 女装目标客户群体调查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女装的品牌市场调查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一、消费者对女装品牌认知度宏观调查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二、消费者对女装的品牌偏好调查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三、消费者对女装品牌的首要认知渠道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五、女装品牌忠诚度调查</w:t>
      </w:r>
      <w:r>
        <w:rPr>
          <w:rFonts w:hint="eastAsia"/>
        </w:rPr>
        <w:br/>
      </w:r>
      <w:r>
        <w:rPr>
          <w:rFonts w:hint="eastAsia"/>
        </w:rPr>
        <w:t>　　　　六、女装品牌市场占有率调查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中国女装行业投资策略分析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2005-2009年中国女装行业投资环境分析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2005-2009年中国女装行业投资收益分析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2005-2009年中国女装行业产品投资方向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2010-2015年中国女装行业投资收益预测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二、2010-2015年中国女装行业工业总产值预测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三、2010-2015年中国女装行业行业销售收入预测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四、2010-2015年中国女装行业利润总额预测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五、2010-2015年中国女装行业总资产预测</w:t>
      </w:r>
      <w:r>
        <w:rPr>
          <w:rFonts w:hint="eastAsia"/>
        </w:rPr>
        <w:br/>
      </w:r>
      <w:r>
        <w:rPr>
          <w:rFonts w:hint="eastAsia"/>
        </w:rPr>
        <w:t>　　第五节 2010-2015年女装行业成长性分析</w:t>
      </w:r>
      <w:r>
        <w:rPr>
          <w:rFonts w:hint="eastAsia"/>
        </w:rPr>
        <w:br/>
      </w:r>
      <w:r>
        <w:rPr>
          <w:rFonts w:hint="eastAsia"/>
        </w:rPr>
        <w:t>　　第六节 2010-2015年女装行业经营能力分析</w:t>
      </w:r>
      <w:r>
        <w:rPr>
          <w:rFonts w:hint="eastAsia"/>
        </w:rPr>
        <w:br/>
      </w:r>
      <w:r>
        <w:rPr>
          <w:rFonts w:hint="eastAsia"/>
        </w:rPr>
        <w:t>　　第七节 2010-2015年女装行业盈利能力分析</w:t>
      </w:r>
      <w:r>
        <w:rPr>
          <w:rFonts w:hint="eastAsia"/>
        </w:rPr>
        <w:br/>
      </w:r>
      <w:r>
        <w:rPr>
          <w:rFonts w:hint="eastAsia"/>
        </w:rPr>
        <w:t>　　第八节 2010-2015年女装行业偿债能力分析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中国女装行业内部风险分析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中国女装行业外部风险分析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女装市场发展潜力分析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女装行业发展趋势分析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女装行业发展战略研究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2005-2010年第一季度中国GDP增长分析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女装行业生命周期分析</w:t>
      </w:r>
      <w:r>
        <w:rPr>
          <w:rFonts w:hint="eastAsia"/>
        </w:rPr>
        <w:br/>
      </w:r>
      <w:r>
        <w:rPr>
          <w:rFonts w:hint="eastAsia"/>
        </w:rPr>
        <w:t>　　图表 2007-2010年第一季度全球女装产品销售利润率统计</w:t>
      </w:r>
      <w:r>
        <w:rPr>
          <w:rFonts w:hint="eastAsia"/>
        </w:rPr>
        <w:br/>
      </w:r>
      <w:r>
        <w:rPr>
          <w:rFonts w:hint="eastAsia"/>
        </w:rPr>
        <w:t>　　图表 2007-2010年Q1全球女装市场产能统计</w:t>
      </w:r>
      <w:r>
        <w:rPr>
          <w:rFonts w:hint="eastAsia"/>
        </w:rPr>
        <w:br/>
      </w:r>
      <w:r>
        <w:rPr>
          <w:rFonts w:hint="eastAsia"/>
        </w:rPr>
        <w:t>　　图表 世界女装主要生产地区生产分布图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大服装服饰产品比例表</w:t>
      </w:r>
      <w:r>
        <w:rPr>
          <w:rFonts w:hint="eastAsia"/>
        </w:rPr>
        <w:br/>
      </w:r>
      <w:r>
        <w:rPr>
          <w:rFonts w:hint="eastAsia"/>
        </w:rPr>
        <w:t>　　图表 女装行业的产业链结构图</w:t>
      </w:r>
      <w:r>
        <w:rPr>
          <w:rFonts w:hint="eastAsia"/>
        </w:rPr>
        <w:br/>
      </w:r>
      <w:r>
        <w:rPr>
          <w:rFonts w:hint="eastAsia"/>
        </w:rPr>
        <w:t>　　图表 2007-2010年Q1中国女装供给量情况分析</w:t>
      </w:r>
      <w:r>
        <w:rPr>
          <w:rFonts w:hint="eastAsia"/>
        </w:rPr>
        <w:br/>
      </w:r>
      <w:r>
        <w:rPr>
          <w:rFonts w:hint="eastAsia"/>
        </w:rPr>
        <w:t>　　图表 2009年中国女装区域供给结构份额</w:t>
      </w:r>
      <w:r>
        <w:rPr>
          <w:rFonts w:hint="eastAsia"/>
        </w:rPr>
        <w:br/>
      </w:r>
      <w:r>
        <w:rPr>
          <w:rFonts w:hint="eastAsia"/>
        </w:rPr>
        <w:t>　　图表 2010-2015年我国女装产能预计</w:t>
      </w:r>
      <w:r>
        <w:rPr>
          <w:rFonts w:hint="eastAsia"/>
        </w:rPr>
        <w:br/>
      </w:r>
      <w:r>
        <w:rPr>
          <w:rFonts w:hint="eastAsia"/>
        </w:rPr>
        <w:t>　　图表 2010-2015年中国女装区域供给结构变化</w:t>
      </w:r>
      <w:r>
        <w:rPr>
          <w:rFonts w:hint="eastAsia"/>
        </w:rPr>
        <w:br/>
      </w:r>
      <w:r>
        <w:rPr>
          <w:rFonts w:hint="eastAsia"/>
        </w:rPr>
        <w:t>　　图表 2005-2010年Q1中国女装行业产能变化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2007-2009年中国女装产品供需平衡预测</w:t>
      </w:r>
      <w:r>
        <w:rPr>
          <w:rFonts w:hint="eastAsia"/>
        </w:rPr>
        <w:br/>
      </w:r>
      <w:r>
        <w:rPr>
          <w:rFonts w:hint="eastAsia"/>
        </w:rPr>
        <w:t>　　图表 2005-2010年5月中国女装产销统计</w:t>
      </w:r>
      <w:r>
        <w:rPr>
          <w:rFonts w:hint="eastAsia"/>
        </w:rPr>
        <w:br/>
      </w:r>
      <w:r>
        <w:rPr>
          <w:rFonts w:hint="eastAsia"/>
        </w:rPr>
        <w:t>　　图表 2006-2009年中国女装行业效益指标分析</w:t>
      </w:r>
      <w:r>
        <w:rPr>
          <w:rFonts w:hint="eastAsia"/>
        </w:rPr>
        <w:br/>
      </w:r>
      <w:r>
        <w:rPr>
          <w:rFonts w:hint="eastAsia"/>
        </w:rPr>
        <w:t>　　图表 2005-2009年中国女装行业偿债指标分析</w:t>
      </w:r>
      <w:r>
        <w:rPr>
          <w:rFonts w:hint="eastAsia"/>
        </w:rPr>
        <w:br/>
      </w:r>
      <w:r>
        <w:rPr>
          <w:rFonts w:hint="eastAsia"/>
        </w:rPr>
        <w:t>　　图表 2005-2009年中国女装行业营运效率分析</w:t>
      </w:r>
      <w:r>
        <w:rPr>
          <w:rFonts w:hint="eastAsia"/>
        </w:rPr>
        <w:br/>
      </w:r>
      <w:r>
        <w:rPr>
          <w:rFonts w:hint="eastAsia"/>
        </w:rPr>
        <w:t>　　图表 2006-2010年1季度华东女装行业产业集中度分析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2006-2010年1季度华南女装行业产业集中度分析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2006-2010年1季度华中地区女装行业产业集中度分析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2006-2010年1季度华北地区女装行业产业集中度分析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2006-2010年1季度西北地区女装行业产业集中度分析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2006-2010年1季度西南女装行业产业集中度分析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2006-2010年1季度东北女装行业产业集中度分析</w:t>
      </w:r>
      <w:r>
        <w:rPr>
          <w:rFonts w:hint="eastAsia"/>
        </w:rPr>
        <w:br/>
      </w:r>
      <w:r>
        <w:rPr>
          <w:rFonts w:hint="eastAsia"/>
        </w:rPr>
        <w:t>　　图表 2005-2010年Q1中国女装进口量及增长率统计分析</w:t>
      </w:r>
      <w:r>
        <w:rPr>
          <w:rFonts w:hint="eastAsia"/>
        </w:rPr>
        <w:br/>
      </w:r>
      <w:r>
        <w:rPr>
          <w:rFonts w:hint="eastAsia"/>
        </w:rPr>
        <w:t>　　图表 2006-2010年5我国女装出口量及增长率统计分析</w:t>
      </w:r>
      <w:r>
        <w:rPr>
          <w:rFonts w:hint="eastAsia"/>
        </w:rPr>
        <w:br/>
      </w:r>
      <w:r>
        <w:rPr>
          <w:rFonts w:hint="eastAsia"/>
        </w:rPr>
        <w:t>　　图表 2010-2015年中国女装进口量及增长率预测分析</w:t>
      </w:r>
      <w:r>
        <w:rPr>
          <w:rFonts w:hint="eastAsia"/>
        </w:rPr>
        <w:br/>
      </w:r>
      <w:r>
        <w:rPr>
          <w:rFonts w:hint="eastAsia"/>
        </w:rPr>
        <w:t>　　图表 2010-2015年中国女装出口量及增长率预测分析</w:t>
      </w:r>
      <w:r>
        <w:rPr>
          <w:rFonts w:hint="eastAsia"/>
        </w:rPr>
        <w:br/>
      </w:r>
      <w:r>
        <w:rPr>
          <w:rFonts w:hint="eastAsia"/>
        </w:rPr>
        <w:t>　　图表 2005-2009年宁波太平鸟时尚女装有限公司变现能力</w:t>
      </w:r>
      <w:r>
        <w:rPr>
          <w:rFonts w:hint="eastAsia"/>
        </w:rPr>
        <w:br/>
      </w:r>
      <w:r>
        <w:rPr>
          <w:rFonts w:hint="eastAsia"/>
        </w:rPr>
        <w:t>　　图表 2005-2009年宁波太平鸟时尚女装有限公司偿债能力</w:t>
      </w:r>
      <w:r>
        <w:rPr>
          <w:rFonts w:hint="eastAsia"/>
        </w:rPr>
        <w:br/>
      </w:r>
      <w:r>
        <w:rPr>
          <w:rFonts w:hint="eastAsia"/>
        </w:rPr>
        <w:t>　　图表 2005-2009年宁波太平鸟时尚女装有限公司投资回报</w:t>
      </w:r>
      <w:r>
        <w:rPr>
          <w:rFonts w:hint="eastAsia"/>
        </w:rPr>
        <w:br/>
      </w:r>
      <w:r>
        <w:rPr>
          <w:rFonts w:hint="eastAsia"/>
        </w:rPr>
        <w:t>　　图表 2005-2009年宁波太平鸟时尚女装有限公司盈利能力</w:t>
      </w:r>
      <w:r>
        <w:rPr>
          <w:rFonts w:hint="eastAsia"/>
        </w:rPr>
        <w:br/>
      </w:r>
      <w:r>
        <w:rPr>
          <w:rFonts w:hint="eastAsia"/>
        </w:rPr>
        <w:t>　　图表 2005-2009年浙江米皇羊绒股份有限公司变现能力</w:t>
      </w:r>
      <w:r>
        <w:rPr>
          <w:rFonts w:hint="eastAsia"/>
        </w:rPr>
        <w:br/>
      </w:r>
      <w:r>
        <w:rPr>
          <w:rFonts w:hint="eastAsia"/>
        </w:rPr>
        <w:t>　　图表 2005-2009年浙江米皇羊绒股份有限公司偿债能力</w:t>
      </w:r>
      <w:r>
        <w:rPr>
          <w:rFonts w:hint="eastAsia"/>
        </w:rPr>
        <w:br/>
      </w:r>
      <w:r>
        <w:rPr>
          <w:rFonts w:hint="eastAsia"/>
        </w:rPr>
        <w:t>　　图表 2005-2009年浙江米皇羊绒股份有限公司投资回报</w:t>
      </w:r>
      <w:r>
        <w:rPr>
          <w:rFonts w:hint="eastAsia"/>
        </w:rPr>
        <w:br/>
      </w:r>
      <w:r>
        <w:rPr>
          <w:rFonts w:hint="eastAsia"/>
        </w:rPr>
        <w:t>　　图表 2005-2009年浙江米皇羊绒股份有限公司盈利能力</w:t>
      </w:r>
      <w:r>
        <w:rPr>
          <w:rFonts w:hint="eastAsia"/>
        </w:rPr>
        <w:br/>
      </w:r>
      <w:r>
        <w:rPr>
          <w:rFonts w:hint="eastAsia"/>
        </w:rPr>
        <w:t>　　图表 2005-2009年深圳市春尚服饰有限公司效益指标分析</w:t>
      </w:r>
      <w:r>
        <w:rPr>
          <w:rFonts w:hint="eastAsia"/>
        </w:rPr>
        <w:br/>
      </w:r>
      <w:r>
        <w:rPr>
          <w:rFonts w:hint="eastAsia"/>
        </w:rPr>
        <w:t>　　图表 2005-2009年深圳市春尚服饰有限公司偿债指标分析</w:t>
      </w:r>
      <w:r>
        <w:rPr>
          <w:rFonts w:hint="eastAsia"/>
        </w:rPr>
        <w:br/>
      </w:r>
      <w:r>
        <w:rPr>
          <w:rFonts w:hint="eastAsia"/>
        </w:rPr>
        <w:t>　　图表 2005-2009年深圳市春尚服饰有限公司营运效率分析</w:t>
      </w:r>
      <w:r>
        <w:rPr>
          <w:rFonts w:hint="eastAsia"/>
        </w:rPr>
        <w:br/>
      </w:r>
      <w:r>
        <w:rPr>
          <w:rFonts w:hint="eastAsia"/>
        </w:rPr>
        <w:t>　　图表 2005-2009年深圳市茹蔓服饰有限公司效益指标分析</w:t>
      </w:r>
      <w:r>
        <w:rPr>
          <w:rFonts w:hint="eastAsia"/>
        </w:rPr>
        <w:br/>
      </w:r>
      <w:r>
        <w:rPr>
          <w:rFonts w:hint="eastAsia"/>
        </w:rPr>
        <w:t>　　图表 2005-2009年深圳市茹蔓服饰有限公司偿债指标分析</w:t>
      </w:r>
      <w:r>
        <w:rPr>
          <w:rFonts w:hint="eastAsia"/>
        </w:rPr>
        <w:br/>
      </w:r>
      <w:r>
        <w:rPr>
          <w:rFonts w:hint="eastAsia"/>
        </w:rPr>
        <w:t>　　图表 2005-2009年深圳市茹蔓服饰有限公司营运效率分析</w:t>
      </w:r>
      <w:r>
        <w:rPr>
          <w:rFonts w:hint="eastAsia"/>
        </w:rPr>
        <w:br/>
      </w:r>
      <w:r>
        <w:rPr>
          <w:rFonts w:hint="eastAsia"/>
        </w:rPr>
        <w:t>　　图表 2010年1季度新纪元国际（控股）有限公司财务指标分析</w:t>
      </w:r>
      <w:r>
        <w:rPr>
          <w:rFonts w:hint="eastAsia"/>
        </w:rPr>
        <w:br/>
      </w:r>
      <w:r>
        <w:rPr>
          <w:rFonts w:hint="eastAsia"/>
        </w:rPr>
        <w:t>　　图表 2009年新纪元国际（控股）有限公司财务指标分析</w:t>
      </w:r>
      <w:r>
        <w:rPr>
          <w:rFonts w:hint="eastAsia"/>
        </w:rPr>
        <w:br/>
      </w:r>
      <w:r>
        <w:rPr>
          <w:rFonts w:hint="eastAsia"/>
        </w:rPr>
        <w:t>　　图表 2008年新纪元国际（控股）有限公司财务指标分析</w:t>
      </w:r>
      <w:r>
        <w:rPr>
          <w:rFonts w:hint="eastAsia"/>
        </w:rPr>
        <w:br/>
      </w:r>
      <w:r>
        <w:rPr>
          <w:rFonts w:hint="eastAsia"/>
        </w:rPr>
        <w:t>　　图表 2009年消费者对女装品牌认知度调查</w:t>
      </w:r>
      <w:r>
        <w:rPr>
          <w:rFonts w:hint="eastAsia"/>
        </w:rPr>
        <w:br/>
      </w:r>
      <w:r>
        <w:rPr>
          <w:rFonts w:hint="eastAsia"/>
        </w:rPr>
        <w:t>　　图表 2009年消费者收入分布比率</w:t>
      </w:r>
      <w:r>
        <w:rPr>
          <w:rFonts w:hint="eastAsia"/>
        </w:rPr>
        <w:br/>
      </w:r>
      <w:r>
        <w:rPr>
          <w:rFonts w:hint="eastAsia"/>
        </w:rPr>
        <w:t>　　图表 女装产品广告影响程度分析</w:t>
      </w:r>
      <w:r>
        <w:rPr>
          <w:rFonts w:hint="eastAsia"/>
        </w:rPr>
        <w:br/>
      </w:r>
      <w:r>
        <w:rPr>
          <w:rFonts w:hint="eastAsia"/>
        </w:rPr>
        <w:t>　　图表 女装产品包装影响程度分析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2005-2009年女装行业投资方向预测</w:t>
      </w:r>
      <w:r>
        <w:rPr>
          <w:rFonts w:hint="eastAsia"/>
        </w:rPr>
        <w:br/>
      </w:r>
      <w:r>
        <w:rPr>
          <w:rFonts w:hint="eastAsia"/>
        </w:rPr>
        <w:t>　　图表 2010-2015年我国女装行业工业总产值统计及预测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2010-2015年中国女装行业销售收入统计及预测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2010-2015年我国女装行业利润总额预测表</w:t>
      </w:r>
      <w:r>
        <w:rPr>
          <w:rFonts w:hint="eastAsia"/>
        </w:rPr>
        <w:br/>
      </w:r>
      <w:r>
        <w:rPr>
          <w:rFonts w:hint="eastAsia"/>
        </w:rPr>
        <w:t>　　图表 2010-2015年中国女装行业总资产统计及预测</w:t>
      </w:r>
      <w:r>
        <w:rPr>
          <w:rFonts w:hint="eastAsia"/>
        </w:rPr>
        <w:br/>
      </w:r>
      <w:r>
        <w:rPr>
          <w:rFonts w:hint="eastAsia"/>
        </w:rPr>
        <w:t>　　图表 2010-2015年我国女装行业营运效率分析</w:t>
      </w:r>
      <w:r>
        <w:rPr>
          <w:rFonts w:hint="eastAsia"/>
        </w:rPr>
        <w:br/>
      </w:r>
      <w:r>
        <w:rPr>
          <w:rFonts w:hint="eastAsia"/>
        </w:rPr>
        <w:t>　　图表 2010-2015年我国女装行业效益指标分析</w:t>
      </w:r>
      <w:r>
        <w:rPr>
          <w:rFonts w:hint="eastAsia"/>
        </w:rPr>
        <w:br/>
      </w:r>
      <w:r>
        <w:rPr>
          <w:rFonts w:hint="eastAsia"/>
        </w:rPr>
        <w:t>　　图表 2010-2015年我国女装行业资产负债率</w:t>
      </w:r>
      <w:r>
        <w:rPr>
          <w:rFonts w:hint="eastAsia"/>
        </w:rPr>
        <w:br/>
      </w:r>
      <w:r>
        <w:rPr>
          <w:rFonts w:hint="eastAsia"/>
        </w:rPr>
        <w:t>　　图表 2010-2015年女装行业经营风险及控制策略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2010-2015年女装行业同业竞争风险及控制策略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2009年人口数及其构成单位：万人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2010—2014年国内女装市场规模预测（单位：亿元）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2009—2014年国内女装固定资产投资额预测</w:t>
      </w:r>
      <w:r>
        <w:rPr>
          <w:rFonts w:hint="eastAsia"/>
        </w:rPr>
        <w:br/>
      </w:r>
      <w:r>
        <w:rPr>
          <w:rFonts w:hint="eastAsia"/>
        </w:rPr>
        <w:t>　　图表 2010-2015年女装市场盈利预测</w:t>
      </w:r>
      <w:r>
        <w:rPr>
          <w:rFonts w:hint="eastAsia"/>
        </w:rPr>
        <w:br/>
      </w:r>
      <w:r>
        <w:rPr>
          <w:rFonts w:hint="eastAsia"/>
        </w:rPr>
        <w:t>　　图表 女装技术应用注意事项分析</w:t>
      </w:r>
      <w:r>
        <w:rPr>
          <w:rFonts w:hint="eastAsia"/>
        </w:rPr>
        <w:br/>
      </w:r>
      <w:r>
        <w:rPr>
          <w:rFonts w:hint="eastAsia"/>
        </w:rPr>
        <w:t>　　图表 女装项目投资注意事项图</w:t>
      </w:r>
      <w:r>
        <w:rPr>
          <w:rFonts w:hint="eastAsia"/>
        </w:rPr>
        <w:br/>
      </w:r>
      <w:r>
        <w:rPr>
          <w:rFonts w:hint="eastAsia"/>
        </w:rPr>
        <w:t>　　图表 女装行业生产开发注意事项</w:t>
      </w:r>
      <w:r>
        <w:rPr>
          <w:rFonts w:hint="eastAsia"/>
        </w:rPr>
        <w:br/>
      </w:r>
      <w:r>
        <w:rPr>
          <w:rFonts w:hint="eastAsia"/>
        </w:rPr>
        <w:t>　　图表 女装销售策略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46daa0f3c4331" w:history="1">
        <w:r>
          <w:rPr>
            <w:rStyle w:val="Hyperlink"/>
          </w:rPr>
          <w:t>2010-2015年女装行业分析报告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46daa0f3c4331" w:history="1">
        <w:r>
          <w:rPr>
            <w:rStyle w:val="Hyperlink"/>
          </w:rPr>
          <w:t>https://www.20087.com/2010-07/R_2010_2015niannvzhuangxingyefenxi.html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f7dcda3c14fa8" w:history="1">
      <w:r>
        <w:rPr>
          <w:rStyle w:val="Hyperlink"/>
        </w:rPr>
        <w:t>2010-2015年女装行业分析报告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vzhuangxingyefenxi.html" TargetMode="External" Id="R5cd46daa0f3c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vzhuangxingyefenxi.html" TargetMode="External" Id="Re38f7dcda3c1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2010-07-05T02:07:00Z</dcterms:created>
  <dcterms:modified xsi:type="dcterms:W3CDTF">2010-07-05T03:07:00Z</dcterms:modified>
  <dc:subject>2010-2015年女装行业分析报告</dc:subject>
  <dc:title>2010-2015年女装行业分析报告</dc:title>
  <cp:keywords>2010-2015年女装行业分析报告</cp:keywords>
  <dc:description>2010-2015年女装行业分析报告</dc:description>
</cp:coreProperties>
</file>