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e77d1417f4fac" w:history="1">
              <w:r>
                <w:rPr>
                  <w:rStyle w:val="Hyperlink"/>
                </w:rPr>
                <w:t>2010-2015年普鲁卡因市场新动态战略研究及竞争力研究报告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e77d1417f4fac" w:history="1">
              <w:r>
                <w:rPr>
                  <w:rStyle w:val="Hyperlink"/>
                </w:rPr>
                <w:t>2010-2015年普鲁卡因市场新动态战略研究及竞争力研究报告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e77d1417f4fac" w:history="1">
                <w:r>
                  <w:rPr>
                    <w:rStyle w:val="Hyperlink"/>
                  </w:rPr>
                  <w:t>https://www.20087.com/2010-07/R_2010_2015nianpulukayinshichangxindon.html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卡因是一种局部麻醉药，广泛应用于医疗手术和疼痛管理。近年来，随着医疗技术的进步和人们对疼痛控制要求的提高，普鲁卡因的市场需求持续增长。目前，市场上的普鲁卡因产品种类丰富，包括不同浓度和形式的制剂，生产工艺也在不断优化。同时，随着生物医学研究的深入，普鲁卡因的新用途和新剂型也在不断开发。</w:t>
      </w:r>
      <w:r>
        <w:rPr>
          <w:rFonts w:hint="eastAsia"/>
        </w:rPr>
        <w:br/>
      </w:r>
      <w:r>
        <w:rPr>
          <w:rFonts w:hint="eastAsia"/>
        </w:rPr>
        <w:t>　　未来，普鲁卡因行业将朝着高效、安全方向发展。市场调研网认为，随着药物研发技术的进步和新材料的研发，高效的普鲁卡因将能够提供更好的麻醉效果和更快的起效时间。此外，安全的普鲁卡因将采用更低毒性和更少副作用的配方，减少对患者的影响。同时，随着个性化医疗的发展，普鲁卡因的使用将更加精准和个性化，满足不同患者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普鲁卡因产品概述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普鲁卡因行业环境分析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我国普鲁卡因行业政策环境分析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我国普鲁卡因行业技术环境分析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一、我国普鲁卡因技术发展概况</w:t>
      </w:r>
      <w:r>
        <w:rPr>
          <w:rFonts w:hint="eastAsia"/>
        </w:rPr>
        <w:br/>
      </w:r>
      <w:r>
        <w:rPr>
          <w:rFonts w:hint="eastAsia"/>
        </w:rPr>
        <w:t>　　　　二、我国普鲁卡因产品工艺特点或流程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三、我国普鲁卡因行业技术发展趋势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中国普鲁卡因市场分析</w:t>
      </w:r>
      <w:r>
        <w:rPr>
          <w:rFonts w:hint="eastAsia"/>
        </w:rPr>
        <w:br/>
      </w:r>
      <w:r>
        <w:rPr>
          <w:rFonts w:hint="eastAsia"/>
        </w:rPr>
        <w:t>　　第一节 普鲁卡因市场现状分析及预测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一、2009-2010年我国普鲁卡因市场规模分析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二、2010-2015年我国普鲁卡因市场规模预测</w:t>
      </w:r>
      <w:r>
        <w:rPr>
          <w:rFonts w:hint="eastAsia"/>
        </w:rPr>
        <w:br/>
      </w:r>
      <w:r>
        <w:rPr>
          <w:rFonts w:hint="eastAsia"/>
        </w:rPr>
        <w:t>　　第二节 普鲁卡因产品产量分析及预测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一、2009-2010年我国普鲁卡因产量分析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二、2010-2015年我国普鲁卡因产量预测</w:t>
      </w:r>
      <w:r>
        <w:rPr>
          <w:rFonts w:hint="eastAsia"/>
        </w:rPr>
        <w:br/>
      </w:r>
      <w:r>
        <w:rPr>
          <w:rFonts w:hint="eastAsia"/>
        </w:rPr>
        <w:t>　　第三节 普鲁卡因市场需求分析及预测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一、2009-2010年我国普鲁卡因市场需求分析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二、2010-2015年我国普鲁卡因市场需求预测</w:t>
      </w:r>
      <w:r>
        <w:rPr>
          <w:rFonts w:hint="eastAsia"/>
        </w:rPr>
        <w:br/>
      </w:r>
      <w:r>
        <w:rPr>
          <w:rFonts w:hint="eastAsia"/>
        </w:rPr>
        <w:t>　　第四节 普鲁卡因价格趋势分析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一、2009-2010年我国普鲁卡因市场价格分析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二、2010-2015年我国普鲁卡因市场价格预测</w:t>
      </w:r>
      <w:r>
        <w:rPr>
          <w:rFonts w:hint="eastAsia"/>
        </w:rPr>
        <w:br/>
      </w:r>
      <w:r>
        <w:rPr>
          <w:rFonts w:hint="eastAsia"/>
        </w:rPr>
        <w:t>　　第五节 普鲁卡因进出口数据分析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一、2009-2010年我国普鲁卡因进出口数据分析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二、2010-2015年国内普鲁卡因产品未来进出口情况预测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普鲁卡因行业上、下游产业链分析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普鲁卡因产业链分析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二、普鲁卡因产业链模型分析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普鲁卡因主要生产厂商介绍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普鲁卡因行业竞争格局分析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2008-2009年中国普鲁卡因行业集中度分析</w:t>
      </w:r>
      <w:r>
        <w:rPr>
          <w:rFonts w:hint="eastAsia"/>
        </w:rPr>
        <w:br/>
      </w:r>
      <w:r>
        <w:rPr>
          <w:rFonts w:hint="eastAsia"/>
        </w:rPr>
        <w:t>　　第二节 普鲁卡因国内外SWOT分析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2010-2015年中国普鲁卡因行业竞争格局预测分析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二、普鲁卡因企业在危机中的竞争优势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2010-2015年中国普鲁卡因市场行业供给量预测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2009年中国普鲁卡因市场行业企业区域分布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2009年中国普鲁卡因市场行业销售渠道分布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2009年中国普鲁卡因市场行业主要代理商分布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2010-2015年中国普鲁卡因市场行业产品价格趋势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2009-2010年中国普鲁卡因市场行业进口区域分布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e77d1417f4fac" w:history="1">
        <w:r>
          <w:rPr>
            <w:rStyle w:val="Hyperlink"/>
          </w:rPr>
          <w:t>2010-2015年普鲁卡因市场新动态战略研究及竞争力研究报告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e77d1417f4fac" w:history="1">
        <w:r>
          <w:rPr>
            <w:rStyle w:val="Hyperlink"/>
          </w:rPr>
          <w:t>https://www.20087.com/2010-07/R_2010_2015nianpulukayinshichangxindon.html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软膏怎么涂延时效果最佳、普鲁卡因b12庆大霉素颗粒作用、用利多卡因能延时多久、普鲁卡因是什么药、普鲁卡因和烟油混在一起、普鲁卡因和利多卡因的区别、普鲁卡因片的作用和用途、普鲁卡因结构式、普鲁卡因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d340da5144f38" w:history="1">
      <w:r>
        <w:rPr>
          <w:rStyle w:val="Hyperlink"/>
        </w:rPr>
        <w:t>2010-2015年普鲁卡因市场新动态战略研究及竞争力研究报告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ulukayinshichangxindon.html" TargetMode="External" Id="Rf6ce77d1417f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ulukayinshichangxindon.html" TargetMode="External" Id="Rcacd340da514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2010-07-05T07:16:00Z</dcterms:created>
  <dcterms:modified xsi:type="dcterms:W3CDTF">2010-07-05T08:16:00Z</dcterms:modified>
  <dc:subject>2010-2015年普鲁卡因市场新动态战略研究及竞争力研究报告</dc:subject>
  <dc:title>2010-2015年普鲁卡因市场新动态战略研究及竞争力研究报告</dc:title>
  <cp:keywords>2010-2015年普鲁卡因市场新动态战略研究及竞争力研究报告</cp:keywords>
  <dc:description>2010-2015年普鲁卡因市场新动态战略研究及竞争力研究报告</dc:description>
</cp:coreProperties>
</file>