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354401c334686" w:history="1">
              <w:r>
                <w:rPr>
                  <w:rStyle w:val="Hyperlink"/>
                </w:rPr>
                <w:t>2010-2015年沙棘黄酮市场新动态战略研究及竞争力研究报告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354401c334686" w:history="1">
              <w:r>
                <w:rPr>
                  <w:rStyle w:val="Hyperlink"/>
                </w:rPr>
                <w:t>2010-2015年沙棘黄酮市场新动态战略研究及竞争力研究报告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e354401c334686" w:history="1">
                <w:r>
                  <w:rPr>
                    <w:rStyle w:val="Hyperlink"/>
                  </w:rPr>
                  <w:t>https://www.20087.com/2010-07/R_2010_2015nianshajihuangtongshichangx.html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棘黄酮是从沙棘果实中提取的一类天然活性成分，具有抗氧化、抗炎等多种生物活性。近年来，随着消费者对天然保健品需求的增长，沙棘黄酮的技术也在不断进步。目前，沙棘黄酮不仅在纯度、稳定性方面有了显著提升，还在提取技术和应用范围方面实现了优化。此外，随着对健康和营养补充的需求增加，沙棘黄酮的应用领域也在不断扩展。</w:t>
      </w:r>
      <w:r>
        <w:rPr>
          <w:rFonts w:hint="eastAsia"/>
        </w:rPr>
        <w:br/>
      </w:r>
      <w:r>
        <w:rPr>
          <w:rFonts w:hint="eastAsia"/>
        </w:rPr>
        <w:t>　　未来，沙棘黄酮的发展将更加侧重于技术创新和服务优化。一方面，随着生物技术的应用，沙棘黄酮将开发出更多具有特殊功效的产品，如针对特定人群的保健食品，以满足不同消费者的需求。另一方面，随着对健康和营养补充需求的增长，沙棘黄酮将更多地探索与其他天然成分的复合应用，以提供更加全面的健康解决方案。此外，随着对环保和可持续发展的重视，沙棘黄酮的生产过程将更多地采用环保型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沙棘黄酮产品概述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沙棘黄酮行业环境分析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我国沙棘黄酮行业政策环境分析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我国沙棘黄酮行业技术环境分析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一、我国沙棘黄酮技术发展概况</w:t>
      </w:r>
      <w:r>
        <w:rPr>
          <w:rFonts w:hint="eastAsia"/>
        </w:rPr>
        <w:br/>
      </w:r>
      <w:r>
        <w:rPr>
          <w:rFonts w:hint="eastAsia"/>
        </w:rPr>
        <w:t>　　　　二、我国沙棘黄酮产品工艺特点或流程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三、我国沙棘黄酮行业技术发展趋势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中国沙棘黄酮市场分析</w:t>
      </w:r>
      <w:r>
        <w:rPr>
          <w:rFonts w:hint="eastAsia"/>
        </w:rPr>
        <w:br/>
      </w:r>
      <w:r>
        <w:rPr>
          <w:rFonts w:hint="eastAsia"/>
        </w:rPr>
        <w:t>　　第一节 沙棘黄酮市场现状分析及预测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一、2009-2010年我国沙棘黄酮市场规模分析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二、2010-2015年我国沙棘黄酮市场规模预测</w:t>
      </w:r>
      <w:r>
        <w:rPr>
          <w:rFonts w:hint="eastAsia"/>
        </w:rPr>
        <w:br/>
      </w:r>
      <w:r>
        <w:rPr>
          <w:rFonts w:hint="eastAsia"/>
        </w:rPr>
        <w:t>　　第二节 沙棘黄酮产品产量分析及预测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一、2009-2010年我国沙棘黄酮产量分析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二、2010-2015年我国沙棘黄酮产量预测</w:t>
      </w:r>
      <w:r>
        <w:rPr>
          <w:rFonts w:hint="eastAsia"/>
        </w:rPr>
        <w:br/>
      </w:r>
      <w:r>
        <w:rPr>
          <w:rFonts w:hint="eastAsia"/>
        </w:rPr>
        <w:t>　　第三节 沙棘黄酮市场需求分析及预测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一、2009-2010年我国沙棘黄酮市场需求分析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二、2010-2015年我国沙棘黄酮市场需求预测</w:t>
      </w:r>
      <w:r>
        <w:rPr>
          <w:rFonts w:hint="eastAsia"/>
        </w:rPr>
        <w:br/>
      </w:r>
      <w:r>
        <w:rPr>
          <w:rFonts w:hint="eastAsia"/>
        </w:rPr>
        <w:t>　　第四节 沙棘黄酮价格趋势分析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一、2009-2010年我国沙棘黄酮市场价格分析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二、2010-2015年我国沙棘黄酮市场价格预测</w:t>
      </w:r>
      <w:r>
        <w:rPr>
          <w:rFonts w:hint="eastAsia"/>
        </w:rPr>
        <w:br/>
      </w:r>
      <w:r>
        <w:rPr>
          <w:rFonts w:hint="eastAsia"/>
        </w:rPr>
        <w:t>　　第五节 沙棘黄酮进出口数据分析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一、2009-2010年我国沙棘黄酮进出口数据分析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二、2010-2015年国内沙棘黄酮产品未来进出口情况预测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沙棘黄酮行业上、下游产业链分析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沙棘黄酮产业链分析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二、沙棘黄酮产业链模型分析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沙棘黄酮主要生产厂商介绍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沙棘黄酮行业竞争格局分析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2008-2009年中国沙棘黄酮行业集中度分析</w:t>
      </w:r>
      <w:r>
        <w:rPr>
          <w:rFonts w:hint="eastAsia"/>
        </w:rPr>
        <w:br/>
      </w:r>
      <w:r>
        <w:rPr>
          <w:rFonts w:hint="eastAsia"/>
        </w:rPr>
        <w:t>　　第二节 沙棘黄酮国内外SWOT分析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2010-2015年中国沙棘黄酮行业竞争格局预测分析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二、沙棘黄酮企业在危机中的竞争优势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2010-2015年中国沙棘黄酮市场行业供给量预测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2009年中国沙棘黄酮市场行业企业区域分布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2009年中国沙棘黄酮市场行业销售渠道分布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2009年中国沙棘黄酮市场行业主要代理商分布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2010-2015年中国沙棘黄酮市场行业产品价格趋势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2009-2010年中国沙棘黄酮市场行业进口区域分布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354401c334686" w:history="1">
        <w:r>
          <w:rPr>
            <w:rStyle w:val="Hyperlink"/>
          </w:rPr>
          <w:t>2010-2015年沙棘黄酮市场新动态战略研究及竞争力研究报告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e354401c334686" w:history="1">
        <w:r>
          <w:rPr>
            <w:rStyle w:val="Hyperlink"/>
          </w:rPr>
          <w:t>https://www.20087.com/2010-07/R_2010_2015nianshajihuangtongshichangx.html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f81f660dd4c0b" w:history="1">
      <w:r>
        <w:rPr>
          <w:rStyle w:val="Hyperlink"/>
        </w:rPr>
        <w:t>2010-2015年沙棘黄酮市场新动态战略研究及竞争力研究报告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shajihuangtongshichangx.html" TargetMode="External" Id="R2de354401c33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shajihuangtongshichangx.html" TargetMode="External" Id="Ra25f81f660dd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2010-07-01T05:59:00Z</dcterms:created>
  <dcterms:modified xsi:type="dcterms:W3CDTF">2010-07-01T06:59:00Z</dcterms:modified>
  <dc:subject>2010-2015年沙棘黄酮市场新动态战略研究及竞争力研究报告</dc:subject>
  <dc:title>2010-2015年沙棘黄酮市场新动态战略研究及竞争力研究报告</dc:title>
  <cp:keywords>2010-2015年沙棘黄酮市场新动态战略研究及竞争力研究报告</cp:keywords>
  <dc:description>2010-2015年沙棘黄酮市场新动态战略研究及竞争力研究报告</dc:description>
</cp:coreProperties>
</file>