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9edf2fc54564" w:history="1">
              <w:r>
                <w:rPr>
                  <w:rStyle w:val="Hyperlink"/>
                </w:rPr>
                <w:t>2010-2015年移动通信智能卡行业分析报告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9edf2fc54564" w:history="1">
              <w:r>
                <w:rPr>
                  <w:rStyle w:val="Hyperlink"/>
                </w:rPr>
                <w:t>2010-2015年移动通信智能卡行业分析报告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9edf2fc54564" w:history="1">
                <w:r>
                  <w:rPr>
                    <w:rStyle w:val="Hyperlink"/>
                  </w:rPr>
                  <w:t>https://www.20087.com/2010-07/R_2010_2015nianyidongtongxinzhinengkax.html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移动通信智能卡行业产品概述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中国移动通信智能卡行业行业供给情况分析及趋势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2004-2008年中国移动通信智能卡行业行业市场供给分析</w:t>
      </w:r>
      <w:r>
        <w:rPr>
          <w:rFonts w:hint="eastAsia"/>
        </w:rPr>
        <w:br/>
      </w:r>
      <w:r>
        <w:rPr>
          <w:rFonts w:hint="eastAsia"/>
        </w:rPr>
        <w:t>　　　　一、移动通信智能卡行业整体供给情况分析</w:t>
      </w:r>
      <w:r>
        <w:rPr>
          <w:rFonts w:hint="eastAsia"/>
        </w:rPr>
        <w:br/>
      </w:r>
      <w:r>
        <w:rPr>
          <w:rFonts w:hint="eastAsia"/>
        </w:rPr>
        <w:t>　　　　二、移动通信智能卡行业重点区域供给分析</w:t>
      </w:r>
      <w:r>
        <w:rPr>
          <w:rFonts w:hint="eastAsia"/>
        </w:rPr>
        <w:br/>
      </w:r>
      <w:r>
        <w:rPr>
          <w:rFonts w:hint="eastAsia"/>
        </w:rPr>
        <w:t>　　第二节 移动通信智能卡行业行业供给关系因素分析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三、环境因素状况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2009-2014年中国移动通信智能卡行业行业市场供给趋势</w:t>
      </w:r>
      <w:r>
        <w:rPr>
          <w:rFonts w:hint="eastAsia"/>
        </w:rPr>
        <w:br/>
      </w:r>
      <w:r>
        <w:rPr>
          <w:rFonts w:hint="eastAsia"/>
        </w:rPr>
        <w:t>　　　　一、移动通信智能卡行业整体供给情况趋势分析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二、移动通信智能卡行业重点区域供给趋势分析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三、影响未来移动通信智能卡行业供给的因素分析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金融危机下移动通信智能卡行业行业宏观经济环境分析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2009年中国移动通信智能卡行业行业发展概况</w:t>
      </w:r>
      <w:r>
        <w:rPr>
          <w:rFonts w:hint="eastAsia"/>
        </w:rPr>
        <w:br/>
      </w:r>
      <w:r>
        <w:rPr>
          <w:rFonts w:hint="eastAsia"/>
        </w:rPr>
        <w:t>　　第一节 2005-2010年Q1中国移动通信智能卡行业市场供给分析</w:t>
      </w:r>
      <w:r>
        <w:rPr>
          <w:rFonts w:hint="eastAsia"/>
        </w:rPr>
        <w:br/>
      </w:r>
      <w:r>
        <w:rPr>
          <w:rFonts w:hint="eastAsia"/>
        </w:rPr>
        <w:t>　　第二节 2009年中国移动通信智能卡行业发展特点分析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2009年中国移动通信智能卡行业市场供需分析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2009年中国移动通信智能卡行业价格因素分析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2009年中国移动通信智能卡行业行业整体运行状况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2009年移动通信智能卡行业行业产销分析</w:t>
      </w:r>
      <w:r>
        <w:rPr>
          <w:rFonts w:hint="eastAsia"/>
        </w:rPr>
        <w:br/>
      </w:r>
      <w:r>
        <w:rPr>
          <w:rFonts w:hint="eastAsia"/>
        </w:rPr>
        <w:t>　　第二节 2009年移动通信智能卡行业行业盈利能力分析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2009年移动通信智能卡行业行业偿债能力分析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2009年移动通信智能卡行业行业营运能力分析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中国移动通信智能卡产业政策取向与影响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中国移动通信智能卡行业发展目标分析</w:t>
      </w:r>
      <w:r>
        <w:rPr>
          <w:rFonts w:hint="eastAsia"/>
        </w:rPr>
        <w:br/>
      </w:r>
      <w:r>
        <w:rPr>
          <w:rFonts w:hint="eastAsia"/>
        </w:rPr>
        <w:t>　　　　一、移动通信智能卡行业发展定位</w:t>
      </w:r>
      <w:r>
        <w:rPr>
          <w:rFonts w:hint="eastAsia"/>
        </w:rPr>
        <w:br/>
      </w:r>
      <w:r>
        <w:rPr>
          <w:rFonts w:hint="eastAsia"/>
        </w:rPr>
        <w:t>　　　　二、移动通信智能卡行业技术目标</w:t>
      </w:r>
      <w:r>
        <w:rPr>
          <w:rFonts w:hint="eastAsia"/>
        </w:rPr>
        <w:br/>
      </w:r>
      <w:r>
        <w:rPr>
          <w:rFonts w:hint="eastAsia"/>
        </w:rPr>
        <w:t>　　　　三、移动通信智能卡行业集中度目标</w:t>
      </w:r>
      <w:r>
        <w:rPr>
          <w:rFonts w:hint="eastAsia"/>
        </w:rPr>
        <w:br/>
      </w:r>
      <w:r>
        <w:rPr>
          <w:rFonts w:hint="eastAsia"/>
        </w:rPr>
        <w:t>　　　　四、移动通信智能卡行业战略目标</w:t>
      </w:r>
      <w:r>
        <w:rPr>
          <w:rFonts w:hint="eastAsia"/>
        </w:rPr>
        <w:br/>
      </w:r>
      <w:r>
        <w:rPr>
          <w:rFonts w:hint="eastAsia"/>
        </w:rPr>
        <w:t>　　第二节 移动通信智能卡产业政策取向及影响分析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一、移动通信智能卡产业准入政策分析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三、移动通信智能卡行业法制政策取向分析</w:t>
      </w:r>
      <w:r>
        <w:rPr>
          <w:rFonts w:hint="eastAsia"/>
        </w:rPr>
        <w:br/>
      </w:r>
      <w:r>
        <w:rPr>
          <w:rFonts w:hint="eastAsia"/>
        </w:rPr>
        <w:t>　　　　四、移动通信智能卡行业人才政策取向分析</w:t>
      </w:r>
      <w:r>
        <w:rPr>
          <w:rFonts w:hint="eastAsia"/>
        </w:rPr>
        <w:br/>
      </w:r>
      <w:r>
        <w:rPr>
          <w:rFonts w:hint="eastAsia"/>
        </w:rPr>
        <w:t>　　　　五、移动通信智能卡行业布局政策取向分析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影响2010-2015年中国移动通信智能卡行业发展因素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移动通信智能卡行业经营和竞争分析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三、产品价格策略分析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中国移动通信智能卡产业链结构分析</w:t>
      </w:r>
      <w:r>
        <w:rPr>
          <w:rFonts w:hint="eastAsia"/>
        </w:rPr>
        <w:br/>
      </w:r>
      <w:r>
        <w:rPr>
          <w:rFonts w:hint="eastAsia"/>
        </w:rPr>
        <w:t>　　第一节 中国移动通信智能卡产业链结构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中国移动通信智能卡产业链演进趋势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中国移动通信智能卡产业链竞争分析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2007-2010年Q1中国移动通信智能卡行业产业行业重点区域运行分析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2007-2010年Q1东北地区移动通信智能卡行业产业行业运行情况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2007-2010年Q1华东地区移动通信智能卡行业产业行业运行情况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2007-2010年Q1中南地区移动通信智能卡行业产业行业运行情况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2007-2010年Q1华北地区移动通信智能卡行业产业行业运行情况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2007-2010年Q1西北地区移动通信智能卡行业产业行业运行情况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2007-2010年Q1西南地区移动通信智能卡行业产业行业运行情况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2009年中国移动通信智能卡行业行业重点企业竞争力分析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东信和平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航天信息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中电广通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一、金雅拓公司</w:t>
      </w:r>
      <w:r>
        <w:rPr>
          <w:rFonts w:hint="eastAsia"/>
        </w:rPr>
        <w:br/>
      </w:r>
      <w:r>
        <w:rPr>
          <w:rFonts w:hint="eastAsia"/>
        </w:rPr>
        <w:t>　　　　二、上海柯斯</w:t>
      </w:r>
      <w:r>
        <w:rPr>
          <w:rFonts w:hint="eastAsia"/>
        </w:rPr>
        <w:br/>
      </w:r>
      <w:r>
        <w:rPr>
          <w:rFonts w:hint="eastAsia"/>
        </w:rPr>
        <w:t>　　　　三、武汉天喻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移动通信智能卡行业行业竞争格局分析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2008-2009年中国移动通信智能卡行业行业集中度分析</w:t>
      </w:r>
      <w:r>
        <w:rPr>
          <w:rFonts w:hint="eastAsia"/>
        </w:rPr>
        <w:br/>
      </w:r>
      <w:r>
        <w:rPr>
          <w:rFonts w:hint="eastAsia"/>
        </w:rPr>
        <w:t>　　第二节 移动通信智能卡行业国内外SWOT分析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2010-2015年中国移动通信智能卡行业行业竞争格局预测分析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中国移动通信智能卡行业行业投资策略分析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2010年中国移动通信智能卡行业行业投资环境分析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2010年中国移动通信智能卡行业行业投资趋势分析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2010年中国移动通信智能卡行业行业产品投资方向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2010-2015年中国移动通信智能卡行业行业投资收益预测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二、2010-2015年中国移动通信智能卡行业行业总产值预测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三、2010-2015年中国移动通信智能卡行业行业行业销售收入预测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四、2010-2015年中国移动通信智能卡行业行业利润总额预测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五、2010-2015年中国移动通信智能卡行业行业总资产预测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中国移动通信智能卡行业行业投资风险分析</w:t>
      </w:r>
      <w:r>
        <w:rPr>
          <w:rFonts w:hint="eastAsia"/>
        </w:rPr>
        <w:br/>
      </w:r>
      <w:r>
        <w:rPr>
          <w:rFonts w:hint="eastAsia"/>
        </w:rPr>
        <w:t>　　第一节 中国移动通信智能卡行业行业内部风险分析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中国移动通信智能卡行业行业外部风险分析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1、移动通信智能卡行业企业的国内营销模式建议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2、移动通信智能卡行业企业海外营销模式建议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我国移动通信智能卡行业行业所处生命周期示意图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2005-2010年Q1移动通信智能卡行业整体供给情况分析</w:t>
      </w:r>
      <w:r>
        <w:rPr>
          <w:rFonts w:hint="eastAsia"/>
        </w:rPr>
        <w:br/>
      </w:r>
      <w:r>
        <w:rPr>
          <w:rFonts w:hint="eastAsia"/>
        </w:rPr>
        <w:t>　　图表 2010-2015年影响移动通信智能卡行业产品行业运行的稳定因素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2010-2015年中国移动通信智能卡行业国内市场整体产值预测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2005-2010年Q1中国移动通信智能卡产量变化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2005-2010年Q1中国移动通信智能卡产能变化</w:t>
      </w:r>
      <w:r>
        <w:rPr>
          <w:rFonts w:hint="eastAsia"/>
        </w:rPr>
        <w:br/>
      </w:r>
      <w:r>
        <w:rPr>
          <w:rFonts w:hint="eastAsia"/>
        </w:rPr>
        <w:t>　　图表 2005-2009年中国移动通信智能卡产能利用率变化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2005-2010年Q1中国移动通信智能卡市场供需分析</w:t>
      </w:r>
      <w:r>
        <w:rPr>
          <w:rFonts w:hint="eastAsia"/>
        </w:rPr>
        <w:br/>
      </w:r>
      <w:r>
        <w:rPr>
          <w:rFonts w:hint="eastAsia"/>
        </w:rPr>
        <w:t>　　图表 2009年中国移动通信智能卡市场不同因素的价格影响力对比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2005-2010年Q1中国移动通信智能卡行业行业产销分析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2005-2010年Q1中国移动通信智能卡行业行业利润率变化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2005-2009年中国移动通信智能卡行业行业资产利润率变化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2005-2010年Q1中国移动通信智能卡行业行业总资产负债变化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2005-2010年Q1中国移动通信智能卡行业行业偿债能力分析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2005-2010年Q1中国移动通信智能卡行业行业营运能力分析</w:t>
      </w:r>
      <w:r>
        <w:rPr>
          <w:rFonts w:hint="eastAsia"/>
        </w:rPr>
        <w:br/>
      </w:r>
      <w:r>
        <w:rPr>
          <w:rFonts w:hint="eastAsia"/>
        </w:rPr>
        <w:t>　　图表 2010-2015年影响移动通信智能卡产品行业运行的有利因素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2010-2015年影响移动通信智能卡产品行业运行的不利因素</w:t>
      </w:r>
      <w:r>
        <w:rPr>
          <w:rFonts w:hint="eastAsia"/>
        </w:rPr>
        <w:br/>
      </w:r>
      <w:r>
        <w:rPr>
          <w:rFonts w:hint="eastAsia"/>
        </w:rPr>
        <w:t>　　图表 移动通信智能卡的产业环境“波特五力”分析模型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中国移动通信智能卡生产厂家主要经营模式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2009年各主体中国的移动通信智能卡销售份额</w:t>
      </w:r>
      <w:r>
        <w:rPr>
          <w:rFonts w:hint="eastAsia"/>
        </w:rPr>
        <w:br/>
      </w:r>
      <w:r>
        <w:rPr>
          <w:rFonts w:hint="eastAsia"/>
        </w:rPr>
        <w:t>　　图表 移动通信智能卡生产企业定价目标选择</w:t>
      </w:r>
      <w:r>
        <w:rPr>
          <w:rFonts w:hint="eastAsia"/>
        </w:rPr>
        <w:br/>
      </w:r>
      <w:r>
        <w:rPr>
          <w:rFonts w:hint="eastAsia"/>
        </w:rPr>
        <w:t>　　图表 移动通信智能卡企业对付竞争者降价的程序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移动通信智能卡行业销售渠道控制五力模型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移动通信智能卡行业的产业链结构图</w:t>
      </w:r>
      <w:r>
        <w:rPr>
          <w:rFonts w:hint="eastAsia"/>
        </w:rPr>
        <w:br/>
      </w:r>
      <w:r>
        <w:rPr>
          <w:rFonts w:hint="eastAsia"/>
        </w:rPr>
        <w:t>　　图表 2007-2010年Q1东北地区移动通信智能卡行业市场容量变化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2007-2010年Q1东北地区移动通信智能卡行业行业销售额变化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2007-2010年Q1华东地区移动通信智能卡行业市场容量变化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2007-2010年Q1华东地区移动通信智能卡行业行业销售额变化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2007-2010年Q1中南地区移动通信智能卡行业市场容量变化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2007-2010年Q1中南地区移动通信智能卡行业行业销售额变化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2007-2010年Q1华北地区移动通信智能卡行业市场容量变化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2007-2010年Q1华北地区移动通信智能卡行业行业销售额变化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2007-2010年Q1西北地区移动通信智能卡行业市场容量变化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2007-2010年Q1西北地区移动通信智能卡行业行业销售额变化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2007-2010年Q1西南地区移动通信智能卡行业市场容量变化</w:t>
      </w:r>
      <w:r>
        <w:rPr>
          <w:rFonts w:hint="eastAsia"/>
        </w:rPr>
        <w:br/>
      </w:r>
      <w:r>
        <w:rPr>
          <w:rFonts w:hint="eastAsia"/>
        </w:rPr>
        <w:t>　　图表 2007-2010年Q1西南地区移动通信智能卡行业行业销售额变化</w:t>
      </w:r>
      <w:r>
        <w:rPr>
          <w:rFonts w:hint="eastAsia"/>
        </w:rPr>
        <w:br/>
      </w:r>
      <w:r>
        <w:rPr>
          <w:rFonts w:hint="eastAsia"/>
        </w:rPr>
        <w:t>　　图表 2009年恒宝股份主要产品与服务销售收入（万）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2010年第一季度恒宝股份实现净利润表</w:t>
      </w:r>
      <w:r>
        <w:rPr>
          <w:rFonts w:hint="eastAsia"/>
        </w:rPr>
        <w:br/>
      </w:r>
      <w:r>
        <w:rPr>
          <w:rFonts w:hint="eastAsia"/>
        </w:rPr>
        <w:t>　　图表 2006-2009年恒宝股份财务比率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2008年-2010年第一季度恒宝股份财务比率</w:t>
      </w:r>
      <w:r>
        <w:rPr>
          <w:rFonts w:hint="eastAsia"/>
        </w:rPr>
        <w:br/>
      </w:r>
      <w:r>
        <w:rPr>
          <w:rFonts w:hint="eastAsia"/>
        </w:rPr>
        <w:t>　　图表 2010年恒宝股份业绩预测</w:t>
      </w:r>
      <w:r>
        <w:rPr>
          <w:rFonts w:hint="eastAsia"/>
        </w:rPr>
        <w:br/>
      </w:r>
      <w:r>
        <w:rPr>
          <w:rFonts w:hint="eastAsia"/>
        </w:rPr>
        <w:t>　　图表 2009年东信和平主要产品与服务销售收入（万）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2010年第一季度东信和平实现主营收入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2010年第一季度东信和平实现主营收入表：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2010年第一季度东信和平实现净利润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2010年第一季度东信和平实现净利润表</w:t>
      </w:r>
      <w:r>
        <w:rPr>
          <w:rFonts w:hint="eastAsia"/>
        </w:rPr>
        <w:br/>
      </w:r>
      <w:r>
        <w:rPr>
          <w:rFonts w:hint="eastAsia"/>
        </w:rPr>
        <w:t>　　图表 2006-2009年东信和平财务比率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2008年-2010年第一季度东信和平财务比率</w:t>
      </w:r>
      <w:r>
        <w:rPr>
          <w:rFonts w:hint="eastAsia"/>
        </w:rPr>
        <w:br/>
      </w:r>
      <w:r>
        <w:rPr>
          <w:rFonts w:hint="eastAsia"/>
        </w:rPr>
        <w:t>　　图表 2010年度东信和平业绩预测</w:t>
      </w:r>
      <w:r>
        <w:rPr>
          <w:rFonts w:hint="eastAsia"/>
        </w:rPr>
        <w:br/>
      </w:r>
      <w:r>
        <w:rPr>
          <w:rFonts w:hint="eastAsia"/>
        </w:rPr>
        <w:t>　　图表 2010年第一季度大唐电信实现主营收入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2010年第一季度大唐电信实现主营收入表：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2010年第一季度大唐电信实现净利润</w:t>
      </w:r>
      <w:r>
        <w:rPr>
          <w:rFonts w:hint="eastAsia"/>
        </w:rPr>
        <w:br/>
      </w:r>
      <w:r>
        <w:rPr>
          <w:rFonts w:hint="eastAsia"/>
        </w:rPr>
        <w:t>　　图表 2010年第一季度大唐电信实现净利润表</w:t>
      </w:r>
      <w:r>
        <w:rPr>
          <w:rFonts w:hint="eastAsia"/>
        </w:rPr>
        <w:br/>
      </w:r>
      <w:r>
        <w:rPr>
          <w:rFonts w:hint="eastAsia"/>
        </w:rPr>
        <w:t>　　图表 2006-2009年大唐电信财务比率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2008年-2010年第一季度大唐电信财务比率</w:t>
      </w:r>
      <w:r>
        <w:rPr>
          <w:rFonts w:hint="eastAsia"/>
        </w:rPr>
        <w:br/>
      </w:r>
      <w:r>
        <w:rPr>
          <w:rFonts w:hint="eastAsia"/>
        </w:rPr>
        <w:t>　　图表 2009年恒宝股份主要产品与服务销售收入（万）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2010年第一季度恒宝股份实现净利润表</w:t>
      </w:r>
      <w:r>
        <w:rPr>
          <w:rFonts w:hint="eastAsia"/>
        </w:rPr>
        <w:br/>
      </w:r>
      <w:r>
        <w:rPr>
          <w:rFonts w:hint="eastAsia"/>
        </w:rPr>
        <w:t>　　图表 2006-2009年恒宝股份财务比率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2008年-2010年第一季度恒宝股份财务比率</w:t>
      </w:r>
      <w:r>
        <w:rPr>
          <w:rFonts w:hint="eastAsia"/>
        </w:rPr>
        <w:br/>
      </w:r>
      <w:r>
        <w:rPr>
          <w:rFonts w:hint="eastAsia"/>
        </w:rPr>
        <w:t>　　图表 2010年度恒宝股份业绩预测</w:t>
      </w:r>
      <w:r>
        <w:rPr>
          <w:rFonts w:hint="eastAsia"/>
        </w:rPr>
        <w:br/>
      </w:r>
      <w:r>
        <w:rPr>
          <w:rFonts w:hint="eastAsia"/>
        </w:rPr>
        <w:t>　　图表 2009年航天信息主要产品与服务销售收入（万）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2010年第一季度航天信息实现主营收入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2010年第一季度航天信息实现主营收入表：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2010年第一季度航天信息实现净利润</w:t>
      </w:r>
      <w:r>
        <w:rPr>
          <w:rFonts w:hint="eastAsia"/>
        </w:rPr>
        <w:br/>
      </w:r>
      <w:r>
        <w:rPr>
          <w:rFonts w:hint="eastAsia"/>
        </w:rPr>
        <w:t>　　图表 2010年第一季度航天信息实现净利润表</w:t>
      </w:r>
      <w:r>
        <w:rPr>
          <w:rFonts w:hint="eastAsia"/>
        </w:rPr>
        <w:br/>
      </w:r>
      <w:r>
        <w:rPr>
          <w:rFonts w:hint="eastAsia"/>
        </w:rPr>
        <w:t>　　图表 2006-2009年航天信息财务比率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2008年-2010年第一季度航天信息财务比率</w:t>
      </w:r>
      <w:r>
        <w:rPr>
          <w:rFonts w:hint="eastAsia"/>
        </w:rPr>
        <w:br/>
      </w:r>
      <w:r>
        <w:rPr>
          <w:rFonts w:hint="eastAsia"/>
        </w:rPr>
        <w:t>　　图表 2010年度航天信息业绩预测</w:t>
      </w:r>
      <w:r>
        <w:rPr>
          <w:rFonts w:hint="eastAsia"/>
        </w:rPr>
        <w:br/>
      </w:r>
      <w:r>
        <w:rPr>
          <w:rFonts w:hint="eastAsia"/>
        </w:rPr>
        <w:t>　　图表 2009年中电广通主要产品与服务销售收入（万）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2010年第一季度中电广通实现主营收入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2010年第一季度中电广通实现主营收入表：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2010年第一季度中电广通实现净利润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2010年第一季度中电广通实现净利润表</w:t>
      </w:r>
      <w:r>
        <w:rPr>
          <w:rFonts w:hint="eastAsia"/>
        </w:rPr>
        <w:br/>
      </w:r>
      <w:r>
        <w:rPr>
          <w:rFonts w:hint="eastAsia"/>
        </w:rPr>
        <w:t>　　图表 2006-2009年中电广通财务比率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2008年-2010年第一季度中电广通财务比率</w:t>
      </w:r>
      <w:r>
        <w:rPr>
          <w:rFonts w:hint="eastAsia"/>
        </w:rPr>
        <w:br/>
      </w:r>
      <w:r>
        <w:rPr>
          <w:rFonts w:hint="eastAsia"/>
        </w:rPr>
        <w:t>　　图表 2007-2010年Q1中国移动通信智能卡行业行业区域市场销售结构变化</w:t>
      </w:r>
      <w:r>
        <w:rPr>
          <w:rFonts w:hint="eastAsia"/>
        </w:rPr>
        <w:br/>
      </w:r>
      <w:r>
        <w:rPr>
          <w:rFonts w:hint="eastAsia"/>
        </w:rPr>
        <w:t>　　图表 移动通信智能卡行业产品行业新进入者应注意的障碍分析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2010-2015年我国移动通信智能卡行业产品行业发展面临的挑战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2010-2015年我国移动通信智能卡行业产品行业发展面临机遇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2010-2015年移动通信智能卡行业产品行业投资趋势预测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2010-2015年移动通信智能卡行业产品行业投资方向预测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2010-2015年中国移动通信智能卡行业行业总产值预测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2010-2015年中国移动通信智能卡行业销售额预测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2010-2015年中国移动通信智能卡行业利润总额预测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2010-2015年中国移动通信智能卡行业行业总资产预测</w:t>
      </w:r>
      <w:r>
        <w:rPr>
          <w:rFonts w:hint="eastAsia"/>
        </w:rPr>
        <w:br/>
      </w:r>
      <w:r>
        <w:rPr>
          <w:rFonts w:hint="eastAsia"/>
        </w:rPr>
        <w:t>　　图表 2010-2015年移动通信智能卡行业产品行业经营风险及控制策略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2010-2015年移动通信智能卡行业产品行业同业竞争风险及控制策略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2010-2015年中国移动通信智能卡行业工业生产规模预测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2010-2015年中国移动通信智能卡行业市场赢利规模预测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9edf2fc54564" w:history="1">
        <w:r>
          <w:rPr>
            <w:rStyle w:val="Hyperlink"/>
          </w:rPr>
          <w:t>2010-2015年移动通信智能卡行业分析报告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9edf2fc54564" w:history="1">
        <w:r>
          <w:rPr>
            <w:rStyle w:val="Hyperlink"/>
          </w:rPr>
          <w:t>https://www.20087.com/2010-07/R_2010_2015nianyidongtongxinzhinengkax.html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d7e9c8dca44b9" w:history="1">
      <w:r>
        <w:rPr>
          <w:rStyle w:val="Hyperlink"/>
        </w:rPr>
        <w:t>2010-2015年移动通信智能卡行业分析报告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dongtongxinzhinengkax.html" TargetMode="External" Id="R64c99edf2fc5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dongtongxinzhinengkax.html" TargetMode="External" Id="R0e8d7e9c8dc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2010-07-05T05:15:00Z</dcterms:created>
  <dcterms:modified xsi:type="dcterms:W3CDTF">2010-07-05T06:15:00Z</dcterms:modified>
  <dc:subject>2010-2015年移动通信智能卡行业分析报告</dc:subject>
  <dc:title>2010-2015年移动通信智能卡行业分析报告</dc:title>
  <cp:keywords>2010-2015年移动通信智能卡行业分析报告</cp:keywords>
  <dc:description>2010-2015年移动通信智能卡行业分析报告</dc:description>
</cp:coreProperties>
</file>