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3dea85fb4163" w:history="1">
              <w:r>
                <w:rPr>
                  <w:rStyle w:val="Hyperlink"/>
                </w:rPr>
                <w:t>2010-2015年红霉素市场新动态战略研究及竞争力研究报告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3dea85fb4163" w:history="1">
              <w:r>
                <w:rPr>
                  <w:rStyle w:val="Hyperlink"/>
                </w:rPr>
                <w:t>2010-2015年红霉素市场新动态战略研究及竞争力研究报告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33dea85fb4163" w:history="1">
                <w:r>
                  <w:rPr>
                    <w:rStyle w:val="Hyperlink"/>
                  </w:rPr>
                  <w:t>https://www.20087.com/2010-07/R_2010_2015nianhongmeisushichangxindon.html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是一种广谱抗生素，主要用于治疗由革兰氏阳性菌引起的感染性疾病，如肺炎、咽喉炎等。随着抗生素滥用导致的细菌耐药性问题日益严重，红霉素等抗生素的研发和使用也面临着新的挑战。近年来，通过优化药物配方和改进生产工艺，红霉素的药效和安全性得到了提升。同时，为了应对耐药性问题，研究人员正在探索新的给药途径和联合用药策略，以提高红霉素的治疗效果。此外，随着生物技术的发展，红霉素的生产过程也在不断优化，提高了药物的纯度和稳定性。</w:t>
      </w:r>
      <w:r>
        <w:rPr>
          <w:rFonts w:hint="eastAsia"/>
        </w:rPr>
        <w:br/>
      </w:r>
      <w:r>
        <w:rPr>
          <w:rFonts w:hint="eastAsia"/>
        </w:rPr>
        <w:t>　　未来，红霉素的研究将更加注重靶向性和长效性。随着基因编辑和蛋白质工程技术的进步，未来的红霉素将能够更加精准地作用于目标细菌，减少对正常细胞的影响。同时，通过开发缓释制剂，红霉素将能够实现更长时间的药效维持，减少给药频率。此外，随着微生物组学的发展，红霉素的使用将更加注重对人体微生态的保护，避免破坏肠道菌群平衡。为了应对不断出现的新耐药菌株，红霉素的研发还将注重挖掘新的作用机制，开发新型抗生素，为临床治疗提供更多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我国红霉素行业技术环境分析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二、我国红霉素产品工艺特点或流程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三、我国红霉素行业技术发展趋势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中国红霉素市场分析</w:t>
      </w:r>
      <w:r>
        <w:rPr>
          <w:rFonts w:hint="eastAsia"/>
        </w:rPr>
        <w:br/>
      </w:r>
      <w:r>
        <w:rPr>
          <w:rFonts w:hint="eastAsia"/>
        </w:rPr>
        <w:t>　　第一节 红霉素市场现状分析及预测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二、2010-2015年我国红霉素市场规模预测</w:t>
      </w:r>
      <w:r>
        <w:rPr>
          <w:rFonts w:hint="eastAsia"/>
        </w:rPr>
        <w:br/>
      </w:r>
      <w:r>
        <w:rPr>
          <w:rFonts w:hint="eastAsia"/>
        </w:rPr>
        <w:t>　　第二节 红霉素产品产量分析及预测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二、2010-2015年我国红霉素产量预测</w:t>
      </w:r>
      <w:r>
        <w:rPr>
          <w:rFonts w:hint="eastAsia"/>
        </w:rPr>
        <w:br/>
      </w:r>
      <w:r>
        <w:rPr>
          <w:rFonts w:hint="eastAsia"/>
        </w:rPr>
        <w:t>　　第三节 红霉素市场需求分析及预测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二、2010-2015年我国红霉素市场需求预测</w:t>
      </w:r>
      <w:r>
        <w:rPr>
          <w:rFonts w:hint="eastAsia"/>
        </w:rPr>
        <w:br/>
      </w:r>
      <w:r>
        <w:rPr>
          <w:rFonts w:hint="eastAsia"/>
        </w:rPr>
        <w:t>　　第四节 红霉素价格趋势分析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二、2010-2015年我国红霉素市场价格预测</w:t>
      </w:r>
      <w:r>
        <w:rPr>
          <w:rFonts w:hint="eastAsia"/>
        </w:rPr>
        <w:br/>
      </w:r>
      <w:r>
        <w:rPr>
          <w:rFonts w:hint="eastAsia"/>
        </w:rPr>
        <w:t>　　第五节 红霉素进出口数据分析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一、2009-2010年我国红霉素进出口数据分析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二、2010-2015年国内红霉素产品未来进出口情况预测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2008-2009年中国红霉素行业集中度分析</w:t>
      </w:r>
      <w:r>
        <w:rPr>
          <w:rFonts w:hint="eastAsia"/>
        </w:rPr>
        <w:br/>
      </w:r>
      <w:r>
        <w:rPr>
          <w:rFonts w:hint="eastAsia"/>
        </w:rPr>
        <w:t>　　第二节 红霉素国内外SWOT分析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2010-2015年中国红霉素行业竞争格局预测分析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二、红霉素企业在危机中的竞争优势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2010-2015年中国红霉素市场行业供给量预测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2009年中国红霉素市场行业企业区域分布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2009年中国红霉素市场行业销售渠道分布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2009年中国红霉素市场行业主要代理商分布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2010-2015年中国红霉素市场行业产品价格趋势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2009-2010年中国红霉素市场产品出口量以及出口额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2009-2010年中国红霉素市场行业进口区域分布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3dea85fb4163" w:history="1">
        <w:r>
          <w:rPr>
            <w:rStyle w:val="Hyperlink"/>
          </w:rPr>
          <w:t>2010-2015年红霉素市场新动态战略研究及竞争力研究报告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33dea85fb4163" w:history="1">
        <w:r>
          <w:rPr>
            <w:rStyle w:val="Hyperlink"/>
          </w:rPr>
          <w:t>https://www.20087.com/2010-07/R_2010_2015nianhongmeisushichangxindon.html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682f0b844bd9" w:history="1">
      <w:r>
        <w:rPr>
          <w:rStyle w:val="Hyperlink"/>
        </w:rPr>
        <w:t>2010-2015年红霉素市场新动态战略研究及竞争力研究报告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ongmeisushichangxindon.html" TargetMode="External" Id="R68033dea85fb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ongmeisushichangxindon.html" TargetMode="External" Id="R858f682f0b8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2010-07-04T02:54:00Z</dcterms:created>
  <dcterms:modified xsi:type="dcterms:W3CDTF">2010-07-04T03:54:00Z</dcterms:modified>
  <dc:subject>2010-2015年红霉素市场新动态战略研究及竞争力研究报告</dc:subject>
  <dc:title>2010-2015年红霉素市场新动态战略研究及竞争力研究报告</dc:title>
  <cp:keywords>2010-2015年红霉素市场新动态战略研究及竞争力研究报告</cp:keywords>
  <dc:description>2010-2015年红霉素市场新动态战略研究及竞争力研究报告</dc:description>
</cp:coreProperties>
</file>