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fba7572fe4e0a" w:history="1">
              <w:r>
                <w:rPr>
                  <w:rStyle w:val="Hyperlink"/>
                </w:rPr>
                <w:t>2010-2015年脂肪醇聚氧乙烯醚硫行业分析报告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fba7572fe4e0a" w:history="1">
              <w:r>
                <w:rPr>
                  <w:rStyle w:val="Hyperlink"/>
                </w:rPr>
                <w:t>2010-2015年脂肪醇聚氧乙烯醚硫行业分析报告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fba7572fe4e0a" w:history="1">
                <w:r>
                  <w:rPr>
                    <w:rStyle w:val="Hyperlink"/>
                  </w:rPr>
                  <w:t>https://www.20087.com/2010-07/R_2010_2015nianzhifangchunjuyangyiximi.html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脂肪醇聚氧乙烯醚硫酸钠行业市场现状剖析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脂肪醇聚氧乙烯醚硫酸钠定义及产业链分析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一、脂肪醇聚氧乙烯醚硫酸钠定义</w:t>
      </w:r>
      <w:r>
        <w:rPr>
          <w:rFonts w:hint="eastAsia"/>
        </w:rPr>
        <w:br/>
      </w:r>
      <w:r>
        <w:rPr>
          <w:rFonts w:hint="eastAsia"/>
        </w:rPr>
        <w:t>　　　　二、脂肪醇聚氧乙烯醚硫酸钠产业链分析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四、脂肪醇聚氧乙烯醚硫酸钠产业链模型分析</w:t>
      </w:r>
      <w:r>
        <w:rPr>
          <w:rFonts w:hint="eastAsia"/>
        </w:rPr>
        <w:br/>
      </w:r>
      <w:r>
        <w:rPr>
          <w:rFonts w:hint="eastAsia"/>
        </w:rPr>
        <w:t>　　第五节 脂肪醇聚氧乙烯醚硫酸钠生产工艺技术进展及当前发展趋势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脂肪醇聚氧乙烯醚硫酸钠上游原材料供需评估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一、2005-2009年价格状况分析</w:t>
      </w:r>
      <w:r>
        <w:rPr>
          <w:rFonts w:hint="eastAsia"/>
        </w:rPr>
        <w:br/>
      </w:r>
      <w:r>
        <w:rPr>
          <w:rFonts w:hint="eastAsia"/>
        </w:rPr>
        <w:t>　　　　二、2010-2015年价格预测分析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国内外脂肪醇聚氧乙烯醚硫酸钠生产消费情况分析</w:t>
      </w:r>
      <w:r>
        <w:rPr>
          <w:rFonts w:hint="eastAsia"/>
        </w:rPr>
        <w:br/>
      </w:r>
      <w:r>
        <w:rPr>
          <w:rFonts w:hint="eastAsia"/>
        </w:rPr>
        <w:t>　　第一节 2005－2009年国内外产品产能及产量概况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一、2005－2009年国内产品产能及产量概况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二、2005－2009年国外产品产能及产量概况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一、2005－2009年国内产品消费总体情况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二、2005－2009年国外产品消费总体情况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2005-2009年国内外产品主要消费领域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一、2005－2009年国内产品主要消费领域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二、2005－2009年国外产品主要消费领域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2010-2015年国内脂肪醇聚氧乙烯醚硫酸钠供需格局预测</w:t>
      </w:r>
      <w:r>
        <w:rPr>
          <w:rFonts w:hint="eastAsia"/>
        </w:rPr>
        <w:br/>
      </w:r>
      <w:r>
        <w:rPr>
          <w:rFonts w:hint="eastAsia"/>
        </w:rPr>
        <w:t>　　第八节 2010-2013年产品市场盈利预测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国内脂肪醇聚氧乙烯醚硫酸钠主要生产企业</w:t>
      </w:r>
      <w:r>
        <w:rPr>
          <w:rFonts w:hint="eastAsia"/>
        </w:rPr>
        <w:br/>
      </w:r>
      <w:r>
        <w:rPr>
          <w:rFonts w:hint="eastAsia"/>
        </w:rPr>
        <w:t>　　第一节 国内主要生产企业（一）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（二）企业文化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五、2005-2009年企业脂肪醇聚氧乙烯醚硫酸钠产销量分析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六、2010-2015年企业脂肪醇聚氧乙烯醚硫酸钠产销量预测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国内主要生产企业（二）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五、2005-2009年企业脂肪醇聚氧乙烯醚硫酸钠产销量分析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六、2010-2015年企业脂肪醇聚氧乙烯醚硫酸钠产销量预测</w:t>
      </w:r>
      <w:r>
        <w:rPr>
          <w:rFonts w:hint="eastAsia"/>
        </w:rPr>
        <w:br/>
      </w:r>
      <w:r>
        <w:rPr>
          <w:rFonts w:hint="eastAsia"/>
        </w:rPr>
        <w:t>　　第三节 2010-2015年国外产品生产消费情况的线性模型预测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国内脂肪醇聚氧乙烯醚硫酸钠产品价格走势及影响因素分析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脂肪醇聚氧乙烯醚硫酸钠进出口市场分析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脂肪醇聚氧乙烯醚硫酸钠产业用户分析</w:t>
      </w:r>
      <w:r>
        <w:rPr>
          <w:rFonts w:hint="eastAsia"/>
        </w:rPr>
        <w:br/>
      </w:r>
      <w:r>
        <w:rPr>
          <w:rFonts w:hint="eastAsia"/>
        </w:rPr>
        <w:t>　　第一节 脂肪醇聚氧乙烯醚硫酸钠产业用户认知程度</w:t>
      </w:r>
      <w:r>
        <w:rPr>
          <w:rFonts w:hint="eastAsia"/>
        </w:rPr>
        <w:br/>
      </w:r>
      <w:r>
        <w:rPr>
          <w:rFonts w:hint="eastAsia"/>
        </w:rPr>
        <w:t>　　第二节 脂肪醇聚氧乙烯醚硫酸钠产业用户关注因素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脂肪醇聚氧乙烯醚硫酸钠产业渠道剖析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一、脂肪醇聚氧乙烯醚硫酸钠产品第一次定价策略</w:t>
      </w:r>
      <w:r>
        <w:rPr>
          <w:rFonts w:hint="eastAsia"/>
        </w:rPr>
        <w:br/>
      </w:r>
      <w:r>
        <w:rPr>
          <w:rFonts w:hint="eastAsia"/>
        </w:rPr>
        <w:t>　　　　二、脂肪醇聚氧乙烯醚硫酸钠产品调价策略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低碳经济对脂肪醇聚氧乙烯醚硫酸钠行业的机遇与挑战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我国脂肪醇聚氧乙烯醚硫酸钠产业发展市场研究模型分析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中国主要区域脂肪醇聚氧乙烯醚硫酸钠行业竞争态势分析预测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脂肪醇聚氧乙烯醚硫酸钠行业投资风险及对策分析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中国脂肪醇聚氧乙烯醚硫酸钠行业投资风险分析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脂肪醇聚氧乙烯醚硫酸钠行业投资风险对策分析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脂肪醇聚氧乙烯醚硫酸钠行业项目可行性投资建议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　　1．直销</w:t>
      </w:r>
      <w:r>
        <w:rPr>
          <w:rFonts w:hint="eastAsia"/>
        </w:rPr>
        <w:br/>
      </w:r>
      <w:r>
        <w:rPr>
          <w:rFonts w:hint="eastAsia"/>
        </w:rPr>
        <w:t>　　　　　　2．代销</w:t>
      </w:r>
      <w:r>
        <w:rPr>
          <w:rFonts w:hint="eastAsia"/>
        </w:rPr>
        <w:br/>
      </w:r>
      <w:r>
        <w:rPr>
          <w:rFonts w:hint="eastAsia"/>
        </w:rPr>
        <w:t>　　　　　　3．经销</w:t>
      </w:r>
      <w:r>
        <w:rPr>
          <w:rFonts w:hint="eastAsia"/>
        </w:rPr>
        <w:br/>
      </w:r>
      <w:r>
        <w:rPr>
          <w:rFonts w:hint="eastAsia"/>
        </w:rPr>
        <w:t>　　　　　　4．经纪销售</w:t>
      </w:r>
      <w:r>
        <w:rPr>
          <w:rFonts w:hint="eastAsia"/>
        </w:rPr>
        <w:br/>
      </w:r>
      <w:r>
        <w:rPr>
          <w:rFonts w:hint="eastAsia"/>
        </w:rPr>
        <w:t>　　　　　　5．联营销售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脂肪醇聚氧乙烯醚硫酸钠项目财务指标评估分析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脂肪醇聚氧乙烯醚硫酸钠项目投资注意事项分析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(中.智.林)配套管理体制注意事项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2005-2010年1-3月脂肪醇聚氧乙烯醚硫酸钠市场规模变化</w:t>
      </w:r>
      <w:r>
        <w:rPr>
          <w:rFonts w:hint="eastAsia"/>
        </w:rPr>
        <w:br/>
      </w:r>
      <w:r>
        <w:rPr>
          <w:rFonts w:hint="eastAsia"/>
        </w:rPr>
        <w:t>　　图表 2010-2015年中国脂肪醇聚氧乙烯醚硫酸钠市场容量预测</w:t>
      </w:r>
      <w:r>
        <w:rPr>
          <w:rFonts w:hint="eastAsia"/>
        </w:rPr>
        <w:br/>
      </w:r>
      <w:r>
        <w:rPr>
          <w:rFonts w:hint="eastAsia"/>
        </w:rPr>
        <w:t>　　图表 2005-2010年前一季度中国脂肪醇聚氧乙烯醚硫酸钠销售量变化</w:t>
      </w:r>
      <w:r>
        <w:rPr>
          <w:rFonts w:hint="eastAsia"/>
        </w:rPr>
        <w:br/>
      </w:r>
      <w:r>
        <w:rPr>
          <w:rFonts w:hint="eastAsia"/>
        </w:rPr>
        <w:t>　　图表 脂肪醇聚氧乙烯醚硫酸钠下游市场</w:t>
      </w:r>
      <w:r>
        <w:rPr>
          <w:rFonts w:hint="eastAsia"/>
        </w:rPr>
        <w:br/>
      </w:r>
      <w:r>
        <w:rPr>
          <w:rFonts w:hint="eastAsia"/>
        </w:rPr>
        <w:t>　　图表 2010-2015年中国脂肪醇聚氧乙烯醚硫酸钠市场需求量预测</w:t>
      </w:r>
      <w:r>
        <w:rPr>
          <w:rFonts w:hint="eastAsia"/>
        </w:rPr>
        <w:br/>
      </w:r>
      <w:r>
        <w:rPr>
          <w:rFonts w:hint="eastAsia"/>
        </w:rPr>
        <w:t>　　图表 2010-2015年中国脂肪醇聚氧乙烯醚硫酸钠市场规模预测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2010-2015年中国脂肪醇聚氧乙烯醚硫酸钠区域市场份额预测</w:t>
      </w:r>
      <w:r>
        <w:rPr>
          <w:rFonts w:hint="eastAsia"/>
        </w:rPr>
        <w:br/>
      </w:r>
      <w:r>
        <w:rPr>
          <w:rFonts w:hint="eastAsia"/>
        </w:rPr>
        <w:t>　　图表 脂肪醇聚氧乙烯醚硫酸钠的产业链结构图</w:t>
      </w:r>
      <w:r>
        <w:rPr>
          <w:rFonts w:hint="eastAsia"/>
        </w:rPr>
        <w:br/>
      </w:r>
      <w:r>
        <w:rPr>
          <w:rFonts w:hint="eastAsia"/>
        </w:rPr>
        <w:t>　　图表 2005－2010年1季度国内脂肪醇聚氧乙烯醚硫酸钠产品产能及产量统计分析</w:t>
      </w:r>
      <w:r>
        <w:rPr>
          <w:rFonts w:hint="eastAsia"/>
        </w:rPr>
        <w:br/>
      </w:r>
      <w:r>
        <w:rPr>
          <w:rFonts w:hint="eastAsia"/>
        </w:rPr>
        <w:t>　　图表 2005－2009年全球脂肪醇聚氧乙烯醚硫酸钠产品产能及产量统计分析</w:t>
      </w:r>
      <w:r>
        <w:rPr>
          <w:rFonts w:hint="eastAsia"/>
        </w:rPr>
        <w:br/>
      </w:r>
      <w:r>
        <w:rPr>
          <w:rFonts w:hint="eastAsia"/>
        </w:rPr>
        <w:t>　　图表 2005－2009年全球脂肪醇聚氧乙烯醚硫酸钠产品消费量统计分析图</w:t>
      </w:r>
      <w:r>
        <w:rPr>
          <w:rFonts w:hint="eastAsia"/>
        </w:rPr>
        <w:br/>
      </w:r>
      <w:r>
        <w:rPr>
          <w:rFonts w:hint="eastAsia"/>
        </w:rPr>
        <w:t>　　图表 2005－2009年全球脂肪醇聚氧乙烯醚硫酸钠产品消费量统计分析图</w:t>
      </w:r>
      <w:r>
        <w:rPr>
          <w:rFonts w:hint="eastAsia"/>
        </w:rPr>
        <w:br/>
      </w:r>
      <w:r>
        <w:rPr>
          <w:rFonts w:hint="eastAsia"/>
        </w:rPr>
        <w:t>　　图表 国内脂肪醇聚氧乙烯醚硫酸钠消费量领域情况</w:t>
      </w:r>
      <w:r>
        <w:rPr>
          <w:rFonts w:hint="eastAsia"/>
        </w:rPr>
        <w:br/>
      </w:r>
      <w:r>
        <w:rPr>
          <w:rFonts w:hint="eastAsia"/>
        </w:rPr>
        <w:t>　　图表 国外脂肪醇聚氧乙烯醚硫酸钠消费量领域情况</w:t>
      </w:r>
      <w:r>
        <w:rPr>
          <w:rFonts w:hint="eastAsia"/>
        </w:rPr>
        <w:br/>
      </w:r>
      <w:r>
        <w:rPr>
          <w:rFonts w:hint="eastAsia"/>
        </w:rPr>
        <w:t>　　图表 我国脂肪醇聚氧乙烯醚硫酸钠价格变动的多因素分析</w:t>
      </w:r>
      <w:r>
        <w:rPr>
          <w:rFonts w:hint="eastAsia"/>
        </w:rPr>
        <w:br/>
      </w:r>
      <w:r>
        <w:rPr>
          <w:rFonts w:hint="eastAsia"/>
        </w:rPr>
        <w:t>　　图表 2009年我国脂肪醇聚氧乙烯醚硫酸钠分地区消费份额图</w:t>
      </w:r>
      <w:r>
        <w:rPr>
          <w:rFonts w:hint="eastAsia"/>
        </w:rPr>
        <w:br/>
      </w:r>
      <w:r>
        <w:rPr>
          <w:rFonts w:hint="eastAsia"/>
        </w:rPr>
        <w:t>　　图表 2010-2013年脂肪醇聚氧乙烯醚硫酸钠市场盈利预测</w:t>
      </w:r>
      <w:r>
        <w:rPr>
          <w:rFonts w:hint="eastAsia"/>
        </w:rPr>
        <w:br/>
      </w:r>
      <w:r>
        <w:rPr>
          <w:rFonts w:hint="eastAsia"/>
        </w:rPr>
        <w:t>　　图表 2009年安徽省金奥化工有限公司投资情况</w:t>
      </w:r>
      <w:r>
        <w:rPr>
          <w:rFonts w:hint="eastAsia"/>
        </w:rPr>
        <w:br/>
      </w:r>
      <w:r>
        <w:rPr>
          <w:rFonts w:hint="eastAsia"/>
        </w:rPr>
        <w:t>　　图表 2005-2009年安徽省金奥化工有限公司脂肪醇聚氧乙烯醚硫酸钠产销量统计</w:t>
      </w:r>
      <w:r>
        <w:rPr>
          <w:rFonts w:hint="eastAsia"/>
        </w:rPr>
        <w:br/>
      </w:r>
      <w:r>
        <w:rPr>
          <w:rFonts w:hint="eastAsia"/>
        </w:rPr>
        <w:t>　　图表 2010-2015年安徽省金奥化工有限公司脂肪醇聚氧乙烯醚硫酸钠产销量预测</w:t>
      </w:r>
      <w:r>
        <w:rPr>
          <w:rFonts w:hint="eastAsia"/>
        </w:rPr>
        <w:br/>
      </w:r>
      <w:r>
        <w:rPr>
          <w:rFonts w:hint="eastAsia"/>
        </w:rPr>
        <w:t>　　图表 2008年康宏化工（广州）有限公司国内投资情况</w:t>
      </w:r>
      <w:r>
        <w:rPr>
          <w:rFonts w:hint="eastAsia"/>
        </w:rPr>
        <w:br/>
      </w:r>
      <w:r>
        <w:rPr>
          <w:rFonts w:hint="eastAsia"/>
        </w:rPr>
        <w:t>　　图表 2005-2009年康宏化工（广州）有限公司脂肪醇聚氧乙烯醚硫酸钠产销量统计</w:t>
      </w:r>
      <w:r>
        <w:rPr>
          <w:rFonts w:hint="eastAsia"/>
        </w:rPr>
        <w:br/>
      </w:r>
      <w:r>
        <w:rPr>
          <w:rFonts w:hint="eastAsia"/>
        </w:rPr>
        <w:t>　　图表 2010-2015年康宏化工（广州）有限公司脂肪醇聚氧乙烯醚硫酸钠产销量预测</w:t>
      </w:r>
      <w:r>
        <w:rPr>
          <w:rFonts w:hint="eastAsia"/>
        </w:rPr>
        <w:br/>
      </w:r>
      <w:r>
        <w:rPr>
          <w:rFonts w:hint="eastAsia"/>
        </w:rPr>
        <w:t>　　图表 2010-2015年国外脂肪醇聚氧乙烯醚硫酸钠产品产量及增长率预测</w:t>
      </w:r>
      <w:r>
        <w:rPr>
          <w:rFonts w:hint="eastAsia"/>
        </w:rPr>
        <w:br/>
      </w:r>
      <w:r>
        <w:rPr>
          <w:rFonts w:hint="eastAsia"/>
        </w:rPr>
        <w:t>　　图表 2010-2015年国外脂肪醇聚氧乙烯醚硫酸钠产品消费量及增长率预测</w:t>
      </w:r>
      <w:r>
        <w:rPr>
          <w:rFonts w:hint="eastAsia"/>
        </w:rPr>
        <w:br/>
      </w:r>
      <w:r>
        <w:rPr>
          <w:rFonts w:hint="eastAsia"/>
        </w:rPr>
        <w:t>　　图表 2008—2009年中国脂肪醇聚氧乙烯醚硫酸钠平均价格走势</w:t>
      </w:r>
      <w:r>
        <w:rPr>
          <w:rFonts w:hint="eastAsia"/>
        </w:rPr>
        <w:br/>
      </w:r>
      <w:r>
        <w:rPr>
          <w:rFonts w:hint="eastAsia"/>
        </w:rPr>
        <w:t>　　图表 27、2009年中国脂肪醇聚氧乙烯醚硫酸钠市场不同因素的价格影响力对比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我国脂肪醇聚氧乙烯醚硫酸钠价格变动的多因素分析</w:t>
      </w:r>
      <w:r>
        <w:rPr>
          <w:rFonts w:hint="eastAsia"/>
        </w:rPr>
        <w:br/>
      </w:r>
      <w:r>
        <w:rPr>
          <w:rFonts w:hint="eastAsia"/>
        </w:rPr>
        <w:t>　　图表 2010-2015年中国脂肪醇聚氧乙烯醚硫酸钠平均价格走势预测（单位：元/千克）</w:t>
      </w:r>
      <w:r>
        <w:rPr>
          <w:rFonts w:hint="eastAsia"/>
        </w:rPr>
        <w:br/>
      </w:r>
      <w:r>
        <w:rPr>
          <w:rFonts w:hint="eastAsia"/>
        </w:rPr>
        <w:t>　　图表 2009年消费者对脂肪醇聚氧乙烯醚硫酸钠品牌认知度调查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脂肪醇聚氧乙烯醚硫酸钠行业客户满意度调查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脂肪醇聚氧乙烯醚硫酸钠生产企业定价目标选择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脂肪醇聚氧乙烯醚硫酸钠企业对付竞争者降价的程序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脂肪醇聚氧乙烯醚硫酸钠的产业环境分析模型</w:t>
      </w:r>
      <w:r>
        <w:rPr>
          <w:rFonts w:hint="eastAsia"/>
        </w:rPr>
        <w:br/>
      </w:r>
      <w:r>
        <w:rPr>
          <w:rFonts w:hint="eastAsia"/>
        </w:rPr>
        <w:t>　　图表 2006-2010年1季度华东脂肪醇聚氧乙烯醚硫酸钠行业产业集中度分析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2006-2010年1季度华北地区脂肪醇聚氧乙烯醚硫酸钠行业产业集中度分析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2006-2010年1季度华中地区脂肪醇聚氧乙烯醚硫酸钠行业产业集中度分析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2006-2010年1季度西北地区脂肪醇聚氧乙烯醚硫酸钠行业产业集中度分析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2010-2015年脂肪醇聚氧乙烯醚硫酸钠行业同业竞争风险及控制策略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2010-2015年脂肪醇聚氧乙烯醚硫酸钠行业经营风险及控制策略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2009-2013年中国各地区产品销售比例变化预测</w:t>
      </w:r>
      <w:r>
        <w:rPr>
          <w:rFonts w:hint="eastAsia"/>
        </w:rPr>
        <w:br/>
      </w:r>
      <w:r>
        <w:rPr>
          <w:rFonts w:hint="eastAsia"/>
        </w:rPr>
        <w:t>　　图表 脂肪醇聚氧乙烯醚硫酸钠技术应用注意事项分析</w:t>
      </w:r>
      <w:r>
        <w:rPr>
          <w:rFonts w:hint="eastAsia"/>
        </w:rPr>
        <w:br/>
      </w:r>
      <w:r>
        <w:rPr>
          <w:rFonts w:hint="eastAsia"/>
        </w:rPr>
        <w:t>　　图表 脂肪醇聚氧乙烯醚硫酸钠项目投资注意事项图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脂肪醇聚氧乙烯醚硫酸钠行业生产开发注意事项</w:t>
      </w:r>
      <w:r>
        <w:rPr>
          <w:rFonts w:hint="eastAsia"/>
        </w:rPr>
        <w:br/>
      </w:r>
      <w:r>
        <w:rPr>
          <w:rFonts w:hint="eastAsia"/>
        </w:rPr>
        <w:t>　　图表 脂肪醇聚氧乙烯醚硫酸钠销售注意事项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fba7572fe4e0a" w:history="1">
        <w:r>
          <w:rPr>
            <w:rStyle w:val="Hyperlink"/>
          </w:rPr>
          <w:t>2010-2015年脂肪醇聚氧乙烯醚硫行业分析报告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fba7572fe4e0a" w:history="1">
        <w:r>
          <w:rPr>
            <w:rStyle w:val="Hyperlink"/>
          </w:rPr>
          <w:t>https://www.20087.com/2010-07/R_2010_2015nianzhifangchunjuyangyiximi.html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83fe7ac584b61" w:history="1">
      <w:r>
        <w:rPr>
          <w:rStyle w:val="Hyperlink"/>
        </w:rPr>
        <w:t>2010-2015年脂肪醇聚氧乙烯醚硫行业分析报告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hifangchunjuyangyiximi.html" TargetMode="External" Id="Rc3efba7572fe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hifangchunjuyangyiximi.html" TargetMode="External" Id="R6a283fe7ac58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2010-07-05T06:15:00Z</dcterms:created>
  <dcterms:modified xsi:type="dcterms:W3CDTF">2010-07-05T07:15:00Z</dcterms:modified>
  <dc:subject>2010-2015年脂肪醇聚氧乙烯醚硫行业分析报告</dc:subject>
  <dc:title>2010-2015年脂肪醇聚氧乙烯醚硫行业分析报告</dc:title>
  <cp:keywords>2010-2015年脂肪醇聚氧乙烯醚硫行业分析报告</cp:keywords>
  <dc:description>2010-2015年脂肪醇聚氧乙烯醚硫行业分析报告</dc:description>
</cp:coreProperties>
</file>