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76e4c66a524a29" w:history="1">
              <w:r>
                <w:rPr>
                  <w:rStyle w:val="Hyperlink"/>
                </w:rPr>
                <w:t>2010-2015年表藤碱市场新动态战略研究及竞争力研究报告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76e4c66a524a29" w:history="1">
              <w:r>
                <w:rPr>
                  <w:rStyle w:val="Hyperlink"/>
                </w:rPr>
                <w:t>2010-2015年表藤碱市场新动态战略研究及竞争力研究报告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a76e4c66a524a29" w:history="1">
                <w:r>
                  <w:rPr>
                    <w:rStyle w:val="Hyperlink"/>
                  </w:rPr>
                  <w:t>https://www.20087.com/2010-07/R_2010_2015nianbiaotengjianshichangxin.html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表藤碱是一种重要的生物碱类化合物，广泛应用于医药、农药、染料等领域。近年来，随着这些行业的快速发展，表藤碱的市场需求持续增长。目前，市场上已有多个供应商提供不同纯度和规格的表藤碱产品，竞争较为激烈。</w:t>
      </w:r>
      <w:r>
        <w:rPr>
          <w:rFonts w:hint="eastAsia"/>
        </w:rPr>
        <w:br/>
      </w:r>
      <w:r>
        <w:rPr>
          <w:rFonts w:hint="eastAsia"/>
        </w:rPr>
        <w:t>　　未来，表藤碱将在生产工艺和环保方面取得更多突破。通过引入绿色化学和清洁生产技术，降低表藤碱的生产成本和环境影响。同时，研发具有高附加值和高性能的表藤碱衍生物，拓宽其应用领域和市场空间。此外，随着合成生物学和生物制造技术的发展，表藤碱的合成途径和生产方式也将得到创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表藤碱产品概述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表藤碱行业环境分析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我国表藤碱行业政策环境分析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我国表藤碱行业技术环境分析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一、我国表藤碱技术发展概况</w:t>
      </w:r>
      <w:r>
        <w:rPr>
          <w:rFonts w:hint="eastAsia"/>
        </w:rPr>
        <w:br/>
      </w:r>
      <w:r>
        <w:rPr>
          <w:rFonts w:hint="eastAsia"/>
        </w:rPr>
        <w:t>　　　　二、我国表藤碱产品工艺特点或流程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三、我国表藤碱行业技术发展趋势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中国表藤碱市场分析</w:t>
      </w:r>
      <w:r>
        <w:rPr>
          <w:rFonts w:hint="eastAsia"/>
        </w:rPr>
        <w:br/>
      </w:r>
      <w:r>
        <w:rPr>
          <w:rFonts w:hint="eastAsia"/>
        </w:rPr>
        <w:t>　　第一节 表藤碱市场现状分析及预测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一、2009-2010年我国表藤碱市场规模分析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二、2010-2015年我国表藤碱市场规模预测</w:t>
      </w:r>
      <w:r>
        <w:rPr>
          <w:rFonts w:hint="eastAsia"/>
        </w:rPr>
        <w:br/>
      </w:r>
      <w:r>
        <w:rPr>
          <w:rFonts w:hint="eastAsia"/>
        </w:rPr>
        <w:t>　　第二节 表藤碱产品产量分析及预测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一、2009-2010年我国表藤碱产量分析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二、2010-2015年我国表藤碱产量预测</w:t>
      </w:r>
      <w:r>
        <w:rPr>
          <w:rFonts w:hint="eastAsia"/>
        </w:rPr>
        <w:br/>
      </w:r>
      <w:r>
        <w:rPr>
          <w:rFonts w:hint="eastAsia"/>
        </w:rPr>
        <w:t>　　第三节 表藤碱市场需求分析及预测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一、2009-2010年我国表藤碱市场需求分析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二、2010-2015年我国表藤碱市场需求预测</w:t>
      </w:r>
      <w:r>
        <w:rPr>
          <w:rFonts w:hint="eastAsia"/>
        </w:rPr>
        <w:br/>
      </w:r>
      <w:r>
        <w:rPr>
          <w:rFonts w:hint="eastAsia"/>
        </w:rPr>
        <w:t>　　第四节 表藤碱价格趋势分析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一、2009-2010年我国表藤碱市场价格分析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二、2010-2015年我国表藤碱市场价格预测</w:t>
      </w:r>
      <w:r>
        <w:rPr>
          <w:rFonts w:hint="eastAsia"/>
        </w:rPr>
        <w:br/>
      </w:r>
      <w:r>
        <w:rPr>
          <w:rFonts w:hint="eastAsia"/>
        </w:rPr>
        <w:t>　　第五节 表藤碱进出口数据分析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一、2009-2010年我国表藤碱进出口数据分析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二、2010-2015年国内表藤碱产品未来进出口情况预测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表藤碱行业上、下游产业链分析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表藤碱产业链分析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二、表藤碱产业链模型分析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表藤碱主要生产厂商介绍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表藤碱行业竞争格局分析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2008-2009年中国表藤碱行业集中度分析</w:t>
      </w:r>
      <w:r>
        <w:rPr>
          <w:rFonts w:hint="eastAsia"/>
        </w:rPr>
        <w:br/>
      </w:r>
      <w:r>
        <w:rPr>
          <w:rFonts w:hint="eastAsia"/>
        </w:rPr>
        <w:t>　　第二节 表藤碱国内外SWOT分析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2010-2015年中国表藤碱行业竞争格局预测分析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二、表藤碱企业在危机中的竞争优势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中智⋅林⋅－市场的重点客户战略实施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2009-2010年中国表藤碱市场行业供给增长速度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2010-2015年中国表藤碱市场行业供给量预测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2009-2010年中国表藤碱市场行业供给集中度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2009-2010年中国表藤碱市场行业销售量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2009-2010年中国表藤碱市场行业库存量</w:t>
      </w:r>
      <w:r>
        <w:rPr>
          <w:rFonts w:hint="eastAsia"/>
        </w:rPr>
        <w:br/>
      </w:r>
      <w:r>
        <w:rPr>
          <w:rFonts w:hint="eastAsia"/>
        </w:rPr>
        <w:t>　　图表 2009年中国表藤碱市场行业企业区域分布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2009年中国表藤碱市场行业销售渠道分布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2009年中国表藤碱市场行业主要代理商分布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2009-2010年中国表藤碱市场行业产品价格走势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2010-2015年中国表藤碱市场行业产品价格趋势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2009-2010年中国表藤碱市场行业利润及增长速度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2009-2010年中国表藤碱市场行业销售毛利率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2009-2010年中国表藤碱市场行业销售利润率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2009-2010年中国表藤碱市场行业总资产利润率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2009-2010年中国表藤碱市场行业净资产利润率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2009-2010年中国表藤碱市场行业产值利税率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2009-2010年中国表藤碱市场行业总资产增长率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2009-2010年中国表藤碱市场行业净资产增长率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2009-2010年中国表藤碱市场行业资产负债率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2009-2010年中国表藤碱市场行业速动比率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2009-2010年中国表藤碱市场行业流动比率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2009-2010年中国表藤碱市场行业总资产周转率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2009-2010年中国表藤碱市场行业应收账款周转率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2009-2010年中国表藤碱市场行业存货周转率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2009-2010年中国表藤碱市场产品出口量以及出口额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2009-2010年中国表藤碱市场行业出口地区分布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2009-2010年中国表藤碱市场行业进口量及进口额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2009-2010年中国表藤碱市场行业进口区域分布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76e4c66a524a29" w:history="1">
        <w:r>
          <w:rPr>
            <w:rStyle w:val="Hyperlink"/>
          </w:rPr>
          <w:t>2010-2015年表藤碱市场新动态战略研究及竞争力研究报告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a76e4c66a524a29" w:history="1">
        <w:r>
          <w:rPr>
            <w:rStyle w:val="Hyperlink"/>
          </w:rPr>
          <w:t>https://www.20087.com/2010-07/R_2010_2015nianbiaotengjianshichangxin.html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c2c40718914f4d" w:history="1">
      <w:r>
        <w:rPr>
          <w:rStyle w:val="Hyperlink"/>
        </w:rPr>
        <w:t>2010-2015年表藤碱市场新动态战略研究及竞争力研究报告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biaotengjianshichangxin.html" TargetMode="External" Id="Rda76e4c66a524a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biaotengjianshichangxin.html" TargetMode="External" Id="Rf2c2c40718914f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2010-07-01T01:56:00Z</dcterms:created>
  <dcterms:modified xsi:type="dcterms:W3CDTF">2010-07-01T02:56:00Z</dcterms:modified>
  <dc:subject>2010-2015年表藤碱市场新动态战略研究及竞争力研究报告</dc:subject>
  <dc:title>2010-2015年表藤碱市场新动态战略研究及竞争力研究报告</dc:title>
  <cp:keywords>2010-2015年表藤碱市场新动态战略研究及竞争力研究报告</cp:keywords>
  <dc:description>2010-2015年表藤碱市场新动态战略研究及竞争力研究报告</dc:description>
</cp:coreProperties>
</file>