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e32fdd7c40d5" w:history="1">
              <w:r>
                <w:rPr>
                  <w:rStyle w:val="Hyperlink"/>
                </w:rPr>
                <w:t>2010-2015年表面处理剂市场新动态战略研究及竞争力研究报告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e32fdd7c40d5" w:history="1">
              <w:r>
                <w:rPr>
                  <w:rStyle w:val="Hyperlink"/>
                </w:rPr>
                <w:t>2010-2015年表面处理剂市场新动态战略研究及竞争力研究报告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e32fdd7c40d5" w:history="1">
                <w:r>
                  <w:rPr>
                    <w:rStyle w:val="Hyperlink"/>
                  </w:rPr>
                  <w:t>https://www.20087.com/2010-07/R_2010_2015nianbiaomianchulijishichang444.html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剂是一种重要的化工产品，广泛应用于金属制品、塑料制品等多个领域。其主要功能是通过化学或物理方法改善材料表面的性能，如提高耐腐蚀性、增强附着力等。随着材料科学和技术的发展，表面处理剂的设计和制造工艺不断优化，不仅提高了产品的性能和适用性，还增强了产品的经济性和环保性。现代表面处理剂采用先进的材料和技术，如环保型表面处理剂和纳米材料，提高了产品的性能和环保性。此外，随着环保要求的提高，表面处理剂的生产更加注重节能减排，如采用低污染的生产工艺和可回收材料，减少了对环境的影响。随着市场需求的多样化，表面处理剂的设计也更加注重个性化和定制化服务，如根据不同的应用需求设计专用处理剂。</w:t>
      </w:r>
      <w:r>
        <w:rPr>
          <w:rFonts w:hint="eastAsia"/>
        </w:rPr>
        <w:br/>
      </w:r>
      <w:r>
        <w:rPr>
          <w:rFonts w:hint="eastAsia"/>
        </w:rPr>
        <w:t>　　未来，表面处理剂的发展将更加注重高性能和环保性。市场调研网认为，随着新材料技术的应用，未来的表面处理剂将采用更多高性能材料，如自修复材料，提高材料表面的耐用性和功能性。同时，随着可持续发展理念的普及，环保型表面处理剂将成为市场趋势，如开发出更多可降解或可循环利用的材料，减少资源消耗。此外，随着生物技术的发展，利用生物基原料生产表面处理剂将成为新的研究方向，降低对化石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表面处理剂行业环境分析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我国表面处理剂行业政策环境分析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我国表面处理剂行业技术环境分析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一、我国表面处理剂技术发展概况</w:t>
      </w:r>
      <w:r>
        <w:rPr>
          <w:rFonts w:hint="eastAsia"/>
        </w:rPr>
        <w:br/>
      </w:r>
      <w:r>
        <w:rPr>
          <w:rFonts w:hint="eastAsia"/>
        </w:rPr>
        <w:t>　　　　二、我国表面处理剂产品工艺特点或流程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三、我国表面处理剂行业技术发展趋势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中国表面处理剂市场分析</w:t>
      </w:r>
      <w:r>
        <w:rPr>
          <w:rFonts w:hint="eastAsia"/>
        </w:rPr>
        <w:br/>
      </w:r>
      <w:r>
        <w:rPr>
          <w:rFonts w:hint="eastAsia"/>
        </w:rPr>
        <w:t>　　第一节 表面处理剂市场现状分析及预测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一、2009-2010年我国表面处理剂市场规模分析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二、2010-2015年我国表面处理剂市场规模预测</w:t>
      </w:r>
      <w:r>
        <w:rPr>
          <w:rFonts w:hint="eastAsia"/>
        </w:rPr>
        <w:br/>
      </w:r>
      <w:r>
        <w:rPr>
          <w:rFonts w:hint="eastAsia"/>
        </w:rPr>
        <w:t>　　第二节 表面处理剂产品产量分析及预测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一、2009-2010年我国表面处理剂产量分析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二、2010-2015年我国表面处理剂产量预测</w:t>
      </w:r>
      <w:r>
        <w:rPr>
          <w:rFonts w:hint="eastAsia"/>
        </w:rPr>
        <w:br/>
      </w:r>
      <w:r>
        <w:rPr>
          <w:rFonts w:hint="eastAsia"/>
        </w:rPr>
        <w:t>　　第三节 表面处理剂市场需求分析及预测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一、2009-2010年我国表面处理剂市场需求分析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二、2010-2015年我国表面处理剂市场需求预测</w:t>
      </w:r>
      <w:r>
        <w:rPr>
          <w:rFonts w:hint="eastAsia"/>
        </w:rPr>
        <w:br/>
      </w:r>
      <w:r>
        <w:rPr>
          <w:rFonts w:hint="eastAsia"/>
        </w:rPr>
        <w:t>　　第四节 表面处理剂价格趋势分析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一、2009-2010年我国表面处理剂市场价格分析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二、2010-2015年我国表面处理剂市场价格预测</w:t>
      </w:r>
      <w:r>
        <w:rPr>
          <w:rFonts w:hint="eastAsia"/>
        </w:rPr>
        <w:br/>
      </w:r>
      <w:r>
        <w:rPr>
          <w:rFonts w:hint="eastAsia"/>
        </w:rPr>
        <w:t>　　第五节 表面处理剂进出口数据分析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一、2009-2010年我国表面处理剂进出口数据分析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二、2010-2015年国内表面处理剂产品未来进出口情况预测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表面处理剂行业上、下游产业链分析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表面处理剂产业链分析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二、表面处理剂产业链模型分析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表面处理剂主要生产厂商介绍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2008-2009年中国表面处理剂行业集中度分析</w:t>
      </w:r>
      <w:r>
        <w:rPr>
          <w:rFonts w:hint="eastAsia"/>
        </w:rPr>
        <w:br/>
      </w:r>
      <w:r>
        <w:rPr>
          <w:rFonts w:hint="eastAsia"/>
        </w:rPr>
        <w:t>　　第二节 表面处理剂国内外SWOT分析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2010-2015年中国表面处理剂行业竞争格局预测分析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二、表面处理剂企业在危机中的竞争优势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2010-2015年中国表面处理剂市场行业供给量预测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2009年中国表面处理剂市场行业企业区域分布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2009年中国表面处理剂市场行业销售渠道分布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2009年中国表面处理剂市场行业主要代理商分布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2010-2015年中国表面处理剂市场行业产品价格趋势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e32fdd7c40d5" w:history="1">
        <w:r>
          <w:rPr>
            <w:rStyle w:val="Hyperlink"/>
          </w:rPr>
          <w:t>2010-2015年表面处理剂市场新动态战略研究及竞争力研究报告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e32fdd7c40d5" w:history="1">
        <w:r>
          <w:rPr>
            <w:rStyle w:val="Hyperlink"/>
          </w:rPr>
          <w:t>https://www.20087.com/2010-07/R_2010_2015nianbiaomianchulijishichang444.html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热点：表面活性剂用什么去除、金属表面处理剂、表面处理技术有哪些、混凝土表面处理剂、纳米擦对人体有害吗、水性皮革表面处理剂、可孚好还是海氏海诺好、tubulicid red牙表面处理剂、界面剂和墙固的区别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758a3265d4fec" w:history="1">
      <w:r>
        <w:rPr>
          <w:rStyle w:val="Hyperlink"/>
        </w:rPr>
        <w:t>2010-2015年表面处理剂市场新动态战略研究及竞争力研究报告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iaomianchulijishichang444.html" TargetMode="External" Id="Rfb67e32fdd7c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iaomianchulijishichang444.html" TargetMode="External" Id="R91b758a3265d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2010-07-02T01:44:00Z</dcterms:created>
  <dcterms:modified xsi:type="dcterms:W3CDTF">2010-07-02T02:44:00Z</dcterms:modified>
  <dc:subject>2010-2015年表面处理剂市场新动态战略研究及竞争力研究报告</dc:subject>
  <dc:title>2010-2015年表面处理剂市场新动态战略研究及竞争力研究报告</dc:title>
  <cp:keywords>2010-2015年表面处理剂市场新动态战略研究及竞争力研究报告</cp:keywords>
  <dc:description>2010-2015年表面处理剂市场新动态战略研究及竞争力研究报告</dc:description>
</cp:coreProperties>
</file>