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9ec393fa41c9" w:history="1">
              <w:r>
                <w:rPr>
                  <w:rStyle w:val="Hyperlink"/>
                </w:rPr>
                <w:t>2010-2015年鸭脖子行业分析报告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9ec393fa41c9" w:history="1">
              <w:r>
                <w:rPr>
                  <w:rStyle w:val="Hyperlink"/>
                </w:rPr>
                <w:t>2010-2015年鸭脖子行业分析报告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89ec393fa41c9" w:history="1">
                <w:r>
                  <w:rPr>
                    <w:rStyle w:val="Hyperlink"/>
                  </w:rPr>
                  <w:t>https://www.20087.com/2010-07/R_2010_2015nianyabozixingyefenxi.html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全球鸭脖子行业发展分析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一、2009年全球鸭脖子市场回顾</w:t>
      </w:r>
      <w:r>
        <w:rPr>
          <w:rFonts w:hint="eastAsia"/>
        </w:rPr>
        <w:br/>
      </w:r>
      <w:r>
        <w:rPr>
          <w:rFonts w:hint="eastAsia"/>
        </w:rPr>
        <w:t>　　　　二、2009年全球鸭脖子市场环境</w:t>
      </w:r>
      <w:r>
        <w:rPr>
          <w:rFonts w:hint="eastAsia"/>
        </w:rPr>
        <w:br/>
      </w:r>
      <w:r>
        <w:rPr>
          <w:rFonts w:hint="eastAsia"/>
        </w:rPr>
        <w:t>　　　　三、2009年全球鸭脖子销售分析</w:t>
      </w:r>
      <w:r>
        <w:rPr>
          <w:rFonts w:hint="eastAsia"/>
        </w:rPr>
        <w:br/>
      </w:r>
      <w:r>
        <w:rPr>
          <w:rFonts w:hint="eastAsia"/>
        </w:rPr>
        <w:t>　　　　四、2009年全球鸭脖子市场规模</w:t>
      </w:r>
      <w:r>
        <w:rPr>
          <w:rFonts w:hint="eastAsia"/>
        </w:rPr>
        <w:br/>
      </w:r>
      <w:r>
        <w:rPr>
          <w:rFonts w:hint="eastAsia"/>
        </w:rPr>
        <w:t>　　第二节 2010年全球鸭脖子市场分析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一、2010年全球鸭脖子需求分析</w:t>
      </w:r>
      <w:r>
        <w:rPr>
          <w:rFonts w:hint="eastAsia"/>
        </w:rPr>
        <w:br/>
      </w:r>
      <w:r>
        <w:rPr>
          <w:rFonts w:hint="eastAsia"/>
        </w:rPr>
        <w:t>　　　　二、2010年全球鸭脖子市场规模</w:t>
      </w:r>
      <w:r>
        <w:rPr>
          <w:rFonts w:hint="eastAsia"/>
        </w:rPr>
        <w:br/>
      </w:r>
      <w:r>
        <w:rPr>
          <w:rFonts w:hint="eastAsia"/>
        </w:rPr>
        <w:t>　　　　三、2010年全球鸭脖子品牌分析</w:t>
      </w:r>
      <w:r>
        <w:rPr>
          <w:rFonts w:hint="eastAsia"/>
        </w:rPr>
        <w:br/>
      </w:r>
      <w:r>
        <w:rPr>
          <w:rFonts w:hint="eastAsia"/>
        </w:rPr>
        <w:t>　　　　四、2010年中外鸭脖子市场对比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部分国家地区鸭脖子行业发展状况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一、2009-2010年美国鸭脖子行业发展分析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二、2009-2010年欧洲鸭脖子行业发展分析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三、2009-2010年日本鸭脖子行业发展分析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我国鸭脖子行业发展现状</w:t>
      </w:r>
      <w:r>
        <w:rPr>
          <w:rFonts w:hint="eastAsia"/>
        </w:rPr>
        <w:br/>
      </w:r>
      <w:r>
        <w:rPr>
          <w:rFonts w:hint="eastAsia"/>
        </w:rPr>
        <w:t>　　第一节 我国鸭脖子行业发展现状</w:t>
      </w:r>
      <w:r>
        <w:rPr>
          <w:rFonts w:hint="eastAsia"/>
        </w:rPr>
        <w:br/>
      </w:r>
      <w:r>
        <w:rPr>
          <w:rFonts w:hint="eastAsia"/>
        </w:rPr>
        <w:t>　　　　一、鸭脖子行业品牌发展现状</w:t>
      </w:r>
      <w:r>
        <w:rPr>
          <w:rFonts w:hint="eastAsia"/>
        </w:rPr>
        <w:br/>
      </w:r>
      <w:r>
        <w:rPr>
          <w:rFonts w:hint="eastAsia"/>
        </w:rPr>
        <w:t>　　　　二、鸭脖子行业消费市场现状</w:t>
      </w:r>
      <w:r>
        <w:rPr>
          <w:rFonts w:hint="eastAsia"/>
        </w:rPr>
        <w:br/>
      </w:r>
      <w:r>
        <w:rPr>
          <w:rFonts w:hint="eastAsia"/>
        </w:rPr>
        <w:t>　　　　三、鸭脖子市场消费层次分析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四、我国鸭脖子市场走向分析</w:t>
      </w:r>
      <w:r>
        <w:rPr>
          <w:rFonts w:hint="eastAsia"/>
        </w:rPr>
        <w:br/>
      </w:r>
      <w:r>
        <w:rPr>
          <w:rFonts w:hint="eastAsia"/>
        </w:rPr>
        <w:t>　　第二节 我国鸭脖子行业发展状况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一、2009年中国鸭脖子行业发展回顾</w:t>
      </w:r>
      <w:r>
        <w:rPr>
          <w:rFonts w:hint="eastAsia"/>
        </w:rPr>
        <w:br/>
      </w:r>
      <w:r>
        <w:rPr>
          <w:rFonts w:hint="eastAsia"/>
        </w:rPr>
        <w:t>　　　　二、2009年鸭脖子行业发展情况分析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三、2009年我国鸭脖子市场特点分析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四、2010年我国鸭脖子市场发展分析</w:t>
      </w:r>
      <w:r>
        <w:rPr>
          <w:rFonts w:hint="eastAsia"/>
        </w:rPr>
        <w:br/>
      </w:r>
      <w:r>
        <w:rPr>
          <w:rFonts w:hint="eastAsia"/>
        </w:rPr>
        <w:t>　　第三节 中国鸭脖子行业供需分析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一、2009年中国鸭脖子市场供给总量分析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二、2009年中国鸭脖子市场供给结构分析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三、2010年中国鸭脖子市场需求总量分析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四、2010年中国鸭脖子市场需求结构分析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五、2010年中国鸭脖子市场供需平衡分析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鸭脖子行业赢利水平分析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一、2009-2010年鸭脖子原材料价格走势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二、2009-2010年鸭脖子行业人工成本分析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一、2009-2010年鸭脖子行业产销情况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二、2009-2010年鸭脖子行业库存情况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三、2009-2010年鸭脖子行业资金周转情况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一、2009-2010年鸭脖子行业价格走势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二、2009-2010年鸭脖子行业营业收入情况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三、2009-2010年鸭脖子行业毛利率情况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四、2009-2010年鸭脖子行业赢利能力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五、2009-2010年鸭脖子行业赢利水平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六、2010-2015年鸭脖子行业赢利预测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鸭脖子行业发展趋势分析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2010-2015年中国鸭脖子市场趋势分析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一、2009-2010年我国鸭脖子市场趋势总结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二、2010-2015年我国鸭脖子发展趋势分析</w:t>
      </w:r>
      <w:r>
        <w:rPr>
          <w:rFonts w:hint="eastAsia"/>
        </w:rPr>
        <w:br/>
      </w:r>
      <w:r>
        <w:rPr>
          <w:rFonts w:hint="eastAsia"/>
        </w:rPr>
        <w:t>　　第二节 2010-2015年鸭脖子发展趋势分析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一、2010-2015年鸭脖子技术趋势分析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二、2010-2015年鸭脖子价格趋势分析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2010-2015年中国鸭脖子行业供需预测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一、2010-2012年中国鸭脖子供给预测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二、2010-2015年中国鸭脖子需求预测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三、2010-2015年中国鸭脖子价格预测</w:t>
      </w:r>
      <w:r>
        <w:rPr>
          <w:rFonts w:hint="eastAsia"/>
        </w:rPr>
        <w:br/>
      </w:r>
      <w:r>
        <w:rPr>
          <w:rFonts w:hint="eastAsia"/>
        </w:rPr>
        <w:t>　　第四节 2010-2015年鸭脖子行业规划建议</w:t>
      </w:r>
      <w:r>
        <w:rPr>
          <w:rFonts w:hint="eastAsia"/>
        </w:rPr>
        <w:br/>
      </w:r>
      <w:r>
        <w:rPr>
          <w:rFonts w:hint="eastAsia"/>
        </w:rPr>
        <w:t>　　　　一、鸭脖子行业“十一五”整体规划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二、鸭脖子行业“十二五”规划预测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三、2010-2015年鸭脖子行业规划建议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鸭脖子行业盈利能力分析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2009-2010年中国鸭脖子行业利润总额分析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2009-2010年中国鸭脖子行业销售利润率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2009-2010年中国鸭脖子行业总资产利润率分析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2009-2010年中国鸭脖子行业产值利税率分析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鸭脖子行业投资策略分析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鸭脖子行业投资效益分析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一、2009年鸭脖子行业投资状况分析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二、2009年鸭脖子行业投资效益分析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三、2010-2015年鸭脖子行业投资方向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四、2010-2015年鸭脖子行业投资建议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鸭脖子行业投资策略研究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一、2009年鸭脖子行业投资策略</w:t>
      </w:r>
      <w:r>
        <w:rPr>
          <w:rFonts w:hint="eastAsia"/>
        </w:rPr>
        <w:br/>
      </w:r>
      <w:r>
        <w:rPr>
          <w:rFonts w:hint="eastAsia"/>
        </w:rPr>
        <w:t>　　　　二、2010年鸭脖子行业投资策略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三、2010-2015年鸭脖子行业投资策略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四、2010-2015年鸭脖子细分行业投资策略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鸭脖子行业投资风险预警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影响鸭脖子行业发展的主要因素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一、2010年影响鸭脖子行业运行的有利因素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二、2010年影响鸭脖子行业运行的稳定因素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三、2010年影响鸭脖子行业运行的不利因素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四、2010年我国鸭脖子行业发展面临的挑战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五、2010年我国鸭脖子行业发展面临的机遇</w:t>
      </w:r>
      <w:r>
        <w:rPr>
          <w:rFonts w:hint="eastAsia"/>
        </w:rPr>
        <w:br/>
      </w:r>
      <w:r>
        <w:rPr>
          <w:rFonts w:hint="eastAsia"/>
        </w:rPr>
        <w:t>　　第二节 鸭脖子行业投资风险预警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一、2010-2015年鸭脖子行业市场风险预测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二、2010-2015年鸭脖子行业政策风险预测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三、2010-2015年鸭脖子行业经营风险预测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四、2010-2015年鸭脖子行业技术风险预测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五、2010-2015年鸭脖子行业竞争风险预测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六、2010-2015年鸭脖子行业其他风险预测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鸭脖子国内重点生产厂家分析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绝味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久久丫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精武鸭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周黑鸭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鸭脖子企业管理策略建议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一、鸭脖子价格策略分析</w:t>
      </w:r>
      <w:r>
        <w:rPr>
          <w:rFonts w:hint="eastAsia"/>
        </w:rPr>
        <w:br/>
      </w:r>
      <w:r>
        <w:rPr>
          <w:rFonts w:hint="eastAsia"/>
        </w:rPr>
        <w:t>　　　　二、鸭脖子渠道策略分析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提高鸭脖子企业竞争力的策略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一、提高中国鸭脖子企业核心竞争力的对策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二、鸭脖子企业提升竞争力的主要方向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三、影响鸭脖子企业核心竞争力的因素及提升途径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四、提高鸭脖子企业竞争力的策略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对我国鸭脖子品牌的战略思考</w:t>
      </w:r>
      <w:r>
        <w:rPr>
          <w:rFonts w:hint="eastAsia"/>
        </w:rPr>
        <w:br/>
      </w:r>
      <w:r>
        <w:rPr>
          <w:rFonts w:hint="eastAsia"/>
        </w:rPr>
        <w:t>　　　　一、鸭脖子实施品牌战略的意义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二、鸭脖子企业品牌的现状分析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三、我国鸭脖子企业的品牌战略</w:t>
      </w:r>
      <w:r>
        <w:rPr>
          <w:rFonts w:hint="eastAsia"/>
        </w:rPr>
        <w:br/>
      </w:r>
      <w:r>
        <w:rPr>
          <w:rFonts w:hint="eastAsia"/>
        </w:rPr>
        <w:t>　　　　四、鸭脖子品牌战略管理的策略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鸭脖子行业市场竞争策略分析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鸭脖子市场竞争策略分析</w:t>
      </w:r>
      <w:r>
        <w:rPr>
          <w:rFonts w:hint="eastAsia"/>
        </w:rPr>
        <w:br/>
      </w:r>
      <w:r>
        <w:rPr>
          <w:rFonts w:hint="eastAsia"/>
        </w:rPr>
        <w:t>　　　　一、鸭脖子市场增长潜力分析</w:t>
      </w:r>
      <w:r>
        <w:rPr>
          <w:rFonts w:hint="eastAsia"/>
        </w:rPr>
        <w:br/>
      </w:r>
      <w:r>
        <w:rPr>
          <w:rFonts w:hint="eastAsia"/>
        </w:rPr>
        <w:t>　　　　二、鸭脖子产品竞争策略分析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中:智:林:鸭脖子企业竞争策略分析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一、2010-2015年我国鸭脖子市场竞争趋势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二、2010-2015年鸭脖子行业竞争格局展望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三、2010-2015年鸭脖子行业竞争策略分析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1、2009-2010年1季度全球鸭脖子行业销售利润率</w:t>
      </w:r>
      <w:r>
        <w:rPr>
          <w:rFonts w:hint="eastAsia"/>
        </w:rPr>
        <w:br/>
      </w:r>
      <w:r>
        <w:rPr>
          <w:rFonts w:hint="eastAsia"/>
        </w:rPr>
        <w:t>　　图表 2、主要工业国家2009年经济增长数据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4、2010年世界经济可实现温和增长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5、2007-2010年1-5月全球鸭脖子产品销售统计（单位：亿美元）</w:t>
      </w:r>
      <w:r>
        <w:rPr>
          <w:rFonts w:hint="eastAsia"/>
        </w:rPr>
        <w:br/>
      </w:r>
      <w:r>
        <w:rPr>
          <w:rFonts w:hint="eastAsia"/>
        </w:rPr>
        <w:t>　　图表 6、2007-2010年1-5月全球鸭脖子产业工业总产值（单位：亿美元）</w:t>
      </w:r>
      <w:r>
        <w:rPr>
          <w:rFonts w:hint="eastAsia"/>
        </w:rPr>
        <w:br/>
      </w:r>
      <w:r>
        <w:rPr>
          <w:rFonts w:hint="eastAsia"/>
        </w:rPr>
        <w:t>　　图表 7、2007-2010年1-5月美国鸭脖子产品工业总产值（单位：美元）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8、2007-2010年1-5月欧洲鸭脖子产品工业总产值（单位：美元）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9、2007-2010年1-5月日本鸭脖子产品工业总产值（单位：美元）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10、国家通过政策倾斜支撑起鸭脖子行业可持续快速发展示意图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11、2007-2010年1-5月中国鸭脖子产量</w:t>
      </w:r>
      <w:r>
        <w:rPr>
          <w:rFonts w:hint="eastAsia"/>
        </w:rPr>
        <w:br/>
      </w:r>
      <w:r>
        <w:rPr>
          <w:rFonts w:hint="eastAsia"/>
        </w:rPr>
        <w:t>　　图表 12、2009年中国鸭脖子市场供给结构</w:t>
      </w:r>
      <w:r>
        <w:rPr>
          <w:rFonts w:hint="eastAsia"/>
        </w:rPr>
        <w:br/>
      </w:r>
      <w:r>
        <w:rPr>
          <w:rFonts w:hint="eastAsia"/>
        </w:rPr>
        <w:t>　　图表 13、2007-2010年1-5月中国鸭脖子需求量</w:t>
      </w:r>
      <w:r>
        <w:rPr>
          <w:rFonts w:hint="eastAsia"/>
        </w:rPr>
        <w:br/>
      </w:r>
      <w:r>
        <w:rPr>
          <w:rFonts w:hint="eastAsia"/>
        </w:rPr>
        <w:t>　　图表 14、2010年中国鸭脖子市场需求结构</w:t>
      </w:r>
      <w:r>
        <w:rPr>
          <w:rFonts w:hint="eastAsia"/>
        </w:rPr>
        <w:br/>
      </w:r>
      <w:r>
        <w:rPr>
          <w:rFonts w:hint="eastAsia"/>
        </w:rPr>
        <w:t>　　图表 15、2007-2010年1-5月中国鸭脖子供需比</w:t>
      </w:r>
      <w:r>
        <w:rPr>
          <w:rFonts w:hint="eastAsia"/>
        </w:rPr>
        <w:br/>
      </w:r>
      <w:r>
        <w:rPr>
          <w:rFonts w:hint="eastAsia"/>
        </w:rPr>
        <w:t>　　图表 16、2007-2010年1-5月中国鸭脖子工业总产值（单位：亿元）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17、2007-2010年1-5月中国鸭脖子产销率</w:t>
      </w:r>
      <w:r>
        <w:rPr>
          <w:rFonts w:hint="eastAsia"/>
        </w:rPr>
        <w:br/>
      </w:r>
      <w:r>
        <w:rPr>
          <w:rFonts w:hint="eastAsia"/>
        </w:rPr>
        <w:t>　　图表 18、2007-2010年1-5月中国鸭脖子库存量</w:t>
      </w:r>
      <w:r>
        <w:rPr>
          <w:rFonts w:hint="eastAsia"/>
        </w:rPr>
        <w:br/>
      </w:r>
      <w:r>
        <w:rPr>
          <w:rFonts w:hint="eastAsia"/>
        </w:rPr>
        <w:t>　　图表 19、2007-2010年1-5月中国鸭脖子行业资金周转率分析</w:t>
      </w:r>
      <w:r>
        <w:rPr>
          <w:rFonts w:hint="eastAsia"/>
        </w:rPr>
        <w:br/>
      </w:r>
      <w:r>
        <w:rPr>
          <w:rFonts w:hint="eastAsia"/>
        </w:rPr>
        <w:t>　　图表 20、2007-2010年1-5月中国鸭脖子产品价格走势</w:t>
      </w:r>
      <w:r>
        <w:rPr>
          <w:rFonts w:hint="eastAsia"/>
        </w:rPr>
        <w:br/>
      </w:r>
      <w:r>
        <w:rPr>
          <w:rFonts w:hint="eastAsia"/>
        </w:rPr>
        <w:t>　　图表 21、2007-2010年1-5月中国鸭脖子销售收入（单位：亿元）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22、2009-2010年1-5月中国鸭脖子行业毛利率情况分析</w:t>
      </w:r>
      <w:r>
        <w:rPr>
          <w:rFonts w:hint="eastAsia"/>
        </w:rPr>
        <w:br/>
      </w:r>
      <w:r>
        <w:rPr>
          <w:rFonts w:hint="eastAsia"/>
        </w:rPr>
        <w:t>　　图表 23、2009-2010年我国鸭脖子行业资产利润率</w:t>
      </w:r>
      <w:r>
        <w:rPr>
          <w:rFonts w:hint="eastAsia"/>
        </w:rPr>
        <w:br/>
      </w:r>
      <w:r>
        <w:rPr>
          <w:rFonts w:hint="eastAsia"/>
        </w:rPr>
        <w:t>　　图表 24、2010-2015年中国鸭脖子行业资产利润率预测</w:t>
      </w:r>
      <w:r>
        <w:rPr>
          <w:rFonts w:hint="eastAsia"/>
        </w:rPr>
        <w:br/>
      </w:r>
      <w:r>
        <w:rPr>
          <w:rFonts w:hint="eastAsia"/>
        </w:rPr>
        <w:t>　　图表 25、2010-2015年中国鸭脖子产量预测</w:t>
      </w:r>
      <w:r>
        <w:rPr>
          <w:rFonts w:hint="eastAsia"/>
        </w:rPr>
        <w:br/>
      </w:r>
      <w:r>
        <w:rPr>
          <w:rFonts w:hint="eastAsia"/>
        </w:rPr>
        <w:t>　　图表 26、2010-2015年中国鸭脖子需求量预测</w:t>
      </w:r>
      <w:r>
        <w:rPr>
          <w:rFonts w:hint="eastAsia"/>
        </w:rPr>
        <w:br/>
      </w:r>
      <w:r>
        <w:rPr>
          <w:rFonts w:hint="eastAsia"/>
        </w:rPr>
        <w:t>　　图表 27、2007-2010年1-5月我国鸭脖子行业利润总额统计（单位：亿元）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28、2009年-2010年1-5月我国不同规模鸭脖子企业利润总额（单位：亿元）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29、2009-2010年1-5月我国鸭脖子行业中不同类型企业利润总额（单位：亿元）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30 、2009-2010年1-5月我国不同规模鸭脖子企业销售利润率</w:t>
      </w:r>
      <w:r>
        <w:rPr>
          <w:rFonts w:hint="eastAsia"/>
        </w:rPr>
        <w:br/>
      </w:r>
      <w:r>
        <w:rPr>
          <w:rFonts w:hint="eastAsia"/>
        </w:rPr>
        <w:t>　　图表 31、2009-2010年1-5月我国鸭脖子行业中不同类型企业销售利润率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32、2009-2010年1-5月我国不同规模鸭脖子企业总资产利润率</w:t>
      </w:r>
      <w:r>
        <w:rPr>
          <w:rFonts w:hint="eastAsia"/>
        </w:rPr>
        <w:br/>
      </w:r>
      <w:r>
        <w:rPr>
          <w:rFonts w:hint="eastAsia"/>
        </w:rPr>
        <w:t>　　图表 33、2009-2010年1-5月我国鸭脖子行业中不同类型企业总资产利润率</w:t>
      </w:r>
      <w:r>
        <w:rPr>
          <w:rFonts w:hint="eastAsia"/>
        </w:rPr>
        <w:br/>
      </w:r>
      <w:r>
        <w:rPr>
          <w:rFonts w:hint="eastAsia"/>
        </w:rPr>
        <w:t>　　图表 34、2009-2010年1-5月我国不同规模鸭脖子企业产值利税率</w:t>
      </w:r>
      <w:r>
        <w:rPr>
          <w:rFonts w:hint="eastAsia"/>
        </w:rPr>
        <w:br/>
      </w:r>
      <w:r>
        <w:rPr>
          <w:rFonts w:hint="eastAsia"/>
        </w:rPr>
        <w:t>　　图表 35、2009-2010年1-5月我国鸭脖子行业中不同类型企业产值利税率</w:t>
      </w:r>
      <w:r>
        <w:rPr>
          <w:rFonts w:hint="eastAsia"/>
        </w:rPr>
        <w:br/>
      </w:r>
      <w:r>
        <w:rPr>
          <w:rFonts w:hint="eastAsia"/>
        </w:rPr>
        <w:t>　　图表 36、鸭脖子行业生命周期图</w:t>
      </w:r>
      <w:r>
        <w:rPr>
          <w:rFonts w:hint="eastAsia"/>
        </w:rPr>
        <w:br/>
      </w:r>
      <w:r>
        <w:rPr>
          <w:rFonts w:hint="eastAsia"/>
        </w:rPr>
        <w:t>　　图表 37、中国鸭脖子产量地区分布</w:t>
      </w:r>
      <w:r>
        <w:rPr>
          <w:rFonts w:hint="eastAsia"/>
        </w:rPr>
        <w:br/>
      </w:r>
      <w:r>
        <w:rPr>
          <w:rFonts w:hint="eastAsia"/>
        </w:rPr>
        <w:t>　　图表 38、2010-2015年鸭脖子行业投资收益率预测</w:t>
      </w:r>
      <w:r>
        <w:rPr>
          <w:rFonts w:hint="eastAsia"/>
        </w:rPr>
        <w:br/>
      </w:r>
      <w:r>
        <w:rPr>
          <w:rFonts w:hint="eastAsia"/>
        </w:rPr>
        <w:t>　　图表 39、2010-2015年鸭脖子行业投资方向预测</w:t>
      </w:r>
      <w:r>
        <w:rPr>
          <w:rFonts w:hint="eastAsia"/>
        </w:rPr>
        <w:br/>
      </w:r>
      <w:r>
        <w:rPr>
          <w:rFonts w:hint="eastAsia"/>
        </w:rPr>
        <w:t>　　图表 40、鸭脖子行业新进入者应注意的障碍分析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41、鸭脖子项目投资时应注意的问题</w:t>
      </w:r>
      <w:r>
        <w:rPr>
          <w:rFonts w:hint="eastAsia"/>
        </w:rPr>
        <w:br/>
      </w:r>
      <w:r>
        <w:rPr>
          <w:rFonts w:hint="eastAsia"/>
        </w:rPr>
        <w:t>　　图表 42、2010-2015年影响鸭脖子行业运行的有利因素</w:t>
      </w:r>
      <w:r>
        <w:rPr>
          <w:rFonts w:hint="eastAsia"/>
        </w:rPr>
        <w:br/>
      </w:r>
      <w:r>
        <w:rPr>
          <w:rFonts w:hint="eastAsia"/>
        </w:rPr>
        <w:t>　　图表 43、2010-2015年影响鸭脖子行业运行的稳定因素</w:t>
      </w:r>
      <w:r>
        <w:rPr>
          <w:rFonts w:hint="eastAsia"/>
        </w:rPr>
        <w:br/>
      </w:r>
      <w:r>
        <w:rPr>
          <w:rFonts w:hint="eastAsia"/>
        </w:rPr>
        <w:t>　　图表 44、2010-2015年影响鸭脖子行业运行的不利因素</w:t>
      </w:r>
      <w:r>
        <w:rPr>
          <w:rFonts w:hint="eastAsia"/>
        </w:rPr>
        <w:br/>
      </w:r>
      <w:r>
        <w:rPr>
          <w:rFonts w:hint="eastAsia"/>
        </w:rPr>
        <w:t>　　图表 45、2010-2015年我国鸭脖子行业发展面临的挑战</w:t>
      </w:r>
      <w:r>
        <w:rPr>
          <w:rFonts w:hint="eastAsia"/>
        </w:rPr>
        <w:br/>
      </w:r>
      <w:r>
        <w:rPr>
          <w:rFonts w:hint="eastAsia"/>
        </w:rPr>
        <w:t>　　图表 46、2010-2015年我国鸭脖子行业发展面临机遇</w:t>
      </w:r>
      <w:r>
        <w:rPr>
          <w:rFonts w:hint="eastAsia"/>
        </w:rPr>
        <w:br/>
      </w:r>
      <w:r>
        <w:rPr>
          <w:rFonts w:hint="eastAsia"/>
        </w:rPr>
        <w:t>　　图表 47、2010-2015年鸭脖子行业经营风险及控制策略</w:t>
      </w:r>
      <w:r>
        <w:rPr>
          <w:rFonts w:hint="eastAsia"/>
        </w:rPr>
        <w:br/>
      </w:r>
      <w:r>
        <w:rPr>
          <w:rFonts w:hint="eastAsia"/>
        </w:rPr>
        <w:t>　　图表 48、2010-2015年鸭脖子行业同业竞争风险及控制策略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49：2005-2010年1季度绝味效益指标分析</w:t>
      </w:r>
      <w:r>
        <w:rPr>
          <w:rFonts w:hint="eastAsia"/>
        </w:rPr>
        <w:br/>
      </w:r>
      <w:r>
        <w:rPr>
          <w:rFonts w:hint="eastAsia"/>
        </w:rPr>
        <w:t>　　图表 50：2005-2010年1季度绝味偿债指标分析</w:t>
      </w:r>
      <w:r>
        <w:rPr>
          <w:rFonts w:hint="eastAsia"/>
        </w:rPr>
        <w:br/>
      </w:r>
      <w:r>
        <w:rPr>
          <w:rFonts w:hint="eastAsia"/>
        </w:rPr>
        <w:t>　　图表 51：2005-2010年1季度绝味营运效率分析</w:t>
      </w:r>
      <w:r>
        <w:rPr>
          <w:rFonts w:hint="eastAsia"/>
        </w:rPr>
        <w:br/>
      </w:r>
      <w:r>
        <w:rPr>
          <w:rFonts w:hint="eastAsia"/>
        </w:rPr>
        <w:t>　　图表 52、2005-2010年1季度久久鸭效益指标分析</w:t>
      </w:r>
      <w:r>
        <w:rPr>
          <w:rFonts w:hint="eastAsia"/>
        </w:rPr>
        <w:br/>
      </w:r>
      <w:r>
        <w:rPr>
          <w:rFonts w:hint="eastAsia"/>
        </w:rPr>
        <w:t>　　图表 53、2005-2010年1季度久久鸭偿债指标分析</w:t>
      </w:r>
      <w:r>
        <w:rPr>
          <w:rFonts w:hint="eastAsia"/>
        </w:rPr>
        <w:br/>
      </w:r>
      <w:r>
        <w:rPr>
          <w:rFonts w:hint="eastAsia"/>
        </w:rPr>
        <w:t>　　图表 54、2005-2010年1季度久久鸭营运效率分析</w:t>
      </w:r>
      <w:r>
        <w:rPr>
          <w:rFonts w:hint="eastAsia"/>
        </w:rPr>
        <w:br/>
      </w:r>
      <w:r>
        <w:rPr>
          <w:rFonts w:hint="eastAsia"/>
        </w:rPr>
        <w:t>　　图表 55、2005-2010年1季度精武鸭效益指标分析</w:t>
      </w:r>
      <w:r>
        <w:rPr>
          <w:rFonts w:hint="eastAsia"/>
        </w:rPr>
        <w:br/>
      </w:r>
      <w:r>
        <w:rPr>
          <w:rFonts w:hint="eastAsia"/>
        </w:rPr>
        <w:t>　　图表 56、2005-2010年1季度精武鸭偿债指标分析</w:t>
      </w:r>
      <w:r>
        <w:rPr>
          <w:rFonts w:hint="eastAsia"/>
        </w:rPr>
        <w:br/>
      </w:r>
      <w:r>
        <w:rPr>
          <w:rFonts w:hint="eastAsia"/>
        </w:rPr>
        <w:t>　　图表 57、2005-2010年1季度精武鸭营运效率分析</w:t>
      </w:r>
      <w:r>
        <w:rPr>
          <w:rFonts w:hint="eastAsia"/>
        </w:rPr>
        <w:br/>
      </w:r>
      <w:r>
        <w:rPr>
          <w:rFonts w:hint="eastAsia"/>
        </w:rPr>
        <w:t>　　图表 58、2005-2010年1季度周黑鸭效益指标分析</w:t>
      </w:r>
      <w:r>
        <w:rPr>
          <w:rFonts w:hint="eastAsia"/>
        </w:rPr>
        <w:br/>
      </w:r>
      <w:r>
        <w:rPr>
          <w:rFonts w:hint="eastAsia"/>
        </w:rPr>
        <w:t>　　图表 59、2005-2010年1季度周黑鸭偿债指标分析</w:t>
      </w:r>
      <w:r>
        <w:rPr>
          <w:rFonts w:hint="eastAsia"/>
        </w:rPr>
        <w:br/>
      </w:r>
      <w:r>
        <w:rPr>
          <w:rFonts w:hint="eastAsia"/>
        </w:rPr>
        <w:t>　　图表 60、2005-2010年1季度周黑鸭营运效率分析</w:t>
      </w:r>
      <w:r>
        <w:rPr>
          <w:rFonts w:hint="eastAsia"/>
        </w:rPr>
        <w:br/>
      </w:r>
      <w:r>
        <w:rPr>
          <w:rFonts w:hint="eastAsia"/>
        </w:rPr>
        <w:t>　　图表 61、鸭脖子渠道策略示意图</w:t>
      </w:r>
      <w:r>
        <w:rPr>
          <w:rFonts w:hint="eastAsia"/>
        </w:rPr>
        <w:br/>
      </w:r>
      <w:r>
        <w:rPr>
          <w:rFonts w:hint="eastAsia"/>
        </w:rPr>
        <w:t>　　图表 62、鸭脖子的产业环境分析模型</w:t>
      </w:r>
      <w:r>
        <w:rPr>
          <w:rFonts w:hint="eastAsia"/>
        </w:rPr>
        <w:br/>
      </w:r>
      <w:r>
        <w:rPr>
          <w:rFonts w:hint="eastAsia"/>
        </w:rPr>
        <w:t>　　图表 63、2010-2015年中国鸭脖子工业总产值预测</w:t>
      </w:r>
      <w:r>
        <w:rPr>
          <w:rFonts w:hint="eastAsia"/>
        </w:rPr>
        <w:br/>
      </w:r>
      <w:r>
        <w:rPr>
          <w:rFonts w:hint="eastAsia"/>
        </w:rPr>
        <w:t>　　图表 64、2010-2015年中国鸭脖子销量预测</w:t>
      </w:r>
      <w:r>
        <w:rPr>
          <w:rFonts w:hint="eastAsia"/>
        </w:rPr>
        <w:br/>
      </w:r>
      <w:r>
        <w:rPr>
          <w:rFonts w:hint="eastAsia"/>
        </w:rPr>
        <w:t>　　图表 65、鸭脖子产品生产企业定价目标选择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9ec393fa41c9" w:history="1">
        <w:r>
          <w:rPr>
            <w:rStyle w:val="Hyperlink"/>
          </w:rPr>
          <w:t>2010-2015年鸭脖子行业分析报告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89ec393fa41c9" w:history="1">
        <w:r>
          <w:rPr>
            <w:rStyle w:val="Hyperlink"/>
          </w:rPr>
          <w:t>https://www.20087.com/2010-07/R_2010_2015nianyabozixingyefenxi.html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3c4bdaf54499" w:history="1">
      <w:r>
        <w:rPr>
          <w:rStyle w:val="Hyperlink"/>
        </w:rPr>
        <w:t>2010-2015年鸭脖子行业分析报告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bozixingyefenxi.html" TargetMode="External" Id="R9a489ec393fa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bozixingyefenxi.html" TargetMode="External" Id="Re81a3c4bdaf5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2010-07-05T05:06:00Z</dcterms:created>
  <dcterms:modified xsi:type="dcterms:W3CDTF">2010-07-05T06:06:00Z</dcterms:modified>
  <dc:subject>2010-2015年鸭脖子行业分析报告</dc:subject>
  <dc:title>2010-2015年鸭脖子行业分析报告</dc:title>
  <cp:keywords>2010-2015年鸭脖子行业分析报告</cp:keywords>
  <dc:description>2010-2015年鸭脖子行业分析报告</dc:description>
</cp:coreProperties>
</file>