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2a3bb48344fec" w:history="1">
              <w:r>
                <w:rPr>
                  <w:rStyle w:val="Hyperlink"/>
                </w:rPr>
                <w:t>2011-2015年东北地区高速公路行业建设规划及发展战略研究报告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2a3bb48344fec" w:history="1">
              <w:r>
                <w:rPr>
                  <w:rStyle w:val="Hyperlink"/>
                </w:rPr>
                <w:t>2011-2015年东北地区高速公路行业建设规划及发展战略研究报告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2a3bb48344fec" w:history="1">
                <w:r>
                  <w:rPr>
                    <w:rStyle w:val="Hyperlink"/>
                  </w:rPr>
                  <w:t>https://www.20087.com/2010-07/R_2011_2015niandongbeidiqugaosugonglux.html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高速公路定义及相关概述</w:t>
      </w:r>
      <w:r>
        <w:rPr>
          <w:rFonts w:hint="eastAsia"/>
        </w:rPr>
        <w:br/>
      </w:r>
      <w:r>
        <w:rPr>
          <w:rFonts w:hint="eastAsia"/>
        </w:rPr>
        <w:t>　　1.1 　高速公路简介</w:t>
      </w:r>
      <w:r>
        <w:rPr>
          <w:rFonts w:hint="eastAsia"/>
        </w:rPr>
        <w:br/>
      </w:r>
      <w:r>
        <w:rPr>
          <w:rFonts w:hint="eastAsia"/>
        </w:rPr>
        <w:t>　　　　1.1.1 　高速公路的定义</w:t>
      </w:r>
      <w:r>
        <w:rPr>
          <w:rFonts w:hint="eastAsia"/>
        </w:rPr>
        <w:br/>
      </w:r>
      <w:r>
        <w:rPr>
          <w:rFonts w:hint="eastAsia"/>
        </w:rPr>
        <w:t>　　　　1.1.2 　高速公路的分类</w:t>
      </w:r>
      <w:r>
        <w:rPr>
          <w:rFonts w:hint="eastAsia"/>
        </w:rPr>
        <w:br/>
      </w:r>
      <w:r>
        <w:rPr>
          <w:rFonts w:hint="eastAsia"/>
        </w:rPr>
        <w:t>　　　　1.1.3 　高速公路的特征</w:t>
      </w:r>
      <w:r>
        <w:rPr>
          <w:rFonts w:hint="eastAsia"/>
        </w:rPr>
        <w:br/>
      </w:r>
      <w:r>
        <w:rPr>
          <w:rFonts w:hint="eastAsia"/>
        </w:rPr>
        <w:t>　　　　1.1.4 　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1.1.5 　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　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　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　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　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2009-2010年中国高速公路整体发展动态分析</w:t>
      </w:r>
      <w:r>
        <w:rPr>
          <w:rFonts w:hint="eastAsia"/>
        </w:rPr>
        <w:br/>
      </w:r>
      <w:r>
        <w:rPr>
          <w:rFonts w:hint="eastAsia"/>
        </w:rPr>
        <w:t>　　2.1 　2009-2010年中国高速公路发展概况</w:t>
      </w:r>
      <w:r>
        <w:rPr>
          <w:rFonts w:hint="eastAsia"/>
        </w:rPr>
        <w:br/>
      </w:r>
      <w:r>
        <w:rPr>
          <w:rFonts w:hint="eastAsia"/>
        </w:rPr>
        <w:t>　　　　2.1.1 　中国高速公路的高速发展</w:t>
      </w:r>
      <w:r>
        <w:rPr>
          <w:rFonts w:hint="eastAsia"/>
        </w:rPr>
        <w:br/>
      </w:r>
      <w:r>
        <w:rPr>
          <w:rFonts w:hint="eastAsia"/>
        </w:rPr>
        <w:t>　　　　2.1.2 　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2.1.3 　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2.2 　2009-2010年中国高速公路的经营与管理分析</w:t>
      </w:r>
      <w:r>
        <w:rPr>
          <w:rFonts w:hint="eastAsia"/>
        </w:rPr>
        <w:br/>
      </w:r>
      <w:r>
        <w:rPr>
          <w:rFonts w:hint="eastAsia"/>
        </w:rPr>
        <w:t>　　　　2.2.1 　中国高速公路管理的模式</w:t>
      </w:r>
      <w:r>
        <w:rPr>
          <w:rFonts w:hint="eastAsia"/>
        </w:rPr>
        <w:br/>
      </w:r>
      <w:r>
        <w:rPr>
          <w:rFonts w:hint="eastAsia"/>
        </w:rPr>
        <w:t>　　　　2.2.2 　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2.2.3 　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2.2.4 　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2.2.5 　高速公路的专业化管理探析</w:t>
      </w:r>
      <w:r>
        <w:rPr>
          <w:rFonts w:hint="eastAsia"/>
        </w:rPr>
        <w:br/>
      </w:r>
      <w:r>
        <w:rPr>
          <w:rFonts w:hint="eastAsia"/>
        </w:rPr>
        <w:t>　　2.3 　2009-2010年中国高速公路收费情况分析</w:t>
      </w:r>
      <w:r>
        <w:rPr>
          <w:rFonts w:hint="eastAsia"/>
        </w:rPr>
        <w:br/>
      </w:r>
      <w:r>
        <w:rPr>
          <w:rFonts w:hint="eastAsia"/>
        </w:rPr>
        <w:t>　　　　2.3.1 　高速公路的收费方式概述</w:t>
      </w:r>
      <w:r>
        <w:rPr>
          <w:rFonts w:hint="eastAsia"/>
        </w:rPr>
        <w:br/>
      </w:r>
      <w:r>
        <w:rPr>
          <w:rFonts w:hint="eastAsia"/>
        </w:rPr>
        <w:t>　　　　2.3.2 　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2.3.3 　高速公路收费权拍卖分析</w:t>
      </w:r>
      <w:r>
        <w:rPr>
          <w:rFonts w:hint="eastAsia"/>
        </w:rPr>
        <w:br/>
      </w:r>
      <w:r>
        <w:rPr>
          <w:rFonts w:hint="eastAsia"/>
        </w:rPr>
        <w:t>　　　　2.3.4 　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2.3.5 　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2.3.6 　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2.3.7 　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2.4 　2009-2010年中国高速公路建设中存在的问题及发展策略分析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2.4.1 　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2.4.2 　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2.4.3 　建好高速公路的对策</w:t>
      </w:r>
      <w:r>
        <w:rPr>
          <w:rFonts w:hint="eastAsia"/>
        </w:rPr>
        <w:br/>
      </w:r>
      <w:r>
        <w:rPr>
          <w:rFonts w:hint="eastAsia"/>
        </w:rPr>
        <w:t>　　　　2.4.4 　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2.5 　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2.5.1 　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2.5.2 　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2.5.3 　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2009-2010年国家高速公路网规划建设分析</w:t>
      </w:r>
      <w:r>
        <w:rPr>
          <w:rFonts w:hint="eastAsia"/>
        </w:rPr>
        <w:br/>
      </w:r>
      <w:r>
        <w:rPr>
          <w:rFonts w:hint="eastAsia"/>
        </w:rPr>
        <w:t>　　3.1 　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3.1.1 　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3.1.2 　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3.1.3 　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3.2 　2009-2010年国家高速公路网规划情况分析</w:t>
      </w:r>
      <w:r>
        <w:rPr>
          <w:rFonts w:hint="eastAsia"/>
        </w:rPr>
        <w:br/>
      </w:r>
      <w:r>
        <w:rPr>
          <w:rFonts w:hint="eastAsia"/>
        </w:rPr>
        <w:t>　　　　3.2.1 　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3.2.2 　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3.2.3 　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3.2.4 　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3.2.5 　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3.3 　2009-2010年国家高速公路网规划的实施及前景分析</w:t>
      </w:r>
      <w:r>
        <w:rPr>
          <w:rFonts w:hint="eastAsia"/>
        </w:rPr>
        <w:br/>
      </w:r>
      <w:r>
        <w:rPr>
          <w:rFonts w:hint="eastAsia"/>
        </w:rPr>
        <w:t>　　　　3.3.1 　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3.3.2 　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3.3.3 　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3.3.4 　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2009-2010年扩大内需催生高速公路大规模建设</w:t>
      </w:r>
      <w:r>
        <w:rPr>
          <w:rFonts w:hint="eastAsia"/>
        </w:rPr>
        <w:br/>
      </w:r>
      <w:r>
        <w:rPr>
          <w:rFonts w:hint="eastAsia"/>
        </w:rPr>
        <w:t>　　4.1 　全球经济发展形势解读</w:t>
      </w:r>
      <w:r>
        <w:rPr>
          <w:rFonts w:hint="eastAsia"/>
        </w:rPr>
        <w:br/>
      </w:r>
      <w:r>
        <w:rPr>
          <w:rFonts w:hint="eastAsia"/>
        </w:rPr>
        <w:t>　　　　4.1.1 　全球经济发展跌宕起伏</w:t>
      </w:r>
      <w:r>
        <w:rPr>
          <w:rFonts w:hint="eastAsia"/>
        </w:rPr>
        <w:br/>
      </w:r>
      <w:r>
        <w:rPr>
          <w:rFonts w:hint="eastAsia"/>
        </w:rPr>
        <w:t>　　　　4.1.2 　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4.1.3 　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　　4.1.4 　世界主要地区经济发展前景预测</w:t>
      </w:r>
      <w:r>
        <w:rPr>
          <w:rFonts w:hint="eastAsia"/>
        </w:rPr>
        <w:br/>
      </w:r>
      <w:r>
        <w:rPr>
          <w:rFonts w:hint="eastAsia"/>
        </w:rPr>
        <w:t>　　4.2 　2009-2010年国际金融危机下的中国经济运行情况与政策选择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4.2.1 　金融危机下的中国经济运行情况</w:t>
      </w:r>
      <w:r>
        <w:rPr>
          <w:rFonts w:hint="eastAsia"/>
        </w:rPr>
        <w:br/>
      </w:r>
      <w:r>
        <w:rPr>
          <w:rFonts w:hint="eastAsia"/>
        </w:rPr>
        <w:t>　　　　4.2.2 　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4.2.3 　全球经济危机给中国带来的机遇</w:t>
      </w:r>
      <w:r>
        <w:rPr>
          <w:rFonts w:hint="eastAsia"/>
        </w:rPr>
        <w:br/>
      </w:r>
      <w:r>
        <w:rPr>
          <w:rFonts w:hint="eastAsia"/>
        </w:rPr>
        <w:t>　　　　4.2.4 　国家出台十项措施扩大内需</w:t>
      </w:r>
      <w:r>
        <w:rPr>
          <w:rFonts w:hint="eastAsia"/>
        </w:rPr>
        <w:br/>
      </w:r>
      <w:r>
        <w:rPr>
          <w:rFonts w:hint="eastAsia"/>
        </w:rPr>
        <w:t>　　4.3 　金融危机下高速公路行业的发展</w:t>
      </w:r>
      <w:r>
        <w:rPr>
          <w:rFonts w:hint="eastAsia"/>
        </w:rPr>
        <w:br/>
      </w:r>
      <w:r>
        <w:rPr>
          <w:rFonts w:hint="eastAsia"/>
        </w:rPr>
        <w:t>　　　　4.3.1 　宏观经济放缓对高速公路行业的影响</w:t>
      </w:r>
      <w:r>
        <w:rPr>
          <w:rFonts w:hint="eastAsia"/>
        </w:rPr>
        <w:br/>
      </w:r>
      <w:r>
        <w:rPr>
          <w:rFonts w:hint="eastAsia"/>
        </w:rPr>
        <w:t>　　　　4.3.2 　交通运输部对国家十项措施的落实</w:t>
      </w:r>
      <w:r>
        <w:rPr>
          <w:rFonts w:hint="eastAsia"/>
        </w:rPr>
        <w:br/>
      </w:r>
      <w:r>
        <w:rPr>
          <w:rFonts w:hint="eastAsia"/>
        </w:rPr>
        <w:t>　　　　4.3.3 　中国高速公路网建设规划有望大提速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2009-2010年东北高速公路行业运行环境分析</w:t>
      </w:r>
      <w:r>
        <w:rPr>
          <w:rFonts w:hint="eastAsia"/>
        </w:rPr>
        <w:br/>
      </w:r>
      <w:r>
        <w:rPr>
          <w:rFonts w:hint="eastAsia"/>
        </w:rPr>
        <w:t>　　5.1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5.1.1 中国GDP分析</w:t>
      </w:r>
      <w:r>
        <w:rPr>
          <w:rFonts w:hint="eastAsia"/>
        </w:rPr>
        <w:br/>
      </w:r>
      <w:r>
        <w:rPr>
          <w:rFonts w:hint="eastAsia"/>
        </w:rPr>
        <w:t>　　　　5.1.2 消费价格指数分析</w:t>
      </w:r>
      <w:r>
        <w:rPr>
          <w:rFonts w:hint="eastAsia"/>
        </w:rPr>
        <w:br/>
      </w:r>
      <w:r>
        <w:rPr>
          <w:rFonts w:hint="eastAsia"/>
        </w:rPr>
        <w:t>　　　　5.1.3 城乡居民收入分析</w:t>
      </w:r>
      <w:r>
        <w:rPr>
          <w:rFonts w:hint="eastAsia"/>
        </w:rPr>
        <w:br/>
      </w:r>
      <w:r>
        <w:rPr>
          <w:rFonts w:hint="eastAsia"/>
        </w:rPr>
        <w:t>　　　　5.1.4 社会消费品零售总额</w:t>
      </w:r>
      <w:r>
        <w:rPr>
          <w:rFonts w:hint="eastAsia"/>
        </w:rPr>
        <w:br/>
      </w:r>
      <w:r>
        <w:rPr>
          <w:rFonts w:hint="eastAsia"/>
        </w:rPr>
        <w:t>　　　　5.1.5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5.1.6 进出口总额及增长率分析</w:t>
      </w:r>
      <w:r>
        <w:rPr>
          <w:rFonts w:hint="eastAsia"/>
        </w:rPr>
        <w:br/>
      </w:r>
      <w:r>
        <w:rPr>
          <w:rFonts w:hint="eastAsia"/>
        </w:rPr>
        <w:t>　　5.2 2009-2010年东北高速公路行业政策环境分析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5.2.1 　吉林省高速公路管理办法</w:t>
      </w:r>
      <w:r>
        <w:rPr>
          <w:rFonts w:hint="eastAsia"/>
        </w:rPr>
        <w:br/>
      </w:r>
      <w:r>
        <w:rPr>
          <w:rFonts w:hint="eastAsia"/>
        </w:rPr>
        <w:t>　　　　5.2.2 吉林省高速公路路政管理条例</w:t>
      </w:r>
      <w:r>
        <w:rPr>
          <w:rFonts w:hint="eastAsia"/>
        </w:rPr>
        <w:br/>
      </w:r>
      <w:r>
        <w:rPr>
          <w:rFonts w:hint="eastAsia"/>
        </w:rPr>
        <w:t>　　　　5.2.3 　辽宁省高速公路管理条例（2006修正）</w:t>
      </w:r>
      <w:r>
        <w:rPr>
          <w:rFonts w:hint="eastAsia"/>
        </w:rPr>
        <w:br/>
      </w:r>
      <w:r>
        <w:rPr>
          <w:rFonts w:hint="eastAsia"/>
        </w:rPr>
        <w:t>　　　　5.2.4 黑龙江省高速公路一卡通联网收费管理办法</w:t>
      </w:r>
      <w:r>
        <w:rPr>
          <w:rFonts w:hint="eastAsia"/>
        </w:rPr>
        <w:br/>
      </w:r>
      <w:r>
        <w:rPr>
          <w:rFonts w:hint="eastAsia"/>
        </w:rPr>
        <w:t>　　5.3 2009-2010年东北高速公路行业社会环境分析</w:t>
      </w:r>
      <w:r>
        <w:rPr>
          <w:rFonts w:hint="eastAsia"/>
        </w:rPr>
        <w:br/>
      </w:r>
      <w:r>
        <w:rPr>
          <w:rFonts w:hint="eastAsia"/>
        </w:rPr>
        <w:t>　　　　5.3.1 　人口环境分析</w:t>
      </w:r>
      <w:r>
        <w:rPr>
          <w:rFonts w:hint="eastAsia"/>
        </w:rPr>
        <w:br/>
      </w:r>
      <w:r>
        <w:rPr>
          <w:rFonts w:hint="eastAsia"/>
        </w:rPr>
        <w:t>　　　　5.3.2 　教育环境分析</w:t>
      </w:r>
      <w:r>
        <w:rPr>
          <w:rFonts w:hint="eastAsia"/>
        </w:rPr>
        <w:br/>
      </w:r>
      <w:r>
        <w:rPr>
          <w:rFonts w:hint="eastAsia"/>
        </w:rPr>
        <w:t>　　　　5.3.3 　文化环境分析</w:t>
      </w:r>
      <w:r>
        <w:rPr>
          <w:rFonts w:hint="eastAsia"/>
        </w:rPr>
        <w:br/>
      </w:r>
      <w:r>
        <w:rPr>
          <w:rFonts w:hint="eastAsia"/>
        </w:rPr>
        <w:t>　　　　5.3.4 　生态环境分析</w:t>
      </w:r>
      <w:r>
        <w:rPr>
          <w:rFonts w:hint="eastAsia"/>
        </w:rPr>
        <w:br/>
      </w:r>
      <w:r>
        <w:rPr>
          <w:rFonts w:hint="eastAsia"/>
        </w:rPr>
        <w:t>　　5.4 2009-2010年东北高速公路行业技术环境分析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2009-2010年辽宁省高速公路建设及发展分析</w:t>
      </w:r>
      <w:r>
        <w:rPr>
          <w:rFonts w:hint="eastAsia"/>
        </w:rPr>
        <w:br/>
      </w:r>
      <w:r>
        <w:rPr>
          <w:rFonts w:hint="eastAsia"/>
        </w:rPr>
        <w:t>　　6.1 　辽宁省整体经济发展状况</w:t>
      </w:r>
      <w:r>
        <w:rPr>
          <w:rFonts w:hint="eastAsia"/>
        </w:rPr>
        <w:br/>
      </w:r>
      <w:r>
        <w:rPr>
          <w:rFonts w:hint="eastAsia"/>
        </w:rPr>
        <w:t>　　　　6.1.1 　辽宁省GDP分析</w:t>
      </w:r>
      <w:r>
        <w:rPr>
          <w:rFonts w:hint="eastAsia"/>
        </w:rPr>
        <w:br/>
      </w:r>
      <w:r>
        <w:rPr>
          <w:rFonts w:hint="eastAsia"/>
        </w:rPr>
        <w:t>　　　　6.1.2 　辽宁省消费价格指数分析</w:t>
      </w:r>
      <w:r>
        <w:rPr>
          <w:rFonts w:hint="eastAsia"/>
        </w:rPr>
        <w:br/>
      </w:r>
      <w:r>
        <w:rPr>
          <w:rFonts w:hint="eastAsia"/>
        </w:rPr>
        <w:t>　　　　6.1.3 　辽宁省固定资产投资分析</w:t>
      </w:r>
      <w:r>
        <w:rPr>
          <w:rFonts w:hint="eastAsia"/>
        </w:rPr>
        <w:br/>
      </w:r>
      <w:r>
        <w:rPr>
          <w:rFonts w:hint="eastAsia"/>
        </w:rPr>
        <w:t>　　6.2 　辽宁省公路运输状况</w:t>
      </w:r>
      <w:r>
        <w:rPr>
          <w:rFonts w:hint="eastAsia"/>
        </w:rPr>
        <w:br/>
      </w:r>
      <w:r>
        <w:rPr>
          <w:rFonts w:hint="eastAsia"/>
        </w:rPr>
        <w:t>　　　　6.2.1 辽宁省公路运输量增长分析</w:t>
      </w:r>
      <w:r>
        <w:rPr>
          <w:rFonts w:hint="eastAsia"/>
        </w:rPr>
        <w:br/>
      </w:r>
      <w:r>
        <w:rPr>
          <w:rFonts w:hint="eastAsia"/>
        </w:rPr>
        <w:t>　　　　6.2.2 辽宁道路运输保持发展态</w:t>
      </w:r>
      <w:r>
        <w:rPr>
          <w:rFonts w:hint="eastAsia"/>
        </w:rPr>
        <w:br/>
      </w:r>
      <w:r>
        <w:rPr>
          <w:rFonts w:hint="eastAsia"/>
        </w:rPr>
        <w:t>　　　　6.2.3 辽宁省公路运输状况</w:t>
      </w:r>
      <w:r>
        <w:rPr>
          <w:rFonts w:hint="eastAsia"/>
        </w:rPr>
        <w:br/>
      </w:r>
      <w:r>
        <w:rPr>
          <w:rFonts w:hint="eastAsia"/>
        </w:rPr>
        <w:t>　　6.3 　辽宁省高速公路建设发展概况</w:t>
      </w:r>
      <w:r>
        <w:rPr>
          <w:rFonts w:hint="eastAsia"/>
        </w:rPr>
        <w:br/>
      </w:r>
      <w:r>
        <w:rPr>
          <w:rFonts w:hint="eastAsia"/>
        </w:rPr>
        <w:t>　　　　6.3.1 　辽宁高速公路发展回顾</w:t>
      </w:r>
      <w:r>
        <w:rPr>
          <w:rFonts w:hint="eastAsia"/>
        </w:rPr>
        <w:br/>
      </w:r>
      <w:r>
        <w:rPr>
          <w:rFonts w:hint="eastAsia"/>
        </w:rPr>
        <w:t>　　　　6.3.2 　辽宁高速公路建设高歌猛进</w:t>
      </w:r>
      <w:r>
        <w:rPr>
          <w:rFonts w:hint="eastAsia"/>
        </w:rPr>
        <w:br/>
      </w:r>
      <w:r>
        <w:rPr>
          <w:rFonts w:hint="eastAsia"/>
        </w:rPr>
        <w:t>　　　　6.3.3 　辽宁高速公路规划图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2009-2010年黑龙江高速公路建设及发展分析</w:t>
      </w:r>
      <w:r>
        <w:rPr>
          <w:rFonts w:hint="eastAsia"/>
        </w:rPr>
        <w:br/>
      </w:r>
      <w:r>
        <w:rPr>
          <w:rFonts w:hint="eastAsia"/>
        </w:rPr>
        <w:t>　　7.1 　黑龙江整体经济发展状况</w:t>
      </w:r>
      <w:r>
        <w:rPr>
          <w:rFonts w:hint="eastAsia"/>
        </w:rPr>
        <w:br/>
      </w:r>
      <w:r>
        <w:rPr>
          <w:rFonts w:hint="eastAsia"/>
        </w:rPr>
        <w:t>　　　　7.1.1 　黑龙江经济发展回顾</w:t>
      </w:r>
      <w:r>
        <w:rPr>
          <w:rFonts w:hint="eastAsia"/>
        </w:rPr>
        <w:br/>
      </w:r>
      <w:r>
        <w:rPr>
          <w:rFonts w:hint="eastAsia"/>
        </w:rPr>
        <w:t>　　　　7.1.2 　黑龙江消费价格指数分析</w:t>
      </w:r>
      <w:r>
        <w:rPr>
          <w:rFonts w:hint="eastAsia"/>
        </w:rPr>
        <w:br/>
      </w:r>
      <w:r>
        <w:rPr>
          <w:rFonts w:hint="eastAsia"/>
        </w:rPr>
        <w:t>　　　　7.1.3 　黑龙江固定资产投资分析</w:t>
      </w:r>
      <w:r>
        <w:rPr>
          <w:rFonts w:hint="eastAsia"/>
        </w:rPr>
        <w:br/>
      </w:r>
      <w:r>
        <w:rPr>
          <w:rFonts w:hint="eastAsia"/>
        </w:rPr>
        <w:t>　　7.2 　黑龙江公路运输状况</w:t>
      </w:r>
      <w:r>
        <w:rPr>
          <w:rFonts w:hint="eastAsia"/>
        </w:rPr>
        <w:br/>
      </w:r>
      <w:r>
        <w:rPr>
          <w:rFonts w:hint="eastAsia"/>
        </w:rPr>
        <w:t>　　　　7.2.1 　黑龙江公路运输量分析</w:t>
      </w:r>
      <w:r>
        <w:rPr>
          <w:rFonts w:hint="eastAsia"/>
        </w:rPr>
        <w:br/>
      </w:r>
      <w:r>
        <w:rPr>
          <w:rFonts w:hint="eastAsia"/>
        </w:rPr>
        <w:t>　　　　7.2.2 　五大连池风景区公路建设项目启动</w:t>
      </w:r>
      <w:r>
        <w:rPr>
          <w:rFonts w:hint="eastAsia"/>
        </w:rPr>
        <w:br/>
      </w:r>
      <w:r>
        <w:rPr>
          <w:rFonts w:hint="eastAsia"/>
        </w:rPr>
        <w:t>　　　　7.2.3 　黑龙江将创建哈大高速公路等4条示范公路</w:t>
      </w:r>
      <w:r>
        <w:rPr>
          <w:rFonts w:hint="eastAsia"/>
        </w:rPr>
        <w:br/>
      </w:r>
      <w:r>
        <w:rPr>
          <w:rFonts w:hint="eastAsia"/>
        </w:rPr>
        <w:t>　　7.3 　黑龙江高速公路建设发展概况</w:t>
      </w:r>
      <w:r>
        <w:rPr>
          <w:rFonts w:hint="eastAsia"/>
        </w:rPr>
        <w:br/>
      </w:r>
      <w:r>
        <w:rPr>
          <w:rFonts w:hint="eastAsia"/>
        </w:rPr>
        <w:t>　　　　7.3.1 　黑龙江着力建设“绿色”高速公路</w:t>
      </w:r>
      <w:r>
        <w:rPr>
          <w:rFonts w:hint="eastAsia"/>
        </w:rPr>
        <w:br/>
      </w:r>
      <w:r>
        <w:rPr>
          <w:rFonts w:hint="eastAsia"/>
        </w:rPr>
        <w:t>　　　　7.3.2 　黑龙江省高速公路通车里程统计</w:t>
      </w:r>
      <w:r>
        <w:rPr>
          <w:rFonts w:hint="eastAsia"/>
        </w:rPr>
        <w:br/>
      </w:r>
      <w:r>
        <w:rPr>
          <w:rFonts w:hint="eastAsia"/>
        </w:rPr>
        <w:t>　　　　7.3.3 　黑龙江省调整高速公路建设规划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2009-2010年吉林省高速公路建设及发展分析</w:t>
      </w:r>
      <w:r>
        <w:rPr>
          <w:rFonts w:hint="eastAsia"/>
        </w:rPr>
        <w:br/>
      </w:r>
      <w:r>
        <w:rPr>
          <w:rFonts w:hint="eastAsia"/>
        </w:rPr>
        <w:t>　　8.1 　吉林省整体经济发展状况</w:t>
      </w:r>
      <w:r>
        <w:rPr>
          <w:rFonts w:hint="eastAsia"/>
        </w:rPr>
        <w:br/>
      </w:r>
      <w:r>
        <w:rPr>
          <w:rFonts w:hint="eastAsia"/>
        </w:rPr>
        <w:t>　　　　8.1.1 　吉林省经济发展回顾</w:t>
      </w:r>
      <w:r>
        <w:rPr>
          <w:rFonts w:hint="eastAsia"/>
        </w:rPr>
        <w:br/>
      </w:r>
      <w:r>
        <w:rPr>
          <w:rFonts w:hint="eastAsia"/>
        </w:rPr>
        <w:t>　　　　8.1.2 　吉林省消费价格指数分析</w:t>
      </w:r>
      <w:r>
        <w:rPr>
          <w:rFonts w:hint="eastAsia"/>
        </w:rPr>
        <w:br/>
      </w:r>
      <w:r>
        <w:rPr>
          <w:rFonts w:hint="eastAsia"/>
        </w:rPr>
        <w:t>　　　　8.1.3 　吉林省固定资产投资分析</w:t>
      </w:r>
      <w:r>
        <w:rPr>
          <w:rFonts w:hint="eastAsia"/>
        </w:rPr>
        <w:br/>
      </w:r>
      <w:r>
        <w:rPr>
          <w:rFonts w:hint="eastAsia"/>
        </w:rPr>
        <w:t>　　8.2 　吉林省公路运输状况</w:t>
      </w:r>
      <w:r>
        <w:rPr>
          <w:rFonts w:hint="eastAsia"/>
        </w:rPr>
        <w:br/>
      </w:r>
      <w:r>
        <w:rPr>
          <w:rFonts w:hint="eastAsia"/>
        </w:rPr>
        <w:t>　　　　8.2.1 　吉林省今年投资44.2亿元建设农村公路</w:t>
      </w:r>
      <w:r>
        <w:rPr>
          <w:rFonts w:hint="eastAsia"/>
        </w:rPr>
        <w:br/>
      </w:r>
      <w:r>
        <w:rPr>
          <w:rFonts w:hint="eastAsia"/>
        </w:rPr>
        <w:t>　　　　8.2.2 　吉林省公路建设驶入"高速"</w:t>
      </w:r>
      <w:r>
        <w:rPr>
          <w:rFonts w:hint="eastAsia"/>
        </w:rPr>
        <w:br/>
      </w:r>
      <w:r>
        <w:rPr>
          <w:rFonts w:hint="eastAsia"/>
        </w:rPr>
        <w:t>　　8.3 　吉林省高速公路发展概况</w:t>
      </w:r>
      <w:r>
        <w:rPr>
          <w:rFonts w:hint="eastAsia"/>
        </w:rPr>
        <w:br/>
      </w:r>
      <w:r>
        <w:rPr>
          <w:rFonts w:hint="eastAsia"/>
        </w:rPr>
        <w:t>　　　　8.3.1 　浅析吉林高速公路收费新模式探索实践情况</w:t>
      </w:r>
      <w:r>
        <w:rPr>
          <w:rFonts w:hint="eastAsia"/>
        </w:rPr>
        <w:br/>
      </w:r>
      <w:r>
        <w:rPr>
          <w:rFonts w:hint="eastAsia"/>
        </w:rPr>
        <w:t>　　　　8.3.2 　吉林试运行高速公路不停车电子收费系统</w:t>
      </w:r>
      <w:r>
        <w:rPr>
          <w:rFonts w:hint="eastAsia"/>
        </w:rPr>
        <w:br/>
      </w:r>
      <w:r>
        <w:rPr>
          <w:rFonts w:hint="eastAsia"/>
        </w:rPr>
        <w:t>　　　　8.3.3 　吉林高速公路的除雪成本及对策分析</w:t>
      </w:r>
      <w:r>
        <w:rPr>
          <w:rFonts w:hint="eastAsia"/>
        </w:rPr>
        <w:br/>
      </w:r>
      <w:r>
        <w:rPr>
          <w:rFonts w:hint="eastAsia"/>
        </w:rPr>
        <w:t>　　　　8.3.4 　2010年吉林省高速公路总里程预计</w:t>
      </w:r>
      <w:r>
        <w:rPr>
          <w:rFonts w:hint="eastAsia"/>
        </w:rPr>
        <w:br/>
      </w:r>
      <w:r>
        <w:rPr>
          <w:rFonts w:hint="eastAsia"/>
        </w:rPr>
        <w:t>　　8.4 　吉林高速公路的投资政策及建设规划</w:t>
      </w:r>
      <w:r>
        <w:rPr>
          <w:rFonts w:hint="eastAsia"/>
        </w:rPr>
        <w:br/>
      </w:r>
      <w:r>
        <w:rPr>
          <w:rFonts w:hint="eastAsia"/>
        </w:rPr>
        <w:t>　　　　8.4.1 　吉林为满足高速公路建设资金需求拓展投资渠道</w:t>
      </w:r>
      <w:r>
        <w:rPr>
          <w:rFonts w:hint="eastAsia"/>
        </w:rPr>
        <w:br/>
      </w:r>
      <w:r>
        <w:rPr>
          <w:rFonts w:hint="eastAsia"/>
        </w:rPr>
        <w:t>　　　　8.4.2 　吉林省“十二五”高速公路建设提前启动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2009-2010年东北地区高速公路企业竞争力分析</w:t>
      </w:r>
      <w:r>
        <w:rPr>
          <w:rFonts w:hint="eastAsia"/>
        </w:rPr>
        <w:br/>
      </w:r>
      <w:r>
        <w:rPr>
          <w:rFonts w:hint="eastAsia"/>
        </w:rPr>
        <w:t>　　9.1 　东北高速公路股份有限公司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9.2 　吉林省高速公路集团有限公司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公司的经营与管理范围及发展战略</w:t>
      </w:r>
      <w:r>
        <w:rPr>
          <w:rFonts w:hint="eastAsia"/>
        </w:rPr>
        <w:br/>
      </w:r>
      <w:r>
        <w:rPr>
          <w:rFonts w:hint="eastAsia"/>
        </w:rPr>
        <w:t>　　　　9.2.3 　公司获得吉林全省高速公路广告经营管理权</w:t>
      </w:r>
      <w:r>
        <w:rPr>
          <w:rFonts w:hint="eastAsia"/>
        </w:rPr>
        <w:br/>
      </w:r>
      <w:r>
        <w:rPr>
          <w:rFonts w:hint="eastAsia"/>
        </w:rPr>
        <w:t>　　9.3 　其它高速公路企业</w:t>
      </w:r>
      <w:r>
        <w:rPr>
          <w:rFonts w:hint="eastAsia"/>
        </w:rPr>
        <w:br/>
      </w:r>
      <w:r>
        <w:rPr>
          <w:rFonts w:hint="eastAsia"/>
        </w:rPr>
        <w:t>　　　　9.3.1 　吉林高速公路发展股份有限公司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9.3.2 　辽宁高速公路股份有限公司</w:t>
      </w:r>
      <w:r>
        <w:rPr>
          <w:rFonts w:hint="eastAsia"/>
        </w:rPr>
        <w:br/>
      </w:r>
      <w:r>
        <w:rPr>
          <w:rFonts w:hint="eastAsia"/>
        </w:rPr>
        <w:t>　　　　9.3.3 　黑龙江省高速公路公司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中智.林.－2011-2015年中国高速公路投资分析及发展趋势分析</w:t>
      </w:r>
      <w:r>
        <w:rPr>
          <w:rFonts w:hint="eastAsia"/>
        </w:rPr>
        <w:br/>
      </w:r>
      <w:r>
        <w:rPr>
          <w:rFonts w:hint="eastAsia"/>
        </w:rPr>
        <w:t>　　10.1 　2011-2015年中国高速公路投资环境</w:t>
      </w:r>
      <w:r>
        <w:rPr>
          <w:rFonts w:hint="eastAsia"/>
        </w:rPr>
        <w:br/>
      </w:r>
      <w:r>
        <w:rPr>
          <w:rFonts w:hint="eastAsia"/>
        </w:rPr>
        <w:t>　　　　10.1.1 　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10.1.2 　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10.1.3 　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10.2 　2011-2015年中国高速公路投资效益分析</w:t>
      </w:r>
      <w:r>
        <w:rPr>
          <w:rFonts w:hint="eastAsia"/>
        </w:rPr>
        <w:br/>
      </w:r>
      <w:r>
        <w:rPr>
          <w:rFonts w:hint="eastAsia"/>
        </w:rPr>
        <w:t>　　　　10.2.1 　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10.2.2 　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10.2.3 　高速公路投资收益看好</w:t>
      </w:r>
      <w:r>
        <w:rPr>
          <w:rFonts w:hint="eastAsia"/>
        </w:rPr>
        <w:br/>
      </w:r>
      <w:r>
        <w:rPr>
          <w:rFonts w:hint="eastAsia"/>
        </w:rPr>
        <w:t>　　10.3 　2011-2015年中国高速公路投融资问题</w:t>
      </w:r>
      <w:r>
        <w:rPr>
          <w:rFonts w:hint="eastAsia"/>
        </w:rPr>
        <w:br/>
      </w:r>
      <w:r>
        <w:rPr>
          <w:rFonts w:hint="eastAsia"/>
        </w:rPr>
        <w:t>　　　　10.3.1 　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10.3.2 　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10.3.3 　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10.3.4 　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10.4 　2011-2015年中国高速公路投资风险及对策</w:t>
      </w:r>
      <w:r>
        <w:rPr>
          <w:rFonts w:hint="eastAsia"/>
        </w:rPr>
        <w:br/>
      </w:r>
      <w:r>
        <w:rPr>
          <w:rFonts w:hint="eastAsia"/>
        </w:rPr>
        <w:t>　　　　10.4.1 　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10.4.2 　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10.4.3 　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　　10.5.1 　世界高速公路的发展趋势</w:t>
      </w:r>
      <w:r>
        <w:rPr>
          <w:rFonts w:hint="eastAsia"/>
        </w:rPr>
        <w:br/>
      </w:r>
      <w:r>
        <w:rPr>
          <w:rFonts w:hint="eastAsia"/>
        </w:rPr>
        <w:t>　　　　10.5.2 　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10.5.3 　高速公路管理体制的未来发展趋势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　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除雪设备台班费用表</w:t>
      </w:r>
      <w:r>
        <w:rPr>
          <w:rFonts w:hint="eastAsia"/>
        </w:rPr>
        <w:br/>
      </w:r>
      <w:r>
        <w:rPr>
          <w:rFonts w:hint="eastAsia"/>
        </w:rPr>
        <w:t>　　图表 人工除雪定额表</w:t>
      </w:r>
      <w:r>
        <w:rPr>
          <w:rFonts w:hint="eastAsia"/>
        </w:rPr>
        <w:br/>
      </w:r>
      <w:r>
        <w:rPr>
          <w:rFonts w:hint="eastAsia"/>
        </w:rPr>
        <w:t>　　图表 除雪设备情况</w:t>
      </w:r>
      <w:r>
        <w:rPr>
          <w:rFonts w:hint="eastAsia"/>
        </w:rPr>
        <w:br/>
      </w:r>
      <w:r>
        <w:rPr>
          <w:rFonts w:hint="eastAsia"/>
        </w:rPr>
        <w:t>　　图表 除雪成本表</w:t>
      </w:r>
      <w:r>
        <w:rPr>
          <w:rFonts w:hint="eastAsia"/>
        </w:rPr>
        <w:br/>
      </w:r>
      <w:r>
        <w:rPr>
          <w:rFonts w:hint="eastAsia"/>
        </w:rPr>
        <w:t>　　图表 除雪台帐示例</w:t>
      </w:r>
      <w:r>
        <w:rPr>
          <w:rFonts w:hint="eastAsia"/>
        </w:rPr>
        <w:br/>
      </w:r>
      <w:r>
        <w:rPr>
          <w:rFonts w:hint="eastAsia"/>
        </w:rPr>
        <w:t>　　图表 除雪台帐费用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车型分类标准</w:t>
      </w:r>
      <w:r>
        <w:rPr>
          <w:rFonts w:hint="eastAsia"/>
        </w:rPr>
        <w:br/>
      </w:r>
      <w:r>
        <w:rPr>
          <w:rFonts w:hint="eastAsia"/>
        </w:rPr>
        <w:t>　　图表 哈双高速公路车型分类及收费标准</w:t>
      </w:r>
      <w:r>
        <w:rPr>
          <w:rFonts w:hint="eastAsia"/>
        </w:rPr>
        <w:br/>
      </w:r>
      <w:r>
        <w:rPr>
          <w:rFonts w:hint="eastAsia"/>
        </w:rPr>
        <w:t>　　图表 哈大高速公路车型分类及收费标准</w:t>
      </w:r>
      <w:r>
        <w:rPr>
          <w:rFonts w:hint="eastAsia"/>
        </w:rPr>
        <w:br/>
      </w:r>
      <w:r>
        <w:rPr>
          <w:rFonts w:hint="eastAsia"/>
        </w:rPr>
        <w:t>　　图表 哈伊秦家至绥化高速公路车型分类及收费标准</w:t>
      </w:r>
      <w:r>
        <w:rPr>
          <w:rFonts w:hint="eastAsia"/>
        </w:rPr>
        <w:br/>
      </w:r>
      <w:r>
        <w:rPr>
          <w:rFonts w:hint="eastAsia"/>
        </w:rPr>
        <w:t>　　图表 哈伊秦家至绥化高速公路车型分类及收费标准</w:t>
      </w:r>
      <w:r>
        <w:rPr>
          <w:rFonts w:hint="eastAsia"/>
        </w:rPr>
        <w:br/>
      </w:r>
      <w:r>
        <w:rPr>
          <w:rFonts w:hint="eastAsia"/>
        </w:rPr>
        <w:t>　　图表 哈绥高速公路哈尔滨至尚志车型分类及收费标准</w:t>
      </w:r>
      <w:r>
        <w:rPr>
          <w:rFonts w:hint="eastAsia"/>
        </w:rPr>
        <w:br/>
      </w:r>
      <w:r>
        <w:rPr>
          <w:rFonts w:hint="eastAsia"/>
        </w:rPr>
        <w:t>　　图表 哈尔滨绕城团结至秦家段高速公路车型分类及收费标准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2a3bb48344fec" w:history="1">
        <w:r>
          <w:rPr>
            <w:rStyle w:val="Hyperlink"/>
          </w:rPr>
          <w:t>2011-2015年东北地区高速公路行业建设规划及发展战略研究报告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2a3bb48344fec" w:history="1">
        <w:r>
          <w:rPr>
            <w:rStyle w:val="Hyperlink"/>
          </w:rPr>
          <w:t>https://www.20087.com/2010-07/R_2011_2015niandongbeidiqugaosugonglux.html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920f6618b43ef" w:history="1">
      <w:r>
        <w:rPr>
          <w:rStyle w:val="Hyperlink"/>
        </w:rPr>
        <w:t>2011-2015年东北地区高速公路行业建设规划及发展战略研究报告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dongbeidiqugaosugonglux.html" TargetMode="External" Id="R9fb2a3bb4834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dongbeidiqugaosugonglux.html" TargetMode="External" Id="R5ba920f6618b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2010-07-21T00:56:00Z</dcterms:created>
  <dcterms:modified xsi:type="dcterms:W3CDTF">2010-07-21T01:56:00Z</dcterms:modified>
  <dc:subject>2011-2015年东北地区高速公路行业建设规划及发展战略研究报告</dc:subject>
  <dc:title>2011-2015年东北地区高速公路行业建设规划及发展战略研究报告</dc:title>
  <cp:keywords>2011-2015年东北地区高速公路行业建设规划及发展战略研究报告</cp:keywords>
  <dc:description>2011-2015年东北地区高速公路行业建设规划及发展战略研究报告</dc:description>
</cp:coreProperties>
</file>