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b45b8b23d9477e" w:history="1">
              <w:r>
                <w:rPr>
                  <w:rStyle w:val="Hyperlink"/>
                </w:rPr>
                <w:t>2011-2015年中国中厚板产业市场竞争力监测及未来发展趋势分析报告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b45b8b23d9477e" w:history="1">
              <w:r>
                <w:rPr>
                  <w:rStyle w:val="Hyperlink"/>
                </w:rPr>
                <w:t>2011-2015年中国中厚板产业市场竞争力监测及未来发展趋势分析报告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0A7A2A0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b45b8b23d9477e" w:history="1">
                <w:r>
                  <w:rPr>
                    <w:rStyle w:val="Hyperlink"/>
                  </w:rPr>
                  <w:t>https://www.20087.com/2010-07/R_2011_2015zhonghoubanchanyeshichangji.html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2009-2010年世界钢铁产业发展状况分析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2009-2010年世界钢铁产业现状分析</w:t>
      </w:r>
      <w:r>
        <w:rPr>
          <w:rFonts w:hint="eastAsia"/>
        </w:rPr>
        <w:br/>
      </w:r>
      <w:r>
        <w:rPr>
          <w:rFonts w:hint="eastAsia"/>
        </w:rPr>
        <w:t>　　　　一、世界一体化助动钢铁工业格局改变</w:t>
      </w:r>
      <w:r>
        <w:rPr>
          <w:rFonts w:hint="eastAsia"/>
        </w:rPr>
        <w:br/>
      </w:r>
      <w:r>
        <w:rPr>
          <w:rFonts w:hint="eastAsia"/>
        </w:rPr>
        <w:t>　　　　二、世界钢铁市场出现分化</w:t>
      </w:r>
      <w:r>
        <w:rPr>
          <w:rFonts w:hint="eastAsia"/>
        </w:rPr>
        <w:br/>
      </w:r>
      <w:r>
        <w:rPr>
          <w:rFonts w:hint="eastAsia"/>
        </w:rPr>
        <w:t>　　　　三、世界钢铁市场现状解析</w:t>
      </w:r>
      <w:r>
        <w:rPr>
          <w:rFonts w:hint="eastAsia"/>
        </w:rPr>
        <w:br/>
      </w:r>
      <w:r>
        <w:rPr>
          <w:rFonts w:hint="eastAsia"/>
        </w:rPr>
        <w:t>　　　　四、近期世界钢铁贸易摩擦加剧</w:t>
      </w:r>
      <w:r>
        <w:rPr>
          <w:rFonts w:hint="eastAsia"/>
        </w:rPr>
        <w:br/>
      </w:r>
      <w:r>
        <w:rPr>
          <w:rFonts w:hint="eastAsia"/>
        </w:rPr>
        <w:t>　　第三节 2011-2015年世界钢铁产业发展前景预测分析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2009-2010年世界中厚板产业发展形势分析</w:t>
      </w:r>
      <w:r>
        <w:rPr>
          <w:rFonts w:hint="eastAsia"/>
        </w:rPr>
        <w:br/>
      </w:r>
      <w:r>
        <w:rPr>
          <w:rFonts w:hint="eastAsia"/>
        </w:rPr>
        <w:t>　　第一节 2009-2010年世界中厚板产业发展综述</w:t>
      </w:r>
      <w:r>
        <w:rPr>
          <w:rFonts w:hint="eastAsia"/>
        </w:rPr>
        <w:br/>
      </w:r>
      <w:r>
        <w:rPr>
          <w:rFonts w:hint="eastAsia"/>
        </w:rPr>
        <w:t>　　　　一、世界中厚板产业规模分析</w:t>
      </w:r>
      <w:r>
        <w:rPr>
          <w:rFonts w:hint="eastAsia"/>
        </w:rPr>
        <w:br/>
      </w:r>
      <w:r>
        <w:rPr>
          <w:rFonts w:hint="eastAsia"/>
        </w:rPr>
        <w:t>　　　　二、全球中厚板市场特点分析</w:t>
      </w:r>
      <w:r>
        <w:rPr>
          <w:rFonts w:hint="eastAsia"/>
        </w:rPr>
        <w:br/>
      </w:r>
      <w:r>
        <w:rPr>
          <w:rFonts w:hint="eastAsia"/>
        </w:rPr>
        <w:t>　　　　三、国外中厚板生产装备与工艺技术结构的发展及给我们的启示</w:t>
      </w:r>
      <w:r>
        <w:rPr>
          <w:rFonts w:hint="eastAsia"/>
        </w:rPr>
        <w:br/>
      </w:r>
      <w:r>
        <w:rPr>
          <w:rFonts w:hint="eastAsia"/>
        </w:rPr>
        <w:t>　　第二节 2009-2010年世界中厚板重点国家市场发展动态分析</w:t>
      </w:r>
      <w:r>
        <w:rPr>
          <w:rFonts w:hint="eastAsia"/>
        </w:rPr>
        <w:br/>
      </w:r>
      <w:r>
        <w:rPr>
          <w:rFonts w:hint="eastAsia"/>
        </w:rPr>
        <w:t>　　　　一、美国中厚板价格分析</w:t>
      </w:r>
      <w:r>
        <w:rPr>
          <w:rFonts w:hint="eastAsia"/>
        </w:rPr>
        <w:br/>
      </w:r>
      <w:r>
        <w:rPr>
          <w:rFonts w:hint="eastAsia"/>
        </w:rPr>
        <w:t>　　　　二、俄罗斯国内中厚板需求分析</w:t>
      </w:r>
      <w:r>
        <w:rPr>
          <w:rFonts w:hint="eastAsia"/>
        </w:rPr>
        <w:br/>
      </w:r>
      <w:r>
        <w:rPr>
          <w:rFonts w:hint="eastAsia"/>
        </w:rPr>
        <w:t>　　　　三、韩国浦项公司中厚板分析</w:t>
      </w:r>
      <w:r>
        <w:rPr>
          <w:rFonts w:hint="eastAsia"/>
        </w:rPr>
        <w:br/>
      </w:r>
      <w:r>
        <w:rPr>
          <w:rFonts w:hint="eastAsia"/>
        </w:rPr>
        <w:t>　　　　四、日本中厚板生产周期</w:t>
      </w:r>
      <w:r>
        <w:rPr>
          <w:rFonts w:hint="eastAsia"/>
        </w:rPr>
        <w:br/>
      </w:r>
      <w:r>
        <w:rPr>
          <w:rFonts w:hint="eastAsia"/>
        </w:rPr>
        <w:t>　　第三节 2011-2015年世界中厚板产业发展趋势分析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2009-2010年中国中厚板产业运行环境分析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2009-2010年中国中厚板产业政策分析</w:t>
      </w:r>
      <w:r>
        <w:rPr>
          <w:rFonts w:hint="eastAsia"/>
        </w:rPr>
        <w:br/>
      </w:r>
      <w:r>
        <w:rPr>
          <w:rFonts w:hint="eastAsia"/>
        </w:rPr>
        <w:t>　　　　一、中厚板标准分析</w:t>
      </w:r>
      <w:r>
        <w:rPr>
          <w:rFonts w:hint="eastAsia"/>
        </w:rPr>
        <w:br/>
      </w:r>
      <w:r>
        <w:rPr>
          <w:rFonts w:hint="eastAsia"/>
        </w:rPr>
        <w:t>　　　　二、中厚板相关产业政策解读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2009-2010年中国中厚板产业社会环境分析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2009-2010年中国钢铁行业发展状况分析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2009-2010年中国钢铁行业存在的主要问题分析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2009-2010年中国钢铁产业发展对策分析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2009-2010年中国中厚板产业运行状况分析</w:t>
      </w:r>
      <w:r>
        <w:rPr>
          <w:rFonts w:hint="eastAsia"/>
        </w:rPr>
        <w:br/>
      </w:r>
      <w:r>
        <w:rPr>
          <w:rFonts w:hint="eastAsia"/>
        </w:rPr>
        <w:t>　　第一节 2009-2010年中国中厚板产业发展现状分析</w:t>
      </w:r>
      <w:r>
        <w:rPr>
          <w:rFonts w:hint="eastAsia"/>
        </w:rPr>
        <w:br/>
      </w:r>
      <w:r>
        <w:rPr>
          <w:rFonts w:hint="eastAsia"/>
        </w:rPr>
        <w:t>　　　　一、中厚板生产现状分析</w:t>
      </w:r>
      <w:r>
        <w:rPr>
          <w:rFonts w:hint="eastAsia"/>
        </w:rPr>
        <w:br/>
      </w:r>
      <w:r>
        <w:rPr>
          <w:rFonts w:hint="eastAsia"/>
        </w:rPr>
        <w:t>　　　　二、中厚板生产技术与装备的进步</w:t>
      </w:r>
      <w:r>
        <w:rPr>
          <w:rFonts w:hint="eastAsia"/>
        </w:rPr>
        <w:br/>
      </w:r>
      <w:r>
        <w:rPr>
          <w:rFonts w:hint="eastAsia"/>
        </w:rPr>
        <w:t>　　　　三、中厚板市场价格走势</w:t>
      </w:r>
      <w:r>
        <w:rPr>
          <w:rFonts w:hint="eastAsia"/>
        </w:rPr>
        <w:br/>
      </w:r>
      <w:r>
        <w:rPr>
          <w:rFonts w:hint="eastAsia"/>
        </w:rPr>
        <w:t>　　第二节 2009-2010年中国中厚板产业发展存在的问题分析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一、制约中国中厚板产业发展因素分析</w:t>
      </w:r>
      <w:r>
        <w:rPr>
          <w:rFonts w:hint="eastAsia"/>
        </w:rPr>
        <w:br/>
      </w:r>
      <w:r>
        <w:rPr>
          <w:rFonts w:hint="eastAsia"/>
        </w:rPr>
        <w:t>　　　　二、中国中厚板产业发展问题分析</w:t>
      </w:r>
      <w:r>
        <w:rPr>
          <w:rFonts w:hint="eastAsia"/>
        </w:rPr>
        <w:br/>
      </w:r>
      <w:r>
        <w:rPr>
          <w:rFonts w:hint="eastAsia"/>
        </w:rPr>
        <w:t>　　　　三、发展中国中厚板须克服问题分析</w:t>
      </w:r>
      <w:r>
        <w:rPr>
          <w:rFonts w:hint="eastAsia"/>
        </w:rPr>
        <w:br/>
      </w:r>
      <w:r>
        <w:rPr>
          <w:rFonts w:hint="eastAsia"/>
        </w:rPr>
        <w:t>　　第三节 2009-2010年中国中厚板产业发展对策分析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2007-2010年中国中板产量数据统计分析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2007-2009年全国中板产量数据分析</w:t>
      </w:r>
      <w:r>
        <w:rPr>
          <w:rFonts w:hint="eastAsia"/>
        </w:rPr>
        <w:br/>
      </w:r>
      <w:r>
        <w:rPr>
          <w:rFonts w:hint="eastAsia"/>
        </w:rPr>
        <w:t>　　　　一、2007-2009年全国中板产量数据</w:t>
      </w:r>
      <w:r>
        <w:rPr>
          <w:rFonts w:hint="eastAsia"/>
        </w:rPr>
        <w:br/>
      </w:r>
      <w:r>
        <w:rPr>
          <w:rFonts w:hint="eastAsia"/>
        </w:rPr>
        <w:t>　　　　二、2007-2009年重点省市中板产量数据</w:t>
      </w:r>
      <w:r>
        <w:rPr>
          <w:rFonts w:hint="eastAsia"/>
        </w:rPr>
        <w:br/>
      </w:r>
      <w:r>
        <w:rPr>
          <w:rFonts w:hint="eastAsia"/>
        </w:rPr>
        <w:t>　　第二节 2010年全国中板产量数据分析（数据均可更新至最新月份）</w:t>
      </w:r>
      <w:r>
        <w:rPr>
          <w:rFonts w:hint="eastAsia"/>
        </w:rPr>
        <w:br/>
      </w:r>
      <w:r>
        <w:rPr>
          <w:rFonts w:hint="eastAsia"/>
        </w:rPr>
        <w:t>　　　　一、2010年全国中板产量数据</w:t>
      </w:r>
      <w:r>
        <w:rPr>
          <w:rFonts w:hint="eastAsia"/>
        </w:rPr>
        <w:br/>
      </w:r>
      <w:r>
        <w:rPr>
          <w:rFonts w:hint="eastAsia"/>
        </w:rPr>
        <w:t>　　　　二、2010年重点省市中板产量数据</w:t>
      </w:r>
      <w:r>
        <w:rPr>
          <w:rFonts w:hint="eastAsia"/>
        </w:rPr>
        <w:br/>
      </w:r>
      <w:r>
        <w:rPr>
          <w:rFonts w:hint="eastAsia"/>
        </w:rPr>
        <w:t>　　第三节 全国中板产量增长性分析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2005-2010年中国钢压延加工行业规模以上企业经济运行数据监测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2005-2010年（按季度更新）中国钢压延加工行业数据监测回顾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2005-2010年（按季度更新）中国钢压延加工行业投资价值测算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四、未来5年钢压延加工盈利能力预测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2005-2010年（按季度更新）中国钢压延加工行业产销率调查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四、未来5年钢压延加工产品产销衔接预测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2005-2010年（按季度更新）钢压延加工出口交货值数据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2006-2009年中国4.75mm≤厚≤10mm热轧不锈钢平板进出口数据监测分析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2006-2009年中国4.75mm≤厚≤10mm热轧不锈钢平板进口数据分析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2006-2009年中国4.75mm≤厚≤10mm热轧不锈钢平板出口数据分析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2006-2009年中国4.75mm≤厚≤10mm热轧不锈钢平板进出口平均单价分析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2006-2009年中国4.75mm≤厚≤10mm热轧不锈钢平板进出口国家及地区分析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2009-2010年中国中厚板产业竞争格局分析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2009-2010年中国中厚板产业竞争现状分析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2009-2010年中国中厚板行业集中度分析</w:t>
      </w:r>
      <w:r>
        <w:rPr>
          <w:rFonts w:hint="eastAsia"/>
        </w:rPr>
        <w:br/>
      </w:r>
      <w:r>
        <w:rPr>
          <w:rFonts w:hint="eastAsia"/>
        </w:rPr>
        <w:t>　　　　一、中厚板生产企业集中度分析</w:t>
      </w:r>
      <w:r>
        <w:rPr>
          <w:rFonts w:hint="eastAsia"/>
        </w:rPr>
        <w:br/>
      </w:r>
      <w:r>
        <w:rPr>
          <w:rFonts w:hint="eastAsia"/>
        </w:rPr>
        <w:t>　　　　二、中厚板市场集中度分析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2009-2010年中国中厚板产业提升竞争力策略分析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中国中厚板行业上市企业竞争指标对比分析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中国中厚板行业主要企业基本情况</w:t>
      </w:r>
      <w:r>
        <w:rPr>
          <w:rFonts w:hint="eastAsia"/>
        </w:rPr>
        <w:br/>
      </w:r>
      <w:r>
        <w:rPr>
          <w:rFonts w:hint="eastAsia"/>
        </w:rPr>
        <w:t>　　　　一、宝山钢铁股份有限公司</w:t>
      </w:r>
      <w:r>
        <w:rPr>
          <w:rFonts w:hint="eastAsia"/>
        </w:rPr>
        <w:br/>
      </w:r>
      <w:r>
        <w:rPr>
          <w:rFonts w:hint="eastAsia"/>
        </w:rPr>
        <w:t>　　　　二、内蒙古包钢钢联股份有限公司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三、鞍钢股份有限公司</w:t>
      </w:r>
      <w:r>
        <w:rPr>
          <w:rFonts w:hint="eastAsia"/>
        </w:rPr>
        <w:br/>
      </w:r>
      <w:r>
        <w:rPr>
          <w:rFonts w:hint="eastAsia"/>
        </w:rPr>
        <w:t>　　　　四、武汉钢铁股份有限公司</w:t>
      </w:r>
      <w:r>
        <w:rPr>
          <w:rFonts w:hint="eastAsia"/>
        </w:rPr>
        <w:br/>
      </w:r>
      <w:r>
        <w:rPr>
          <w:rFonts w:hint="eastAsia"/>
        </w:rPr>
        <w:t>　　　　五、攀枝花新钢钒股份有限公司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六、本钢板材股份有限公司</w:t>
      </w:r>
      <w:r>
        <w:rPr>
          <w:rFonts w:hint="eastAsia"/>
        </w:rPr>
        <w:br/>
      </w:r>
      <w:r>
        <w:rPr>
          <w:rFonts w:hint="eastAsia"/>
        </w:rPr>
        <w:t>　　第二节 中国中厚板行业上市企业经济指标对比分析</w:t>
      </w:r>
      <w:r>
        <w:rPr>
          <w:rFonts w:hint="eastAsia"/>
        </w:rPr>
        <w:br/>
      </w:r>
      <w:r>
        <w:rPr>
          <w:rFonts w:hint="eastAsia"/>
        </w:rPr>
        <w:t>　　　　一、2008-2010年公司成长性对比分析</w:t>
      </w:r>
      <w:r>
        <w:rPr>
          <w:rFonts w:hint="eastAsia"/>
        </w:rPr>
        <w:br/>
      </w:r>
      <w:r>
        <w:rPr>
          <w:rFonts w:hint="eastAsia"/>
        </w:rPr>
        <w:t>　　　　二、2008-2010年公司财务能力对比分析</w:t>
      </w:r>
      <w:r>
        <w:rPr>
          <w:rFonts w:hint="eastAsia"/>
        </w:rPr>
        <w:br/>
      </w:r>
      <w:r>
        <w:rPr>
          <w:rFonts w:hint="eastAsia"/>
        </w:rPr>
        <w:t>　　　　三、2008-2010年公司偿债能力对比分析</w:t>
      </w:r>
      <w:r>
        <w:rPr>
          <w:rFonts w:hint="eastAsia"/>
        </w:rPr>
        <w:br/>
      </w:r>
      <w:r>
        <w:rPr>
          <w:rFonts w:hint="eastAsia"/>
        </w:rPr>
        <w:t>　　　　四、2008-2010年公司现金流量对比分析</w:t>
      </w:r>
      <w:r>
        <w:rPr>
          <w:rFonts w:hint="eastAsia"/>
        </w:rPr>
        <w:br/>
      </w:r>
      <w:r>
        <w:rPr>
          <w:rFonts w:hint="eastAsia"/>
        </w:rPr>
        <w:t>　　　　五、2008-2010年公司经营能力对比分析</w:t>
      </w:r>
      <w:r>
        <w:rPr>
          <w:rFonts w:hint="eastAsia"/>
        </w:rPr>
        <w:br/>
      </w:r>
      <w:r>
        <w:rPr>
          <w:rFonts w:hint="eastAsia"/>
        </w:rPr>
        <w:t>　　　　六、2008-2010年公司盈利能力对比分析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2009-2010年中国中厚板下游产业发展局势分析</w:t>
      </w:r>
      <w:r>
        <w:rPr>
          <w:rFonts w:hint="eastAsia"/>
        </w:rPr>
        <w:br/>
      </w:r>
      <w:r>
        <w:rPr>
          <w:rFonts w:hint="eastAsia"/>
        </w:rPr>
        <w:t>　　第一节 2009-2010年中国建筑行业运行分析</w:t>
      </w:r>
      <w:r>
        <w:rPr>
          <w:rFonts w:hint="eastAsia"/>
        </w:rPr>
        <w:br/>
      </w:r>
      <w:r>
        <w:rPr>
          <w:rFonts w:hint="eastAsia"/>
        </w:rPr>
        <w:t>　　　　一、近年来建筑业发展情况</w:t>
      </w:r>
      <w:r>
        <w:rPr>
          <w:rFonts w:hint="eastAsia"/>
        </w:rPr>
        <w:br/>
      </w:r>
      <w:r>
        <w:rPr>
          <w:rFonts w:hint="eastAsia"/>
        </w:rPr>
        <w:t>　　　　二、建筑业企业经济效益及景气指数</w:t>
      </w:r>
      <w:r>
        <w:rPr>
          <w:rFonts w:hint="eastAsia"/>
        </w:rPr>
        <w:br/>
      </w:r>
      <w:r>
        <w:rPr>
          <w:rFonts w:hint="eastAsia"/>
        </w:rPr>
        <w:t>　　　　三、钢铁业与建筑业的结盟对中厚板消费影响</w:t>
      </w:r>
      <w:r>
        <w:rPr>
          <w:rFonts w:hint="eastAsia"/>
        </w:rPr>
        <w:br/>
      </w:r>
      <w:r>
        <w:rPr>
          <w:rFonts w:hint="eastAsia"/>
        </w:rPr>
        <w:t>　　　　四、建筑用中厚板需求趋势及产品要求</w:t>
      </w:r>
      <w:r>
        <w:rPr>
          <w:rFonts w:hint="eastAsia"/>
        </w:rPr>
        <w:br/>
      </w:r>
      <w:r>
        <w:rPr>
          <w:rFonts w:hint="eastAsia"/>
        </w:rPr>
        <w:t>　　　　五、未来中厚板消费将由建筑业向制造业转型</w:t>
      </w:r>
      <w:r>
        <w:rPr>
          <w:rFonts w:hint="eastAsia"/>
        </w:rPr>
        <w:br/>
      </w:r>
      <w:r>
        <w:rPr>
          <w:rFonts w:hint="eastAsia"/>
        </w:rPr>
        <w:t>　　第二节 2009-2010年中国船舶制造行业分析</w:t>
      </w:r>
      <w:r>
        <w:rPr>
          <w:rFonts w:hint="eastAsia"/>
        </w:rPr>
        <w:br/>
      </w:r>
      <w:r>
        <w:rPr>
          <w:rFonts w:hint="eastAsia"/>
        </w:rPr>
        <w:t>　　　　一、世界船舶业整体发展状况</w:t>
      </w:r>
      <w:r>
        <w:rPr>
          <w:rFonts w:hint="eastAsia"/>
        </w:rPr>
        <w:br/>
      </w:r>
      <w:r>
        <w:rPr>
          <w:rFonts w:hint="eastAsia"/>
        </w:rPr>
        <w:t>　　　　二、国内造船业对中厚板的需求情况</w:t>
      </w:r>
      <w:r>
        <w:rPr>
          <w:rFonts w:hint="eastAsia"/>
        </w:rPr>
        <w:br/>
      </w:r>
      <w:r>
        <w:rPr>
          <w:rFonts w:hint="eastAsia"/>
        </w:rPr>
        <w:t>　　　　三、船舶用中厚板消费发展趋势及产品要求</w:t>
      </w:r>
      <w:r>
        <w:rPr>
          <w:rFonts w:hint="eastAsia"/>
        </w:rPr>
        <w:br/>
      </w:r>
      <w:r>
        <w:rPr>
          <w:rFonts w:hint="eastAsia"/>
        </w:rPr>
        <w:t>　　第三节 2009-2010年中国汽车行业分析</w:t>
      </w:r>
      <w:r>
        <w:rPr>
          <w:rFonts w:hint="eastAsia"/>
        </w:rPr>
        <w:br/>
      </w:r>
      <w:r>
        <w:rPr>
          <w:rFonts w:hint="eastAsia"/>
        </w:rPr>
        <w:t>　　　　一、汽车生产情况分析</w:t>
      </w:r>
      <w:r>
        <w:rPr>
          <w:rFonts w:hint="eastAsia"/>
        </w:rPr>
        <w:br/>
      </w:r>
      <w:r>
        <w:rPr>
          <w:rFonts w:hint="eastAsia"/>
        </w:rPr>
        <w:t>　　　　二、中厚板在汽车工业中的应用情况</w:t>
      </w:r>
      <w:r>
        <w:rPr>
          <w:rFonts w:hint="eastAsia"/>
        </w:rPr>
        <w:br/>
      </w:r>
      <w:r>
        <w:rPr>
          <w:rFonts w:hint="eastAsia"/>
        </w:rPr>
        <w:t>　　　　三、汽车用中厚板发展空间</w:t>
      </w:r>
      <w:r>
        <w:rPr>
          <w:rFonts w:hint="eastAsia"/>
        </w:rPr>
        <w:br/>
      </w:r>
      <w:r>
        <w:rPr>
          <w:rFonts w:hint="eastAsia"/>
        </w:rPr>
        <w:t>　　第四节 2009-2010年中国工程机械行业分析</w:t>
      </w:r>
      <w:r>
        <w:rPr>
          <w:rFonts w:hint="eastAsia"/>
        </w:rPr>
        <w:br/>
      </w:r>
      <w:r>
        <w:rPr>
          <w:rFonts w:hint="eastAsia"/>
        </w:rPr>
        <w:t>　　　　一、工程机械发展现状</w:t>
      </w:r>
      <w:r>
        <w:rPr>
          <w:rFonts w:hint="eastAsia"/>
        </w:rPr>
        <w:br/>
      </w:r>
      <w:r>
        <w:rPr>
          <w:rFonts w:hint="eastAsia"/>
        </w:rPr>
        <w:t>　　　　二、工程机械主要用钢品种情况</w:t>
      </w:r>
      <w:r>
        <w:rPr>
          <w:rFonts w:hint="eastAsia"/>
        </w:rPr>
        <w:br/>
      </w:r>
      <w:r>
        <w:rPr>
          <w:rFonts w:hint="eastAsia"/>
        </w:rPr>
        <w:t>　　　　三、工程机械迅速增长对中厚板的需求变化</w:t>
      </w:r>
      <w:r>
        <w:rPr>
          <w:rFonts w:hint="eastAsia"/>
        </w:rPr>
        <w:br/>
      </w:r>
      <w:r>
        <w:rPr>
          <w:rFonts w:hint="eastAsia"/>
        </w:rPr>
        <w:t>　　　　四、未来工程机械对中厚板需求趋势</w:t>
      </w:r>
      <w:r>
        <w:rPr>
          <w:rFonts w:hint="eastAsia"/>
        </w:rPr>
        <w:br/>
      </w:r>
      <w:r>
        <w:rPr>
          <w:rFonts w:hint="eastAsia"/>
        </w:rPr>
        <w:t>　　第五节 2009-2010年中国中厚板其它应用领域行业分析</w:t>
      </w:r>
      <w:r>
        <w:rPr>
          <w:rFonts w:hint="eastAsia"/>
        </w:rPr>
        <w:br/>
      </w:r>
      <w:r>
        <w:rPr>
          <w:rFonts w:hint="eastAsia"/>
        </w:rPr>
        <w:t>　　　　一、锅炉行业</w:t>
      </w:r>
      <w:r>
        <w:rPr>
          <w:rFonts w:hint="eastAsia"/>
        </w:rPr>
        <w:br/>
      </w:r>
      <w:r>
        <w:rPr>
          <w:rFonts w:hint="eastAsia"/>
        </w:rPr>
        <w:t>　　　　二、铁道行业</w:t>
      </w:r>
      <w:r>
        <w:rPr>
          <w:rFonts w:hint="eastAsia"/>
        </w:rPr>
        <w:br/>
      </w:r>
      <w:r>
        <w:rPr>
          <w:rFonts w:hint="eastAsia"/>
        </w:rPr>
        <w:t>　　　　三、集装箱行业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2011-2015年中国中厚板产业投资机会与风险分析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2011-2015年中国中厚板产业投资环境分析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2011-2015年中国中厚板产业投资机会分析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2011-2015年中国中厚板产业投资风险分析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2011-2015年中国中厚板产业投资建议分析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2011-2015年中国钢铁产业发展前景分析</w:t>
      </w:r>
      <w:r>
        <w:rPr>
          <w:rFonts w:hint="eastAsia"/>
        </w:rPr>
        <w:br/>
      </w:r>
      <w:r>
        <w:rPr>
          <w:rFonts w:hint="eastAsia"/>
        </w:rPr>
        <w:t>　　　　一、钢铁产量预测分析</w:t>
      </w:r>
      <w:r>
        <w:rPr>
          <w:rFonts w:hint="eastAsia"/>
        </w:rPr>
        <w:br/>
      </w:r>
      <w:r>
        <w:rPr>
          <w:rFonts w:hint="eastAsia"/>
        </w:rPr>
        <w:t>　　　　二、钢铁进出口预测分析</w:t>
      </w:r>
      <w:r>
        <w:rPr>
          <w:rFonts w:hint="eastAsia"/>
        </w:rPr>
        <w:br/>
      </w:r>
      <w:r>
        <w:rPr>
          <w:rFonts w:hint="eastAsia"/>
        </w:rPr>
        <w:t>　　　　三、钢铁价格预测分析</w:t>
      </w:r>
      <w:r>
        <w:rPr>
          <w:rFonts w:hint="eastAsia"/>
        </w:rPr>
        <w:br/>
      </w:r>
      <w:r>
        <w:rPr>
          <w:rFonts w:hint="eastAsia"/>
        </w:rPr>
        <w:t>　　第二节 2011-2015年中国中厚板产业发展趋势分析</w:t>
      </w:r>
      <w:r>
        <w:rPr>
          <w:rFonts w:hint="eastAsia"/>
        </w:rPr>
        <w:br/>
      </w:r>
      <w:r>
        <w:rPr>
          <w:rFonts w:hint="eastAsia"/>
        </w:rPr>
        <w:t>　　　　一、中厚板产销预测分析</w:t>
      </w:r>
      <w:r>
        <w:rPr>
          <w:rFonts w:hint="eastAsia"/>
        </w:rPr>
        <w:br/>
      </w:r>
      <w:r>
        <w:rPr>
          <w:rFonts w:hint="eastAsia"/>
        </w:rPr>
        <w:t>　　　　二、中厚板价格走势分析</w:t>
      </w:r>
      <w:r>
        <w:rPr>
          <w:rFonts w:hint="eastAsia"/>
        </w:rPr>
        <w:br/>
      </w:r>
      <w:r>
        <w:rPr>
          <w:rFonts w:hint="eastAsia"/>
        </w:rPr>
        <w:t>　　　　三、中厚板进出口贸易预测分析</w:t>
      </w:r>
      <w:r>
        <w:rPr>
          <w:rFonts w:hint="eastAsia"/>
        </w:rPr>
        <w:br/>
      </w:r>
      <w:r>
        <w:rPr>
          <w:rFonts w:hint="eastAsia"/>
        </w:rPr>
        <w:t>　　　　四、中厚板技术发展趋势分析</w:t>
      </w:r>
      <w:r>
        <w:rPr>
          <w:rFonts w:hint="eastAsia"/>
        </w:rPr>
        <w:br/>
      </w:r>
      <w:r>
        <w:rPr>
          <w:rFonts w:hint="eastAsia"/>
        </w:rPr>
        <w:t>　　第三节 中⋅智⋅林⋅－2011-2015年中国中厚板产业市场盈利预测分析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2007-2009年全国中板产量数据</w:t>
      </w:r>
      <w:r>
        <w:rPr>
          <w:rFonts w:hint="eastAsia"/>
        </w:rPr>
        <w:br/>
      </w:r>
      <w:r>
        <w:rPr>
          <w:rFonts w:hint="eastAsia"/>
        </w:rPr>
        <w:t>　　图表 2007-2009年重点省市中板产量数据</w:t>
      </w:r>
      <w:r>
        <w:rPr>
          <w:rFonts w:hint="eastAsia"/>
        </w:rPr>
        <w:br/>
      </w:r>
      <w:r>
        <w:rPr>
          <w:rFonts w:hint="eastAsia"/>
        </w:rPr>
        <w:t>　　图表 2010年全国中板产量数据</w:t>
      </w:r>
      <w:r>
        <w:rPr>
          <w:rFonts w:hint="eastAsia"/>
        </w:rPr>
        <w:br/>
      </w:r>
      <w:r>
        <w:rPr>
          <w:rFonts w:hint="eastAsia"/>
        </w:rPr>
        <w:t>　　图表 2010年重点省市中板产量数据</w:t>
      </w:r>
      <w:r>
        <w:rPr>
          <w:rFonts w:hint="eastAsia"/>
        </w:rPr>
        <w:br/>
      </w:r>
      <w:r>
        <w:rPr>
          <w:rFonts w:hint="eastAsia"/>
        </w:rPr>
        <w:t>　　图表 全国中板产量增长性分析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2006-2009年中国钢压延加工行业投资资产增长性分析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2010年5月中国各省市钢压延加工行业企业数量分布图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2010年5月底中国各省市钢压延加工行业资产分布图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2010年1-5月中国各省市钢压延加工行业工业销售产值</w:t>
      </w:r>
      <w:r>
        <w:rPr>
          <w:rFonts w:hint="eastAsia"/>
        </w:rPr>
        <w:br/>
      </w:r>
      <w:r>
        <w:rPr>
          <w:rFonts w:hint="eastAsia"/>
        </w:rPr>
        <w:t>　　图表 2010年钢压延加工行业产销率（数据均可更新至最新月份）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2006-2009年中国4.75mm≤厚≤10mm热轧不锈钢平板出口国家及地区分析</w:t>
      </w:r>
      <w:r>
        <w:rPr>
          <w:rFonts w:hint="eastAsia"/>
        </w:rPr>
        <w:br/>
      </w:r>
      <w:r>
        <w:rPr>
          <w:rFonts w:hint="eastAsia"/>
        </w:rPr>
        <w:t>　　图表 宝山钢铁股份有限公司主要经济指标走势图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宝山钢铁股份有限公司负债指标走势图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宝山钢铁股份有限公司成长能力指标走势图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武汉钢铁股份有限公司负债指标走势图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武汉钢铁股份有限公司成长能力指标走势图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攀枝花新钢钒股份有限公司负债情况图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本钢板材股份有限公司负债情况图</w:t>
      </w:r>
      <w:r>
        <w:rPr>
          <w:rFonts w:hint="eastAsia"/>
        </w:rPr>
        <w:br/>
      </w:r>
      <w:r>
        <w:rPr>
          <w:rFonts w:hint="eastAsia"/>
        </w:rPr>
        <w:t>　　图表 本钢板材股份有限公司负债指标走势图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本钢板材股份有限公司成长能力指标走势图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b45b8b23d9477e" w:history="1">
        <w:r>
          <w:rPr>
            <w:rStyle w:val="Hyperlink"/>
          </w:rPr>
          <w:t>2011-2015年中国中厚板产业市场竞争力监测及未来发展趋势分析报告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0A7A2A0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b45b8b23d9477e" w:history="1">
        <w:r>
          <w:rPr>
            <w:rStyle w:val="Hyperlink"/>
          </w:rPr>
          <w:t>https://www.20087.com/2010-07/R_2011_2015zhonghoubanchanyeshichangji.html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热点：中厚板市场价格、中厚板规格尺寸表、中厚板是什么意思、中厚板的厚度范围、中厚板厚度偏差国标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87453c9ba49e4" w:history="1">
      <w:r>
        <w:rPr>
          <w:rStyle w:val="Hyperlink"/>
        </w:rPr>
        <w:t>2011-2015年中国中厚板产业市场竞争力监测及未来发展趋势分析报告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1_2015zhonghoubanchanyeshichangji.html" TargetMode="External" Id="R46b45b8b23d9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1_2015zhonghoubanchanyeshichangji.html" TargetMode="External" Id="R62387453c9ba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2010-07-21T05:09:00Z</dcterms:created>
  <dcterms:modified xsi:type="dcterms:W3CDTF">2010-07-21T06:09:00Z</dcterms:modified>
  <dc:subject>2011-2015年中国中厚板产业市场竞争力监测及未来发展趋势分析报告</dc:subject>
  <dc:title>2011-2015年中国中厚板产业市场竞争力监测及未来发展趋势分析报告</dc:title>
  <cp:keywords>2011-2015年中国中厚板产业市场竞争力监测及未来发展趋势分析报告</cp:keywords>
  <dc:description>2011-2015年中国中厚板产业市场竞争力监测及未来发展趋势分析报告</dc:description>
</cp:coreProperties>
</file>