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d92deba77441e" w:history="1">
              <w:r>
                <w:rPr>
                  <w:rStyle w:val="Hyperlink"/>
                </w:rPr>
                <w:t>2011-2015年中国割草机行业市场竞争格局及未来发展趋势研究报告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d92deba77441e" w:history="1">
              <w:r>
                <w:rPr>
                  <w:rStyle w:val="Hyperlink"/>
                </w:rPr>
                <w:t>2011-2015年中国割草机行业市场竞争格局及未来发展趋势研究报告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d92deba77441e" w:history="1">
                <w:r>
                  <w:rPr>
                    <w:rStyle w:val="Hyperlink"/>
                  </w:rPr>
                  <w:t>https://www.20087.com/2010-07/R_2011_2015gecaojixingyeshichangjingzh.html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2009-2010年世界割草机行业发展状况综述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2009-2010年世界割草机行业概况</w:t>
      </w:r>
      <w:r>
        <w:rPr>
          <w:rFonts w:hint="eastAsia"/>
        </w:rPr>
        <w:br/>
      </w:r>
      <w:r>
        <w:rPr>
          <w:rFonts w:hint="eastAsia"/>
        </w:rPr>
        <w:t>　　　　一、世界割草机运行特点分析</w:t>
      </w:r>
      <w:r>
        <w:rPr>
          <w:rFonts w:hint="eastAsia"/>
        </w:rPr>
        <w:br/>
      </w:r>
      <w:r>
        <w:rPr>
          <w:rFonts w:hint="eastAsia"/>
        </w:rPr>
        <w:t>　　　　二、世界割草机生产技术分析</w:t>
      </w:r>
      <w:r>
        <w:rPr>
          <w:rFonts w:hint="eastAsia"/>
        </w:rPr>
        <w:br/>
      </w:r>
      <w:r>
        <w:rPr>
          <w:rFonts w:hint="eastAsia"/>
        </w:rPr>
        <w:t>　　　　三、世界主要割草机价格分析</w:t>
      </w:r>
      <w:r>
        <w:rPr>
          <w:rFonts w:hint="eastAsia"/>
        </w:rPr>
        <w:br/>
      </w:r>
      <w:r>
        <w:rPr>
          <w:rFonts w:hint="eastAsia"/>
        </w:rPr>
        <w:t>　　　　四、国外旋转式割草机发展概况</w:t>
      </w:r>
      <w:r>
        <w:rPr>
          <w:rFonts w:hint="eastAsia"/>
        </w:rPr>
        <w:br/>
      </w:r>
      <w:r>
        <w:rPr>
          <w:rFonts w:hint="eastAsia"/>
        </w:rPr>
        <w:t>　　第二节 2009-2010年世界主要国家割草机行业发展情况分析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2011-2015年世界割草机行业发展趋势分析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2009-2010年中国割草机行业市场发展环境分析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2009-2010年中国割草机行业政策环境分析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三、适用安全事项分析</w:t>
      </w:r>
      <w:r>
        <w:rPr>
          <w:rFonts w:hint="eastAsia"/>
        </w:rPr>
        <w:br/>
      </w:r>
      <w:r>
        <w:rPr>
          <w:rFonts w:hint="eastAsia"/>
        </w:rPr>
        <w:t>　　第三节 2009-2010年中国割草机行业社会环境分析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2009-2010年中国割草机行业技术环境分析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2009-2010年中国割草机行业运行现状分析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2009-2010年中国割草机行业综述</w:t>
      </w:r>
      <w:r>
        <w:rPr>
          <w:rFonts w:hint="eastAsia"/>
        </w:rPr>
        <w:br/>
      </w:r>
      <w:r>
        <w:rPr>
          <w:rFonts w:hint="eastAsia"/>
        </w:rPr>
        <w:t>　　　　一、往复式割草机</w:t>
      </w:r>
      <w:r>
        <w:rPr>
          <w:rFonts w:hint="eastAsia"/>
        </w:rPr>
        <w:br/>
      </w:r>
      <w:r>
        <w:rPr>
          <w:rFonts w:hint="eastAsia"/>
        </w:rPr>
        <w:t>　　　　二、拖拉机悬挂式割草机</w:t>
      </w:r>
      <w:r>
        <w:rPr>
          <w:rFonts w:hint="eastAsia"/>
        </w:rPr>
        <w:br/>
      </w:r>
      <w:r>
        <w:rPr>
          <w:rFonts w:hint="eastAsia"/>
        </w:rPr>
        <w:t>　　　　三、旋转式割草机</w:t>
      </w:r>
      <w:r>
        <w:rPr>
          <w:rFonts w:hint="eastAsia"/>
        </w:rPr>
        <w:br/>
      </w:r>
      <w:r>
        <w:rPr>
          <w:rFonts w:hint="eastAsia"/>
        </w:rPr>
        <w:t>　　第二节 2009-2010年中国割草机行业技术分析</w:t>
      </w:r>
      <w:r>
        <w:rPr>
          <w:rFonts w:hint="eastAsia"/>
        </w:rPr>
        <w:br/>
      </w:r>
      <w:r>
        <w:rPr>
          <w:rFonts w:hint="eastAsia"/>
        </w:rPr>
        <w:t>　　　　一、往复式割草机技术条件的标准</w:t>
      </w:r>
      <w:r>
        <w:rPr>
          <w:rFonts w:hint="eastAsia"/>
        </w:rPr>
        <w:br/>
      </w:r>
      <w:r>
        <w:rPr>
          <w:rFonts w:hint="eastAsia"/>
        </w:rPr>
        <w:t>　　　　二、割草机安全技术要求</w:t>
      </w:r>
      <w:r>
        <w:rPr>
          <w:rFonts w:hint="eastAsia"/>
        </w:rPr>
        <w:br/>
      </w:r>
      <w:r>
        <w:rPr>
          <w:rFonts w:hint="eastAsia"/>
        </w:rPr>
        <w:t>　　　　三、中国割草机行业技术发展方向分析</w:t>
      </w:r>
      <w:r>
        <w:rPr>
          <w:rFonts w:hint="eastAsia"/>
        </w:rPr>
        <w:br/>
      </w:r>
      <w:r>
        <w:rPr>
          <w:rFonts w:hint="eastAsia"/>
        </w:rPr>
        <w:t>　　第三节 2009-2010年中国割草机行业发展面临的问题分析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2009-2010年中国割草机行业市场运行态势分析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2009-2010年中国割草机行业市场发展概述</w:t>
      </w:r>
      <w:r>
        <w:rPr>
          <w:rFonts w:hint="eastAsia"/>
        </w:rPr>
        <w:br/>
      </w:r>
      <w:r>
        <w:rPr>
          <w:rFonts w:hint="eastAsia"/>
        </w:rPr>
        <w:t>　　　　一、割草机市场供给情况分析</w:t>
      </w:r>
      <w:r>
        <w:rPr>
          <w:rFonts w:hint="eastAsia"/>
        </w:rPr>
        <w:br/>
      </w:r>
      <w:r>
        <w:rPr>
          <w:rFonts w:hint="eastAsia"/>
        </w:rPr>
        <w:t>　　　　二、割草机需求分析</w:t>
      </w:r>
      <w:r>
        <w:rPr>
          <w:rFonts w:hint="eastAsia"/>
        </w:rPr>
        <w:br/>
      </w:r>
      <w:r>
        <w:rPr>
          <w:rFonts w:hint="eastAsia"/>
        </w:rPr>
        <w:t>　　　　三、割草机价格走势分析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2009-2010年中国割草机行业市场动态分析</w:t>
      </w:r>
      <w:r>
        <w:rPr>
          <w:rFonts w:hint="eastAsia"/>
        </w:rPr>
        <w:br/>
      </w:r>
      <w:r>
        <w:rPr>
          <w:rFonts w:hint="eastAsia"/>
        </w:rPr>
        <w:t>　　　　一、割草机市场品牌分析</w:t>
      </w:r>
      <w:r>
        <w:rPr>
          <w:rFonts w:hint="eastAsia"/>
        </w:rPr>
        <w:br/>
      </w:r>
      <w:r>
        <w:rPr>
          <w:rFonts w:hint="eastAsia"/>
        </w:rPr>
        <w:t>　　　　二、割草机的设计与动态特性</w:t>
      </w:r>
      <w:r>
        <w:rPr>
          <w:rFonts w:hint="eastAsia"/>
        </w:rPr>
        <w:br/>
      </w:r>
      <w:r>
        <w:rPr>
          <w:rFonts w:hint="eastAsia"/>
        </w:rPr>
        <w:t>　　　　三、中国最先进割草机落户库尔勒</w:t>
      </w:r>
      <w:r>
        <w:rPr>
          <w:rFonts w:hint="eastAsia"/>
        </w:rPr>
        <w:br/>
      </w:r>
      <w:r>
        <w:rPr>
          <w:rFonts w:hint="eastAsia"/>
        </w:rPr>
        <w:t>　　第三节 2009-2010年中国割草机行业市场销售情况分析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2005-2010年中国割草机制造行业规模以上企业经济运行数据监测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2005-2010年（按季度更新）中国割草机制造行业数据监测回顾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2005-2010年（按季度更新）中国割草机制造行业投资价值测算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四、未来5年割草机制造盈利能力预测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2005-2010年（按季度更新）中国割草机制造行业产销率调查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四、未来5年割草机制造产品产销衔接预测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2005-2010年（按季度更新）割草机制造出口交货值数据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2006-2009年中国机动旋转式割草机进出口数据监测分析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2006-2009年中国机动旋转式割草机进口数据分析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2006-2009年中国机动旋转式割草机出口数据分析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2006-2009年中国机动旋转式割草机进出口平均单价分析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2006-2009年中国机动旋转式割草机进出口国家及地区分析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2006-2009年中国草坪、公园等用其他割草机进出口数据监测分析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2006-2009年中国草坪、公园等用其他割草机进口数据分析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2006-2009年中国草坪、公园等用其他割草机出口数据分析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2006-2009年中国草坪、公园等用其他割草机进出口平均单价分析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2006-2009年中国草坪、公园等用其他割草机进出口国家及地区分析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2006-2009年中国其他割草机进出口数据监测分析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2006-2009年中国其他割草机进口数据分析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2006-2009年中国其他割草机出口数据分析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2006-2009年中国其他割草机进出口平均单价分析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2006-2009年中国其他割草机进出口国家及地区分析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2009-2010年中国割草机行业市场竞争格局分析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2009-2010年中国割草机行业竞争现状分析</w:t>
      </w:r>
      <w:r>
        <w:rPr>
          <w:rFonts w:hint="eastAsia"/>
        </w:rPr>
        <w:br/>
      </w:r>
      <w:r>
        <w:rPr>
          <w:rFonts w:hint="eastAsia"/>
        </w:rPr>
        <w:t>　　　　一、割草机行业竞争力分析</w:t>
      </w:r>
      <w:r>
        <w:rPr>
          <w:rFonts w:hint="eastAsia"/>
        </w:rPr>
        <w:br/>
      </w:r>
      <w:r>
        <w:rPr>
          <w:rFonts w:hint="eastAsia"/>
        </w:rPr>
        <w:t>　　　　二、割草机价格竞争分析</w:t>
      </w:r>
      <w:r>
        <w:rPr>
          <w:rFonts w:hint="eastAsia"/>
        </w:rPr>
        <w:br/>
      </w:r>
      <w:r>
        <w:rPr>
          <w:rFonts w:hint="eastAsia"/>
        </w:rPr>
        <w:t>　　　　三、割草机品牌竞争分析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2009-2010年中国割草机行业集中度分析</w:t>
      </w:r>
      <w:r>
        <w:rPr>
          <w:rFonts w:hint="eastAsia"/>
        </w:rPr>
        <w:br/>
      </w:r>
      <w:r>
        <w:rPr>
          <w:rFonts w:hint="eastAsia"/>
        </w:rPr>
        <w:t>　　　　一、割草机市场集中度分析</w:t>
      </w:r>
      <w:r>
        <w:rPr>
          <w:rFonts w:hint="eastAsia"/>
        </w:rPr>
        <w:br/>
      </w:r>
      <w:r>
        <w:rPr>
          <w:rFonts w:hint="eastAsia"/>
        </w:rPr>
        <w:t>　　　　二、割草机区域集中度分析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2009-2010年中国割草机企业竞争策略分析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2009-2010年中国割草机行业优势企业竞争力与关键性数据分析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江门意玛克户外动力设备有限公司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宁波亚特电器有限公司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浙江超越实业有限公司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共立爱可机械（深圳）有限公司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南京苏美达动力产品有限公司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宁波利豪机械有限公司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苏州工业园区瀚科机器制造有限公司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山东聊城富邦农业机械装备有限公司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2009-2010年中国割草机行业相关产业运行形势透析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2009-2010年中国钢材行业发展分析</w:t>
      </w:r>
      <w:r>
        <w:rPr>
          <w:rFonts w:hint="eastAsia"/>
        </w:rPr>
        <w:br/>
      </w:r>
      <w:r>
        <w:rPr>
          <w:rFonts w:hint="eastAsia"/>
        </w:rPr>
        <w:t>　　　　一、钢材行业发展现状</w:t>
      </w:r>
      <w:r>
        <w:rPr>
          <w:rFonts w:hint="eastAsia"/>
        </w:rPr>
        <w:br/>
      </w:r>
      <w:r>
        <w:rPr>
          <w:rFonts w:hint="eastAsia"/>
        </w:rPr>
        <w:t>　　　　二、中国钢材行业价格走势分析</w:t>
      </w:r>
      <w:r>
        <w:rPr>
          <w:rFonts w:hint="eastAsia"/>
        </w:rPr>
        <w:br/>
      </w:r>
      <w:r>
        <w:rPr>
          <w:rFonts w:hint="eastAsia"/>
        </w:rPr>
        <w:t>　　　　三、钢材最新行情分析</w:t>
      </w:r>
      <w:r>
        <w:rPr>
          <w:rFonts w:hint="eastAsia"/>
        </w:rPr>
        <w:br/>
      </w:r>
      <w:r>
        <w:rPr>
          <w:rFonts w:hint="eastAsia"/>
        </w:rPr>
        <w:t>　　第二节 2009-2010年中国塑料行业发展态势综述</w:t>
      </w:r>
      <w:r>
        <w:rPr>
          <w:rFonts w:hint="eastAsia"/>
        </w:rPr>
        <w:br/>
      </w:r>
      <w:r>
        <w:rPr>
          <w:rFonts w:hint="eastAsia"/>
        </w:rPr>
        <w:t>　　　　一、塑料行业整体发展状况</w:t>
      </w:r>
      <w:r>
        <w:rPr>
          <w:rFonts w:hint="eastAsia"/>
        </w:rPr>
        <w:br/>
      </w:r>
      <w:r>
        <w:rPr>
          <w:rFonts w:hint="eastAsia"/>
        </w:rPr>
        <w:t>　　　　二、塑料行业供给分析</w:t>
      </w:r>
      <w:r>
        <w:rPr>
          <w:rFonts w:hint="eastAsia"/>
        </w:rPr>
        <w:br/>
      </w:r>
      <w:r>
        <w:rPr>
          <w:rFonts w:hint="eastAsia"/>
        </w:rPr>
        <w:t>　　　　三、塑料行业价格分析</w:t>
      </w:r>
      <w:r>
        <w:rPr>
          <w:rFonts w:hint="eastAsia"/>
        </w:rPr>
        <w:br/>
      </w:r>
      <w:r>
        <w:rPr>
          <w:rFonts w:hint="eastAsia"/>
        </w:rPr>
        <w:t>　　第三节 2009-2010年我国草业发展综述</w:t>
      </w:r>
      <w:r>
        <w:rPr>
          <w:rFonts w:hint="eastAsia"/>
        </w:rPr>
        <w:br/>
      </w:r>
      <w:r>
        <w:rPr>
          <w:rFonts w:hint="eastAsia"/>
        </w:rPr>
        <w:t>　　　　一、草地畜牧业发展现状</w:t>
      </w:r>
      <w:r>
        <w:rPr>
          <w:rFonts w:hint="eastAsia"/>
        </w:rPr>
        <w:br/>
      </w:r>
      <w:r>
        <w:rPr>
          <w:rFonts w:hint="eastAsia"/>
        </w:rPr>
        <w:t>　　　　二、草坪业发展现状</w:t>
      </w:r>
      <w:r>
        <w:rPr>
          <w:rFonts w:hint="eastAsia"/>
        </w:rPr>
        <w:br/>
      </w:r>
      <w:r>
        <w:rPr>
          <w:rFonts w:hint="eastAsia"/>
        </w:rPr>
        <w:t>　　　　三、草籽产业发展现状</w:t>
      </w:r>
      <w:r>
        <w:rPr>
          <w:rFonts w:hint="eastAsia"/>
        </w:rPr>
        <w:br/>
      </w:r>
      <w:r>
        <w:rPr>
          <w:rFonts w:hint="eastAsia"/>
        </w:rPr>
        <w:t>　　　　四、草产品产业发展现状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2011-2015年中国割草机行业投资机会与风险分析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2011-2015年中国割草机行业投资机会分析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一、2011-2015年割草机行业区域投资机会</w:t>
      </w:r>
      <w:r>
        <w:rPr>
          <w:rFonts w:hint="eastAsia"/>
        </w:rPr>
        <w:br/>
      </w:r>
      <w:r>
        <w:rPr>
          <w:rFonts w:hint="eastAsia"/>
        </w:rPr>
        <w:t>　　　　二、2011-2015年割草机需求增长投资机会</w:t>
      </w:r>
      <w:r>
        <w:rPr>
          <w:rFonts w:hint="eastAsia"/>
        </w:rPr>
        <w:br/>
      </w:r>
      <w:r>
        <w:rPr>
          <w:rFonts w:hint="eastAsia"/>
        </w:rPr>
        <w:t>　　　　三、2011-2015年割草机出口市场投资机会</w:t>
      </w:r>
      <w:r>
        <w:rPr>
          <w:rFonts w:hint="eastAsia"/>
        </w:rPr>
        <w:br/>
      </w:r>
      <w:r>
        <w:rPr>
          <w:rFonts w:hint="eastAsia"/>
        </w:rPr>
        <w:t>　　第二节 2011-2015 年中国割草机行业投资风险分析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2011-2015年中国割草机行业发展趋势预测分析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2011-2015年中国割草机行业发展趋势分析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一、2011-2015年中国割草机行业发展分析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二、2011-2015年中国割草机行业技术开发方向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三、中国割草机行业竞争格局预测分析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2011-2015年割草机行业市场预测分析</w:t>
      </w:r>
      <w:r>
        <w:rPr>
          <w:rFonts w:hint="eastAsia"/>
        </w:rPr>
        <w:br/>
      </w:r>
      <w:r>
        <w:rPr>
          <w:rFonts w:hint="eastAsia"/>
        </w:rPr>
        <w:t>　　　　一、割草机供应预测</w:t>
      </w:r>
      <w:r>
        <w:rPr>
          <w:rFonts w:hint="eastAsia"/>
        </w:rPr>
        <w:br/>
      </w:r>
      <w:r>
        <w:rPr>
          <w:rFonts w:hint="eastAsia"/>
        </w:rPr>
        <w:t>　　　　二、割草机需求预测</w:t>
      </w:r>
      <w:r>
        <w:rPr>
          <w:rFonts w:hint="eastAsia"/>
        </w:rPr>
        <w:br/>
      </w:r>
      <w:r>
        <w:rPr>
          <w:rFonts w:hint="eastAsia"/>
        </w:rPr>
        <w:t>　　　　三、割草机产品价格走势预测</w:t>
      </w:r>
      <w:r>
        <w:rPr>
          <w:rFonts w:hint="eastAsia"/>
        </w:rPr>
        <w:br/>
      </w:r>
      <w:r>
        <w:rPr>
          <w:rFonts w:hint="eastAsia"/>
        </w:rPr>
        <w:t>　　　　四、割草机进出口预测分析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2011-2015年中国割草机行业盈利能力预测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2011-2015年中国割草机企业发展战略与规划分析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2011-2015年中国割草机企业战略分析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2011-2015年中国割草机企业盈利模式及品牌管理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[-中-智-林-]分析师观点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2006-2009年中国割草机制造行业企业数量增长趋势图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2006-2009年中国割草机制造行业亏损企业数量及亏损面积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2006-2009年中国割草机制造行业总体销售额增长趋势图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2006-2009年中国割草机制造行业总体利润总额增长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2006-2009年中国割草机制造行业总体从业人数分析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2006-2009年中国割草机制造行业投资资产增长性分析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2010年5月中国各省市割草机制造行业企业数量统计表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2010年5月中国各省市割草机制造行业企业数量分布图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2010年1-5月中国各省市割草机制造行业销售收入统计表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2010年1-5月中国各省市割草机制造行业销售收入分布图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2010年1-5月中国各省市割草机制造行业利润总额统计表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2010年1-5月中国各省市割草机制造行业利润总额分布图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2010年1-5月中国各省市割草机制造行业利润总额增长最快的省市对比图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2010年5月底中国各省市割草机制造行业资产统计表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2010年5月底中国各省市割草机制造行业资产分布图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2010年1-5月中国各省市割草机制造行业资产增长速度对比图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2010年1-5月中国各省市割草机制造行业工业总产值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2010年1-5月中国各省市割草机制造行业工业销售产值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2010年割草机制造行业产销率（数据均可更新至最新月份）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2006-2009年中国机动旋转式割草机进口数量分析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2006-2009年中国机动旋转式割草机进口金额分析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2006-2009年中国机动旋转式割草机出口数量分析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2006-2009年中国机动旋转式割草机出口金额分析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2006-2009年中国机动旋转式割草机进出口平均单价分析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2006-2009年中国机动旋转式割草机进口国家及地区分析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2006-2009年中国机动旋转式割草机出口国家及地区分析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2006-2009年中国草坪、公园等用其他割草机进口数量分析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2006-2009年中国草坪、公园等用其他割草机进口金额分析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2006-2009年中国草坪、公园等用其他割草机出口数量分析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2006-2009年中国草坪、公园等用其他割草机出口金额分析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2006-2009年中国草坪、公园等用其他割草机进出口平均单价分析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2006-2009年中国草坪、公园等用其他割草机进口国家及地区分析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2006-2009年中国草坪、公园等用其他割草机出口国家及地区分析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2006-2009年中国其他割草机进口数量分析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2006-2009年中国其他割草机进口金额分析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2006-2009年中国其他割草机出口数量分析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2006-2009年中国其他割草机出口金额分析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2006-2009年中国其他割草机进出口平均单价分析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2006-2009年中国其他割草机进口国家及地区分析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2006-2009年中国其他割草机出口国家及地区分析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江门意玛克户外动力设备有限公司成长能力指标走势图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慈溪市贝士达电动工具有限公司成长能力指标走势图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安德烈斯蒂尔动力工具青岛有限公司负债情况图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安德烈斯蒂尔动力工具青岛有限公司成长能力指标走势图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宁波亚特电器有限公司负债指标走势图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宁波亚特电器有限公司成长能力指标走势图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浙江超越实业有限公司负债指标走势图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浙江超越实业有限公司成长能力指标走势图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共立爱可机械（深圳）有限公司成长能力指标走势图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南京苏美达动力产品有限公司成长能力指标走势图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宁波利豪机械有限公司负债指标走势图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宁波利豪机械有限公司成长能力指标走势图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苏州工业园区瀚科机器制造有限公司成长能力指标走势图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山东聊城富邦农业机械装备有限公司成长能力指标走势图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2011-2015年中国割草机行业供给预测</w:t>
      </w:r>
      <w:r>
        <w:rPr>
          <w:rFonts w:hint="eastAsia"/>
        </w:rPr>
        <w:br/>
      </w:r>
      <w:r>
        <w:rPr>
          <w:rFonts w:hint="eastAsia"/>
        </w:rPr>
        <w:t>　　图表 2011-2015年中国割草机行业消费量预测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2011-2015年中国割草机行业市场价格走势预测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2011-2015年中国割草机行业市场进出口预测</w:t>
      </w:r>
      <w:r>
        <w:rPr>
          <w:rFonts w:hint="eastAsia"/>
        </w:rPr>
        <w:br/>
      </w:r>
      <w:r>
        <w:rPr>
          <w:rFonts w:hint="eastAsia"/>
        </w:rPr>
        <w:t>　　图表 2011-2015年中国割草机行业市场盈利预测分析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d92deba77441e" w:history="1">
        <w:r>
          <w:rPr>
            <w:rStyle w:val="Hyperlink"/>
          </w:rPr>
          <w:t>2011-2015年中国割草机行业市场竞争格局及未来发展趋势研究报告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d92deba77441e" w:history="1">
        <w:r>
          <w:rPr>
            <w:rStyle w:val="Hyperlink"/>
          </w:rPr>
          <w:t>https://www.20087.com/2010-07/R_2011_2015gecaojixingyeshichangjingzh.html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热点：割草英文、割草机多少钱一台 小型、国际种草机、割草机器人、汽油割草机冒浓烟是什么原因、割草机启动不起来是什么原因、十大名牌割草机、割草机打火打不着要检查什么、老人专用微耕机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545596c4246f0" w:history="1">
      <w:r>
        <w:rPr>
          <w:rStyle w:val="Hyperlink"/>
        </w:rPr>
        <w:t>2011-2015年中国割草机行业市场竞争格局及未来发展趋势研究报告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ecaojixingyeshichangjingzh.html" TargetMode="External" Id="Re36d92deba77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ecaojixingyeshichangjingzh.html" TargetMode="External" Id="Rd81545596c42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2010-07-21T04:45:00Z</dcterms:created>
  <dcterms:modified xsi:type="dcterms:W3CDTF">2010-07-21T05:45:00Z</dcterms:modified>
  <dc:subject>2011-2015年中国割草机行业市场竞争格局及未来发展趋势研究报告</dc:subject>
  <dc:title>2011-2015年中国割草机行业市场竞争格局及未来发展趋势研究报告</dc:title>
  <cp:keywords>2011-2015年中国割草机行业市场竞争格局及未来发展趋势研究报告</cp:keywords>
  <dc:description>2011-2015年中国割草机行业市场竞争格局及未来发展趋势研究报告</dc:description>
</cp:coreProperties>
</file>