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ce15f449a4343" w:history="1">
              <w:r>
                <w:rPr>
                  <w:rStyle w:val="Hyperlink"/>
                </w:rPr>
                <w:t>2011-2015年中国抗生素市场深度调研及未来需求预测分析报告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ce15f449a4343" w:history="1">
              <w:r>
                <w:rPr>
                  <w:rStyle w:val="Hyperlink"/>
                </w:rPr>
                <w:t>2011-2015年中国抗生素市场深度调研及未来需求预测分析报告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ce15f449a4343" w:history="1">
                <w:r>
                  <w:rPr>
                    <w:rStyle w:val="Hyperlink"/>
                  </w:rPr>
                  <w:t>https://www.20087.com/2010-07/R_2011_2015kangshengsushichangshendudi.html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抗生素产业动态分析</w:t>
      </w:r>
      <w:r>
        <w:rPr>
          <w:rFonts w:hint="eastAsia"/>
        </w:rPr>
        <w:br/>
      </w:r>
      <w:r>
        <w:rPr>
          <w:rFonts w:hint="eastAsia"/>
        </w:rPr>
        <w:t>第一章 2009-2010年全球抗生素行业运行状况分析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2009-2010年国际抗生素市场综述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　　五、全球抗生素滥用问题分析</w:t>
      </w:r>
      <w:r>
        <w:rPr>
          <w:rFonts w:hint="eastAsia"/>
        </w:rPr>
        <w:br/>
      </w:r>
      <w:r>
        <w:rPr>
          <w:rFonts w:hint="eastAsia"/>
        </w:rPr>
        <w:t>　　第二节 2009-2010年世界部分国家抗生素市场运行分析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2011-2015年世界抗生素及抗生素原料市场趋势探析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2009-2010年中国抗生素行业整体运行形势分析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一、我国抗生素等产品产量居世界第一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　　二、我国医院抗菌药使用率</w:t>
      </w:r>
      <w:r>
        <w:rPr>
          <w:rFonts w:hint="eastAsia"/>
        </w:rPr>
        <w:br/>
      </w:r>
      <w:r>
        <w:rPr>
          <w:rFonts w:hint="eastAsia"/>
        </w:rPr>
        <w:t>　　　　三、抗生素滥用的损失情况</w:t>
      </w:r>
      <w:r>
        <w:rPr>
          <w:rFonts w:hint="eastAsia"/>
        </w:rPr>
        <w:br/>
      </w:r>
      <w:r>
        <w:rPr>
          <w:rFonts w:hint="eastAsia"/>
        </w:rPr>
        <w:t>　　　　四、中国抗生素使用与监管</w:t>
      </w:r>
      <w:r>
        <w:rPr>
          <w:rFonts w:hint="eastAsia"/>
        </w:rPr>
        <w:br/>
      </w:r>
      <w:r>
        <w:rPr>
          <w:rFonts w:hint="eastAsia"/>
        </w:rPr>
        <w:t>　　第二节 2009-2010年中国抗生素市场现状综述</w:t>
      </w:r>
      <w:r>
        <w:rPr>
          <w:rFonts w:hint="eastAsia"/>
        </w:rPr>
        <w:br/>
      </w:r>
      <w:r>
        <w:rPr>
          <w:rFonts w:hint="eastAsia"/>
        </w:rPr>
        <w:t>　　　　一、抗生素药品浪费现象严重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二、抗生素中间体原料药-ADCA市场分析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三、抗生素上游领域市场分析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2009-2010年中国抗生素主要产品市场运行动态分析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一、头孢菌素主要品种</w:t>
      </w:r>
      <w:r>
        <w:rPr>
          <w:rFonts w:hint="eastAsia"/>
        </w:rPr>
        <w:br/>
      </w:r>
      <w:r>
        <w:rPr>
          <w:rFonts w:hint="eastAsia"/>
        </w:rPr>
        <w:t>　　　　二、头孢菌素类药物的机理与不良反应</w:t>
      </w:r>
      <w:r>
        <w:rPr>
          <w:rFonts w:hint="eastAsia"/>
        </w:rPr>
        <w:br/>
      </w:r>
      <w:r>
        <w:rPr>
          <w:rFonts w:hint="eastAsia"/>
        </w:rPr>
        <w:t>　　　　三、全球头孢菌素类抗生素中间体的生产现状</w:t>
      </w:r>
      <w:r>
        <w:rPr>
          <w:rFonts w:hint="eastAsia"/>
        </w:rPr>
        <w:br/>
      </w:r>
      <w:r>
        <w:rPr>
          <w:rFonts w:hint="eastAsia"/>
        </w:rPr>
        <w:t>　　　　四、我国头孢菌素类抗生素原料药生产现状</w:t>
      </w:r>
      <w:r>
        <w:rPr>
          <w:rFonts w:hint="eastAsia"/>
        </w:rPr>
        <w:br/>
      </w:r>
      <w:r>
        <w:rPr>
          <w:rFonts w:hint="eastAsia"/>
        </w:rPr>
        <w:t>　　　　五、头孢类抗生素中间体市场前景分析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　　六、第四代头孢类抗生素产销分析</w:t>
      </w:r>
      <w:r>
        <w:rPr>
          <w:rFonts w:hint="eastAsia"/>
        </w:rPr>
        <w:br/>
      </w:r>
      <w:r>
        <w:rPr>
          <w:rFonts w:hint="eastAsia"/>
        </w:rPr>
        <w:t>　　　　七、2009-2010年头孢类药抗生素市场分析</w:t>
      </w:r>
      <w:r>
        <w:rPr>
          <w:rFonts w:hint="eastAsia"/>
        </w:rPr>
        <w:br/>
      </w:r>
      <w:r>
        <w:rPr>
          <w:rFonts w:hint="eastAsia"/>
        </w:rPr>
        <w:t>　　第二节 青霉素类抗生素市场分析</w:t>
      </w:r>
      <w:r>
        <w:rPr>
          <w:rFonts w:hint="eastAsia"/>
        </w:rPr>
        <w:br/>
      </w:r>
      <w:r>
        <w:rPr>
          <w:rFonts w:hint="eastAsia"/>
        </w:rPr>
        <w:t>　　　　一、我国青霉素产业发展概况</w:t>
      </w:r>
      <w:r>
        <w:rPr>
          <w:rFonts w:hint="eastAsia"/>
        </w:rPr>
        <w:br/>
      </w:r>
      <w:r>
        <w:rPr>
          <w:rFonts w:hint="eastAsia"/>
        </w:rPr>
        <w:t>　　　　二、青霉素工业盐价格分析</w:t>
      </w:r>
      <w:r>
        <w:rPr>
          <w:rFonts w:hint="eastAsia"/>
        </w:rPr>
        <w:br/>
      </w:r>
      <w:r>
        <w:rPr>
          <w:rFonts w:hint="eastAsia"/>
        </w:rPr>
        <w:t>　　　　三、青霉素被列入限制发展项目</w:t>
      </w:r>
      <w:r>
        <w:rPr>
          <w:rFonts w:hint="eastAsia"/>
        </w:rPr>
        <w:br/>
      </w:r>
      <w:r>
        <w:rPr>
          <w:rFonts w:hint="eastAsia"/>
        </w:rPr>
        <w:t>　　　　四、我国青霉素工业盐发展现状</w:t>
      </w:r>
      <w:r>
        <w:rPr>
          <w:rFonts w:hint="eastAsia"/>
        </w:rPr>
        <w:br/>
      </w:r>
      <w:r>
        <w:rPr>
          <w:rFonts w:hint="eastAsia"/>
        </w:rPr>
        <w:t>　　　　五、2009-2010年青霉素工业盐反倾销形势分析</w:t>
      </w:r>
      <w:r>
        <w:rPr>
          <w:rFonts w:hint="eastAsia"/>
        </w:rPr>
        <w:br/>
      </w:r>
      <w:r>
        <w:rPr>
          <w:rFonts w:hint="eastAsia"/>
        </w:rPr>
        <w:t>　　　　六、2009-2010年青霉素用量情况及发展形势分析</w:t>
      </w:r>
      <w:r>
        <w:rPr>
          <w:rFonts w:hint="eastAsia"/>
        </w:rPr>
        <w:br/>
      </w:r>
      <w:r>
        <w:rPr>
          <w:rFonts w:hint="eastAsia"/>
        </w:rPr>
        <w:t>　　第三节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一、大环内酯类抗生素的定义及共同点</w:t>
      </w:r>
      <w:r>
        <w:rPr>
          <w:rFonts w:hint="eastAsia"/>
        </w:rPr>
        <w:br/>
      </w:r>
      <w:r>
        <w:rPr>
          <w:rFonts w:hint="eastAsia"/>
        </w:rPr>
        <w:t>　　　　二、大环内酯类抗生素品种分析</w:t>
      </w:r>
      <w:r>
        <w:rPr>
          <w:rFonts w:hint="eastAsia"/>
        </w:rPr>
        <w:br/>
      </w:r>
      <w:r>
        <w:rPr>
          <w:rFonts w:hint="eastAsia"/>
        </w:rPr>
        <w:t>　　　　三、大环内酯类市场占有率分析</w:t>
      </w:r>
      <w:r>
        <w:rPr>
          <w:rFonts w:hint="eastAsia"/>
        </w:rPr>
        <w:br/>
      </w:r>
      <w:r>
        <w:rPr>
          <w:rFonts w:hint="eastAsia"/>
        </w:rPr>
        <w:t>　　　　四、阿奇霉素发展分析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五、大环内酯类抗生素药物治疗的新发展</w:t>
      </w:r>
      <w:r>
        <w:rPr>
          <w:rFonts w:hint="eastAsia"/>
        </w:rPr>
        <w:br/>
      </w:r>
      <w:r>
        <w:rPr>
          <w:rFonts w:hint="eastAsia"/>
        </w:rPr>
        <w:t>　　　　六、大环内酯类抗生素类药第二代热点品种发展分析</w:t>
      </w:r>
      <w:r>
        <w:rPr>
          <w:rFonts w:hint="eastAsia"/>
        </w:rPr>
        <w:br/>
      </w:r>
      <w:r>
        <w:rPr>
          <w:rFonts w:hint="eastAsia"/>
        </w:rPr>
        <w:t>　　　　七、2009-2010年大环内酯市场格局及发展分析</w:t>
      </w:r>
      <w:r>
        <w:rPr>
          <w:rFonts w:hint="eastAsia"/>
        </w:rPr>
        <w:br/>
      </w:r>
      <w:r>
        <w:rPr>
          <w:rFonts w:hint="eastAsia"/>
        </w:rPr>
        <w:t>　　第四节 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一、喹诺酮类发展概况</w:t>
      </w:r>
      <w:r>
        <w:rPr>
          <w:rFonts w:hint="eastAsia"/>
        </w:rPr>
        <w:br/>
      </w:r>
      <w:r>
        <w:rPr>
          <w:rFonts w:hint="eastAsia"/>
        </w:rPr>
        <w:t>　　　　二、喹诺酮类品种层出不穷</w:t>
      </w:r>
      <w:r>
        <w:rPr>
          <w:rFonts w:hint="eastAsia"/>
        </w:rPr>
        <w:br/>
      </w:r>
      <w:r>
        <w:rPr>
          <w:rFonts w:hint="eastAsia"/>
        </w:rPr>
        <w:t>　　　　三、喹诺酮类原料药各品种的产量分析</w:t>
      </w:r>
      <w:r>
        <w:rPr>
          <w:rFonts w:hint="eastAsia"/>
        </w:rPr>
        <w:br/>
      </w:r>
      <w:r>
        <w:rPr>
          <w:rFonts w:hint="eastAsia"/>
        </w:rPr>
        <w:t>　　　　四、喹诺酮类产品需求分析</w:t>
      </w:r>
      <w:r>
        <w:rPr>
          <w:rFonts w:hint="eastAsia"/>
        </w:rPr>
        <w:br/>
      </w:r>
      <w:r>
        <w:rPr>
          <w:rFonts w:hint="eastAsia"/>
        </w:rPr>
        <w:t>　　　　五、2010年喹诺酮类药产品研究方向</w:t>
      </w:r>
      <w:r>
        <w:rPr>
          <w:rFonts w:hint="eastAsia"/>
        </w:rPr>
        <w:br/>
      </w:r>
      <w:r>
        <w:rPr>
          <w:rFonts w:hint="eastAsia"/>
        </w:rPr>
        <w:t>　　　　六、2010年喹诺酮类产品需求预测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抗生素产业竞争力研究</w:t>
      </w:r>
      <w:r>
        <w:rPr>
          <w:rFonts w:hint="eastAsia"/>
        </w:rPr>
        <w:br/>
      </w:r>
      <w:r>
        <w:rPr>
          <w:rFonts w:hint="eastAsia"/>
        </w:rPr>
        <w:t>第四章 2009-2010年中国抗生素行业竞争格局透析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二、2009-2010年医药企业核心竞争力分析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2009-2010年中国抗生素市场竞争总况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2009-2010年中国抗生素品牌竞争分析</w:t>
      </w:r>
      <w:r>
        <w:rPr>
          <w:rFonts w:hint="eastAsia"/>
        </w:rPr>
        <w:br/>
      </w:r>
      <w:r>
        <w:rPr>
          <w:rFonts w:hint="eastAsia"/>
        </w:rPr>
        <w:t>　　　　一、抗生素临床使用的二元化状况</w:t>
      </w:r>
      <w:r>
        <w:rPr>
          <w:rFonts w:hint="eastAsia"/>
        </w:rPr>
        <w:br/>
      </w:r>
      <w:r>
        <w:rPr>
          <w:rFonts w:hint="eastAsia"/>
        </w:rPr>
        <w:t>　　　　二、2009-2010年国内抗生素品牌竞争分析</w:t>
      </w:r>
      <w:r>
        <w:rPr>
          <w:rFonts w:hint="eastAsia"/>
        </w:rPr>
        <w:br/>
      </w:r>
      <w:r>
        <w:rPr>
          <w:rFonts w:hint="eastAsia"/>
        </w:rPr>
        <w:t>　　第四节 2009-2010年抗生素国集中度分析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2011-2015年中国抗生素药竞争趋势分析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2009-2010年中国抗生素技术新进展</w:t>
      </w:r>
      <w:r>
        <w:rPr>
          <w:rFonts w:hint="eastAsia"/>
        </w:rPr>
        <w:br/>
      </w:r>
      <w:r>
        <w:rPr>
          <w:rFonts w:hint="eastAsia"/>
        </w:rPr>
        <w:t>　　第一节 2009-2010年国外抗生素技术发展分析</w:t>
      </w:r>
      <w:r>
        <w:rPr>
          <w:rFonts w:hint="eastAsia"/>
        </w:rPr>
        <w:br/>
      </w:r>
      <w:r>
        <w:rPr>
          <w:rFonts w:hint="eastAsia"/>
        </w:rPr>
        <w:t>　　　　一、杀菌化合物可用于开发抗生素</w:t>
      </w:r>
      <w:r>
        <w:rPr>
          <w:rFonts w:hint="eastAsia"/>
        </w:rPr>
        <w:br/>
      </w:r>
      <w:r>
        <w:rPr>
          <w:rFonts w:hint="eastAsia"/>
        </w:rPr>
        <w:t>　　　　二、科学家改造噬菌体提升抗生素药效</w:t>
      </w:r>
      <w:r>
        <w:rPr>
          <w:rFonts w:hint="eastAsia"/>
        </w:rPr>
        <w:br/>
      </w:r>
      <w:r>
        <w:rPr>
          <w:rFonts w:hint="eastAsia"/>
        </w:rPr>
        <w:t>　　　　三、不怕细菌抗药性的抗生素问世</w:t>
      </w:r>
      <w:r>
        <w:rPr>
          <w:rFonts w:hint="eastAsia"/>
        </w:rPr>
        <w:br/>
      </w:r>
      <w:r>
        <w:rPr>
          <w:rFonts w:hint="eastAsia"/>
        </w:rPr>
        <w:t>　　第二节 2009-2010年国内抗生素技术发展分析</w:t>
      </w:r>
      <w:r>
        <w:rPr>
          <w:rFonts w:hint="eastAsia"/>
        </w:rPr>
        <w:br/>
      </w:r>
      <w:r>
        <w:rPr>
          <w:rFonts w:hint="eastAsia"/>
        </w:rPr>
        <w:t>　　　　一、产业技术创新战略成立的意义</w:t>
      </w:r>
      <w:r>
        <w:rPr>
          <w:rFonts w:hint="eastAsia"/>
        </w:rPr>
        <w:br/>
      </w:r>
      <w:r>
        <w:rPr>
          <w:rFonts w:hint="eastAsia"/>
        </w:rPr>
        <w:t>　　　　二、2009-2010年抗生素再研发渐成主流</w:t>
      </w:r>
      <w:r>
        <w:rPr>
          <w:rFonts w:hint="eastAsia"/>
        </w:rPr>
        <w:br/>
      </w:r>
      <w:r>
        <w:rPr>
          <w:rFonts w:hint="eastAsia"/>
        </w:rPr>
        <w:t>　　　　三、2009-2010年长沙全新方法生产抗生素</w:t>
      </w:r>
      <w:r>
        <w:rPr>
          <w:rFonts w:hint="eastAsia"/>
        </w:rPr>
        <w:br/>
      </w:r>
      <w:r>
        <w:rPr>
          <w:rFonts w:hint="eastAsia"/>
        </w:rPr>
        <w:t>　　第三节 抗生素替代技术发展分析</w:t>
      </w:r>
      <w:r>
        <w:rPr>
          <w:rFonts w:hint="eastAsia"/>
        </w:rPr>
        <w:br/>
      </w:r>
      <w:r>
        <w:rPr>
          <w:rFonts w:hint="eastAsia"/>
        </w:rPr>
        <w:t>　　　　一、中药替代抗生素副作用小</w:t>
      </w:r>
      <w:r>
        <w:rPr>
          <w:rFonts w:hint="eastAsia"/>
        </w:rPr>
        <w:br/>
      </w:r>
      <w:r>
        <w:rPr>
          <w:rFonts w:hint="eastAsia"/>
        </w:rPr>
        <w:t>　　　　二、复合型活性益生菌可替代抗生素</w:t>
      </w:r>
      <w:r>
        <w:rPr>
          <w:rFonts w:hint="eastAsia"/>
        </w:rPr>
        <w:br/>
      </w:r>
      <w:r>
        <w:rPr>
          <w:rFonts w:hint="eastAsia"/>
        </w:rPr>
        <w:t>　　　　三、新型饲用抗生素替代产品将产业化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抗生素热点销售产品及生产企业透析</w:t>
      </w:r>
      <w:r>
        <w:rPr>
          <w:rFonts w:hint="eastAsia"/>
        </w:rPr>
        <w:br/>
      </w:r>
      <w:r>
        <w:rPr>
          <w:rFonts w:hint="eastAsia"/>
        </w:rPr>
        <w:t>第六章 2009-2010年抗生素行业主要品种销售分析</w:t>
      </w:r>
      <w:r>
        <w:rPr>
          <w:rFonts w:hint="eastAsia"/>
        </w:rPr>
        <w:br/>
      </w:r>
      <w:r>
        <w:rPr>
          <w:rFonts w:hint="eastAsia"/>
        </w:rPr>
        <w:t>　　第一节 2009-2010年抗生素主要品种竞争及销售情况分析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</w:t>
      </w:r>
      <w:r>
        <w:rPr>
          <w:rFonts w:hint="eastAsia"/>
        </w:rPr>
        <w:br/>
      </w:r>
      <w:r>
        <w:rPr>
          <w:rFonts w:hint="eastAsia"/>
        </w:rPr>
        <w:t>　　　　二、阿莫西林/克拉维酸钾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五、克拉霉素</w:t>
      </w:r>
      <w:r>
        <w:rPr>
          <w:rFonts w:hint="eastAsia"/>
        </w:rPr>
        <w:br/>
      </w:r>
      <w:r>
        <w:rPr>
          <w:rFonts w:hint="eastAsia"/>
        </w:rPr>
        <w:t>　　　　六、利奈唑胺</w:t>
      </w:r>
      <w:r>
        <w:rPr>
          <w:rFonts w:hint="eastAsia"/>
        </w:rPr>
        <w:br/>
      </w:r>
      <w:r>
        <w:rPr>
          <w:rFonts w:hint="eastAsia"/>
        </w:rPr>
        <w:t>　　　　七、环丙沙星</w:t>
      </w:r>
      <w:r>
        <w:rPr>
          <w:rFonts w:hint="eastAsia"/>
        </w:rPr>
        <w:br/>
      </w:r>
      <w:r>
        <w:rPr>
          <w:rFonts w:hint="eastAsia"/>
        </w:rPr>
        <w:t>　　　　八、亚胺培南/西司他丁</w:t>
      </w:r>
      <w:r>
        <w:rPr>
          <w:rFonts w:hint="eastAsia"/>
        </w:rPr>
        <w:br/>
      </w:r>
      <w:r>
        <w:rPr>
          <w:rFonts w:hint="eastAsia"/>
        </w:rPr>
        <w:t>　　　　九、希舒美</w:t>
      </w:r>
      <w:r>
        <w:rPr>
          <w:rFonts w:hint="eastAsia"/>
        </w:rPr>
        <w:br/>
      </w:r>
      <w:r>
        <w:rPr>
          <w:rFonts w:hint="eastAsia"/>
        </w:rPr>
        <w:t>　　第二节 2009-2010年培南抗生素销售状况及前景</w:t>
      </w:r>
      <w:r>
        <w:rPr>
          <w:rFonts w:hint="eastAsia"/>
        </w:rPr>
        <w:br/>
      </w:r>
      <w:r>
        <w:rPr>
          <w:rFonts w:hint="eastAsia"/>
        </w:rPr>
        <w:t>　　　　一、美罗培南市场概况</w:t>
      </w:r>
      <w:r>
        <w:rPr>
          <w:rFonts w:hint="eastAsia"/>
        </w:rPr>
        <w:br/>
      </w:r>
      <w:r>
        <w:rPr>
          <w:rFonts w:hint="eastAsia"/>
        </w:rPr>
        <w:t>　　　　二、培南类抗生素市场发展形势分析</w:t>
      </w:r>
      <w:r>
        <w:rPr>
          <w:rFonts w:hint="eastAsia"/>
        </w:rPr>
        <w:br/>
      </w:r>
      <w:r>
        <w:rPr>
          <w:rFonts w:hint="eastAsia"/>
        </w:rPr>
        <w:t>　　　　三、培南类抗生素前景分析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2009-2010年中国抗生素上市企业竞争力对比及关键性财务数据分析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中国抗生素上市企业基本情况</w:t>
      </w:r>
      <w:r>
        <w:rPr>
          <w:rFonts w:hint="eastAsia"/>
        </w:rPr>
        <w:br/>
      </w:r>
      <w:r>
        <w:rPr>
          <w:rFonts w:hint="eastAsia"/>
        </w:rPr>
        <w:t>　　　　一、华北制药股份有限公司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二、山东鲁抗医药股份有限公司 （600789）</w:t>
      </w:r>
      <w:r>
        <w:rPr>
          <w:rFonts w:hint="eastAsia"/>
        </w:rPr>
        <w:br/>
      </w:r>
      <w:r>
        <w:rPr>
          <w:rFonts w:hint="eastAsia"/>
        </w:rPr>
        <w:t>　　　　三、哈药集团股份有限公司 （600664）</w:t>
      </w:r>
      <w:r>
        <w:rPr>
          <w:rFonts w:hint="eastAsia"/>
        </w:rPr>
        <w:br/>
      </w:r>
      <w:r>
        <w:rPr>
          <w:rFonts w:hint="eastAsia"/>
        </w:rPr>
        <w:t>　　　　四、上海市医药股份有限公司 （600849）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六、丽珠医药集团股份有限公司 （000513）</w:t>
      </w:r>
      <w:r>
        <w:rPr>
          <w:rFonts w:hint="eastAsia"/>
        </w:rPr>
        <w:br/>
      </w:r>
      <w:r>
        <w:rPr>
          <w:rFonts w:hint="eastAsia"/>
        </w:rPr>
        <w:t>　　　　七、深圳一致药业股份有限公司 （000028）</w:t>
      </w:r>
      <w:r>
        <w:rPr>
          <w:rFonts w:hint="eastAsia"/>
        </w:rPr>
        <w:br/>
      </w:r>
      <w:r>
        <w:rPr>
          <w:rFonts w:hint="eastAsia"/>
        </w:rPr>
        <w:t>　　　　八、广州白云山制药股份有限公司 （000522）</w:t>
      </w:r>
      <w:r>
        <w:rPr>
          <w:rFonts w:hint="eastAsia"/>
        </w:rPr>
        <w:br/>
      </w:r>
      <w:r>
        <w:rPr>
          <w:rFonts w:hint="eastAsia"/>
        </w:rPr>
        <w:t>　　　　九、美罗药业股份有限公司 （600297）</w:t>
      </w:r>
      <w:r>
        <w:rPr>
          <w:rFonts w:hint="eastAsia"/>
        </w:rPr>
        <w:br/>
      </w:r>
      <w:r>
        <w:rPr>
          <w:rFonts w:hint="eastAsia"/>
        </w:rPr>
        <w:t>　　第二节 中国抗生素行业上市企业经济指标对比分析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抗生素产业投资潜力研究</w:t>
      </w:r>
      <w:r>
        <w:rPr>
          <w:rFonts w:hint="eastAsia"/>
        </w:rPr>
        <w:br/>
      </w:r>
      <w:r>
        <w:rPr>
          <w:rFonts w:hint="eastAsia"/>
        </w:rPr>
        <w:t>第八章 2011-2015年中国抗生素行业投资风险预警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2009-2010年中国医药行业的投资特性</w:t>
      </w:r>
      <w:r>
        <w:rPr>
          <w:rFonts w:hint="eastAsia"/>
        </w:rPr>
        <w:br/>
      </w:r>
      <w:r>
        <w:rPr>
          <w:rFonts w:hint="eastAsia"/>
        </w:rPr>
        <w:t>　　第二节 2009-2010年中国抗生素行业投资政策环境分析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二、2009-2010年食药监局关于抗生素的规定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三、2009-2010年抗生素价格政策分析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　　六、抗生素等产品出口退税率上调</w:t>
      </w:r>
      <w:r>
        <w:rPr>
          <w:rFonts w:hint="eastAsia"/>
        </w:rPr>
        <w:br/>
      </w:r>
      <w:r>
        <w:rPr>
          <w:rFonts w:hint="eastAsia"/>
        </w:rPr>
        <w:t>　　第三节 2011-2015年中国抗生素行业投资机会分析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一、抗生素生产企业将受益新医改</w:t>
      </w:r>
      <w:r>
        <w:rPr>
          <w:rFonts w:hint="eastAsia"/>
        </w:rPr>
        <w:br/>
      </w:r>
      <w:r>
        <w:rPr>
          <w:rFonts w:hint="eastAsia"/>
        </w:rPr>
        <w:t>　　　　二、猪流感为抗生素生产企业带来投资机会</w:t>
      </w:r>
      <w:r>
        <w:rPr>
          <w:rFonts w:hint="eastAsia"/>
        </w:rPr>
        <w:br/>
      </w:r>
      <w:r>
        <w:rPr>
          <w:rFonts w:hint="eastAsia"/>
        </w:rPr>
        <w:t>　　　　三、医改背景下市场容量及企业发展分析</w:t>
      </w:r>
      <w:r>
        <w:rPr>
          <w:rFonts w:hint="eastAsia"/>
        </w:rPr>
        <w:br/>
      </w:r>
      <w:r>
        <w:rPr>
          <w:rFonts w:hint="eastAsia"/>
        </w:rPr>
        <w:t>　　　　四、金融危机也给抗生素带来了巨大发展机遇</w:t>
      </w:r>
      <w:r>
        <w:rPr>
          <w:rFonts w:hint="eastAsia"/>
        </w:rPr>
        <w:br/>
      </w:r>
      <w:r>
        <w:rPr>
          <w:rFonts w:hint="eastAsia"/>
        </w:rPr>
        <w:t>　　　　五、抗生素产业链国产化投资机遇分析</w:t>
      </w:r>
      <w:r>
        <w:rPr>
          <w:rFonts w:hint="eastAsia"/>
        </w:rPr>
        <w:br/>
      </w:r>
      <w:r>
        <w:rPr>
          <w:rFonts w:hint="eastAsia"/>
        </w:rPr>
        <w:t>　　　　六、新型抗生素成为我国药企研发热点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第四节 2011-2015年中国抗生素药投资风险预警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三、2009-2010年医药行业投资策略</w:t>
      </w:r>
      <w:r>
        <w:rPr>
          <w:rFonts w:hint="eastAsia"/>
        </w:rPr>
        <w:br/>
      </w:r>
      <w:r>
        <w:rPr>
          <w:rFonts w:hint="eastAsia"/>
        </w:rPr>
        <w:t>　　第二节 2011-2015年中国抗生素企业的战略定位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2011-2015年中国抗生素API创新策略分析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二、“三化”加快与国际接轨</w:t>
      </w:r>
      <w:r>
        <w:rPr>
          <w:rFonts w:hint="eastAsia"/>
        </w:rPr>
        <w:br/>
      </w:r>
      <w:r>
        <w:rPr>
          <w:rFonts w:hint="eastAsia"/>
        </w:rPr>
        <w:t>　　　　三、抗生素“API”发展策略分析</w:t>
      </w:r>
      <w:r>
        <w:rPr>
          <w:rFonts w:hint="eastAsia"/>
        </w:rPr>
        <w:br/>
      </w:r>
      <w:r>
        <w:rPr>
          <w:rFonts w:hint="eastAsia"/>
        </w:rPr>
        <w:t>　　第四节 2011-2015年中国医改新政下抗生素品牌策略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三、抗生素品牌策略分析</w:t>
      </w:r>
      <w:r>
        <w:rPr>
          <w:rFonts w:hint="eastAsia"/>
        </w:rPr>
        <w:br/>
      </w:r>
      <w:r>
        <w:rPr>
          <w:rFonts w:hint="eastAsia"/>
        </w:rPr>
        <w:t>　　　　四、抗生素药品营销策略</w:t>
      </w:r>
      <w:r>
        <w:rPr>
          <w:rFonts w:hint="eastAsia"/>
        </w:rPr>
        <w:br/>
      </w:r>
      <w:r>
        <w:rPr>
          <w:rFonts w:hint="eastAsia"/>
        </w:rPr>
        <w:t>　　第五节 2011-2015年中国抗生素企业发展策略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抗生素产业发展趋势与规划建议</w:t>
      </w:r>
      <w:r>
        <w:rPr>
          <w:rFonts w:hint="eastAsia"/>
        </w:rPr>
        <w:br/>
      </w:r>
      <w:r>
        <w:rPr>
          <w:rFonts w:hint="eastAsia"/>
        </w:rPr>
        <w:t>第十章 2011-2015年中国抗生素行业发展趋势预测分析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第二节 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一、氟喹诺酮类抗生素将成为市场主宰</w:t>
      </w:r>
      <w:r>
        <w:rPr>
          <w:rFonts w:hint="eastAsia"/>
        </w:rPr>
        <w:br/>
      </w:r>
      <w:r>
        <w:rPr>
          <w:rFonts w:hint="eastAsia"/>
        </w:rPr>
        <w:t>　　　　二、接种疫苗的应用将减少抗生素使用</w:t>
      </w:r>
      <w:r>
        <w:rPr>
          <w:rFonts w:hint="eastAsia"/>
        </w:rPr>
        <w:br/>
      </w:r>
      <w:r>
        <w:rPr>
          <w:rFonts w:hint="eastAsia"/>
        </w:rPr>
        <w:t>　　第三节 新政下抗生素终端走向</w:t>
      </w:r>
      <w:r>
        <w:rPr>
          <w:rFonts w:hint="eastAsia"/>
        </w:rPr>
        <w:br/>
      </w:r>
      <w:r>
        <w:rPr>
          <w:rFonts w:hint="eastAsia"/>
        </w:rPr>
        <w:t>　　　　一、大环境影响促进因素</w:t>
      </w:r>
      <w:r>
        <w:rPr>
          <w:rFonts w:hint="eastAsia"/>
        </w:rPr>
        <w:br/>
      </w:r>
      <w:r>
        <w:rPr>
          <w:rFonts w:hint="eastAsia"/>
        </w:rPr>
        <w:t>　　　　二、不确定因素分析</w:t>
      </w:r>
      <w:r>
        <w:rPr>
          <w:rFonts w:hint="eastAsia"/>
        </w:rPr>
        <w:br/>
      </w:r>
      <w:r>
        <w:rPr>
          <w:rFonts w:hint="eastAsia"/>
        </w:rPr>
        <w:t>　　　　三、医疗卫生体系的变化</w:t>
      </w:r>
      <w:r>
        <w:rPr>
          <w:rFonts w:hint="eastAsia"/>
        </w:rPr>
        <w:br/>
      </w:r>
      <w:r>
        <w:rPr>
          <w:rFonts w:hint="eastAsia"/>
        </w:rPr>
        <w:t>　　　　四、医院用药总体分析</w:t>
      </w:r>
      <w:r>
        <w:rPr>
          <w:rFonts w:hint="eastAsia"/>
        </w:rPr>
        <w:br/>
      </w:r>
      <w:r>
        <w:rPr>
          <w:rFonts w:hint="eastAsia"/>
        </w:rPr>
        <w:t>　　　　五、主要大类结构</w:t>
      </w:r>
      <w:r>
        <w:rPr>
          <w:rFonts w:hint="eastAsia"/>
        </w:rPr>
        <w:br/>
      </w:r>
      <w:r>
        <w:rPr>
          <w:rFonts w:hint="eastAsia"/>
        </w:rPr>
        <w:t>　　　　六、政策导向下的市场结构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中^智^林^2011-2015年中国抗生素市场盈利预测分析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ce15f449a4343" w:history="1">
        <w:r>
          <w:rPr>
            <w:rStyle w:val="Hyperlink"/>
          </w:rPr>
          <w:t>2011-2015年中国抗生素市场深度调研及未来需求预测分析报告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ce15f449a4343" w:history="1">
        <w:r>
          <w:rPr>
            <w:rStyle w:val="Hyperlink"/>
          </w:rPr>
          <w:t>https://www.20087.com/2010-07/R_2011_2015kangshengsushichangshendudi.html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2b1dd58f4168" w:history="1">
      <w:r>
        <w:rPr>
          <w:rStyle w:val="Hyperlink"/>
        </w:rPr>
        <w:t>2011-2015年中国抗生素市场深度调研及未来需求预测分析报告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kangshengsushichangshendudi.html" TargetMode="External" Id="R4f6ce15f449a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kangshengsushichangshendudi.html" TargetMode="External" Id="R87512b1dd58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2010-07-21T06:29:00Z</dcterms:created>
  <dcterms:modified xsi:type="dcterms:W3CDTF">2010-07-21T07:29:00Z</dcterms:modified>
  <dc:subject>2011-2015年中国抗生素市场深度调研及未来需求预测分析报告</dc:subject>
  <dc:title>2011-2015年中国抗生素市场深度调研及未来需求预测分析报告</dc:title>
  <cp:keywords>2011-2015年中国抗生素市场深度调研及未来需求预测分析报告</cp:keywords>
  <dc:description>2011-2015年中国抗生素市场深度调研及未来需求预测分析报告</dc:description>
</cp:coreProperties>
</file>