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e6b0daaa4e25" w:history="1">
              <w:r>
                <w:rPr>
                  <w:rStyle w:val="Hyperlink"/>
                </w:rPr>
                <w:t>2011-2015年中国旅游演出业运行走势及投资前景研究报告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e6b0daaa4e25" w:history="1">
              <w:r>
                <w:rPr>
                  <w:rStyle w:val="Hyperlink"/>
                </w:rPr>
                <w:t>2011-2015年中国旅游演出业运行走势及投资前景研究报告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1e6b0daaa4e25" w:history="1">
                <w:r>
                  <w:rPr>
                    <w:rStyle w:val="Hyperlink"/>
                  </w:rPr>
                  <w:t>https://www.20087.com/2010-07/R_2011_2015lvyouyanchuyeyunxingzoushij.html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二、世界旅游业现行指标比较</w:t>
      </w:r>
      <w:r>
        <w:rPr>
          <w:rFonts w:hint="eastAsia"/>
        </w:rPr>
        <w:br/>
      </w:r>
      <w:r>
        <w:rPr>
          <w:rFonts w:hint="eastAsia"/>
        </w:rPr>
        <w:t>　　第二节 2008-2010年1季度中国入境游数据统计分析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一、2008-2010年1季度中国入境旅游接待收汇情况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二、2008-2010年1季度中国入境旅游主要客源市场情况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三、2008-2010年1季度中国入境游主要城市接待情况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四、2008-2010年1季度中国入境游地区接待情况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五、2008-2010年1季度来华旅游入境人数统计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近年来中国旅游业统计监测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一、中国旅游业统计监测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t>　　　　三、中国全年旅游业各项统计情况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2009-2010年中国旅游演出行业市场发展环境分析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2009-2010年中国旅游演出行业政策环境分析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2009-2010年中国旅游演出行业社会环境分析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2009-2010年中国旅游演出业区域市场运行分析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2009-2010年中国国内旅游演出的运营情况分析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二、2009年实景类旅游演出发展趋势分析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实景模式的成功实践—《印象&amp;#8226；刘三姐》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实景模式的成功实践—《禅宗少林&amp;#8226；音乐大典》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太阳马戏团&amp;#8226；拉斯维加斯&amp;#8226；中国澳门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2011-2015年中国旅游营销发展趋势分析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一、旅游演出业政策利好—旅游演出市场可适度引进外资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2007年国内旅游基本情况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2008年1-12月来华旅游入境人数统计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2009年1-3月来华旅游入境人数统计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2001年中国旅游业统计监测</w:t>
      </w:r>
      <w:r>
        <w:rPr>
          <w:rFonts w:hint="eastAsia"/>
        </w:rPr>
        <w:br/>
      </w:r>
      <w:r>
        <w:rPr>
          <w:rFonts w:hint="eastAsia"/>
        </w:rPr>
        <w:t>　　图表 2002年中国旅游业统计监测</w:t>
      </w:r>
      <w:r>
        <w:rPr>
          <w:rFonts w:hint="eastAsia"/>
        </w:rPr>
        <w:br/>
      </w:r>
      <w:r>
        <w:rPr>
          <w:rFonts w:hint="eastAsia"/>
        </w:rPr>
        <w:t>　　图表 2003年中国旅游业统计监测</w:t>
      </w:r>
      <w:r>
        <w:rPr>
          <w:rFonts w:hint="eastAsia"/>
        </w:rPr>
        <w:br/>
      </w:r>
      <w:r>
        <w:rPr>
          <w:rFonts w:hint="eastAsia"/>
        </w:rPr>
        <w:t>　　图表 2004年中国旅游业统计监测</w:t>
      </w:r>
      <w:r>
        <w:rPr>
          <w:rFonts w:hint="eastAsia"/>
        </w:rPr>
        <w:br/>
      </w:r>
      <w:r>
        <w:rPr>
          <w:rFonts w:hint="eastAsia"/>
        </w:rPr>
        <w:t>　　图表 2001年中国星级饭店统计监测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2002年中国星级饭店统计监测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2003年中国星级饭店统计监测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2004年中国星级饭店统计监测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2005年中国全年旅游业各项统计情况</w:t>
      </w:r>
      <w:r>
        <w:rPr>
          <w:rFonts w:hint="eastAsia"/>
        </w:rPr>
        <w:br/>
      </w:r>
      <w:r>
        <w:rPr>
          <w:rFonts w:hint="eastAsia"/>
        </w:rPr>
        <w:t>　　图表 2006年中国旅游业统计监测</w:t>
      </w:r>
      <w:r>
        <w:rPr>
          <w:rFonts w:hint="eastAsia"/>
        </w:rPr>
        <w:br/>
      </w:r>
      <w:r>
        <w:rPr>
          <w:rFonts w:hint="eastAsia"/>
        </w:rPr>
        <w:t>　　图表 2007年中国旅游业统计监测</w:t>
      </w:r>
      <w:r>
        <w:rPr>
          <w:rFonts w:hint="eastAsia"/>
        </w:rPr>
        <w:br/>
      </w:r>
      <w:r>
        <w:rPr>
          <w:rFonts w:hint="eastAsia"/>
        </w:rPr>
        <w:t>　　图表 2006年中国星级饭店统计监测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2007年中国星级饭店统计监测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2008年8月份旅游统计监测</w:t>
      </w:r>
      <w:r>
        <w:rPr>
          <w:rFonts w:hint="eastAsia"/>
        </w:rPr>
        <w:br/>
      </w:r>
      <w:r>
        <w:rPr>
          <w:rFonts w:hint="eastAsia"/>
        </w:rPr>
        <w:t>　　图表 2008年9月份旅游统计监测</w:t>
      </w:r>
      <w:r>
        <w:rPr>
          <w:rFonts w:hint="eastAsia"/>
        </w:rPr>
        <w:br/>
      </w:r>
      <w:r>
        <w:rPr>
          <w:rFonts w:hint="eastAsia"/>
        </w:rPr>
        <w:t>　　图表 2008年10月份旅游统计监测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e6b0daaa4e25" w:history="1">
        <w:r>
          <w:rPr>
            <w:rStyle w:val="Hyperlink"/>
          </w:rPr>
          <w:t>2011-2015年中国旅游演出业运行走势及投资前景研究报告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1e6b0daaa4e25" w:history="1">
        <w:r>
          <w:rPr>
            <w:rStyle w:val="Hyperlink"/>
          </w:rPr>
          <w:t>https://www.20087.com/2010-07/R_2011_2015lvyouyanchuyeyunxingzoushij.html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41d481814c30" w:history="1">
      <w:r>
        <w:rPr>
          <w:rStyle w:val="Hyperlink"/>
        </w:rPr>
        <w:t>2011-2015年中国旅游演出业运行走势及投资前景研究报告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vyouyanchuyeyunxingzoushij.html" TargetMode="External" Id="Ra711e6b0daa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vyouyanchuyeyunxingzoushij.html" TargetMode="External" Id="R7e8c41d4818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2010-07-13T07:24:00Z</dcterms:created>
  <dcterms:modified xsi:type="dcterms:W3CDTF">2010-07-13T08:24:00Z</dcterms:modified>
  <dc:subject>2011-2015年中国旅游演出业运行走势及投资前景研究报告</dc:subject>
  <dc:title>2011-2015年中国旅游演出业运行走势及投资前景研究报告</dc:title>
  <cp:keywords>2011-2015年中国旅游演出业运行走势及投资前景研究报告</cp:keywords>
  <dc:description>2011-2015年中国旅游演出业运行走势及投资前景研究报告</dc:description>
</cp:coreProperties>
</file>