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762f347b44f5f" w:history="1">
              <w:r>
                <w:rPr>
                  <w:rStyle w:val="Hyperlink"/>
                </w:rPr>
                <w:t>2011-2015年中国高纯铝行业市场深度研究及未来需求预测分析报告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762f347b44f5f" w:history="1">
              <w:r>
                <w:rPr>
                  <w:rStyle w:val="Hyperlink"/>
                </w:rPr>
                <w:t>2011-2015年中国高纯铝行业市场深度研究及未来需求预测分析报告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762f347b44f5f" w:history="1">
                <w:r>
                  <w:rPr>
                    <w:rStyle w:val="Hyperlink"/>
                  </w:rPr>
                  <w:t>https://www.20087.com/2010-07/R_2011_2015gaochunlvxingyeshichangshen.html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2009-2010年国内外名铝工业整体运行态势分析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2009-2010年国内外铝矿资源概况</w:t>
      </w:r>
      <w:r>
        <w:rPr>
          <w:rFonts w:hint="eastAsia"/>
        </w:rPr>
        <w:br/>
      </w:r>
      <w:r>
        <w:rPr>
          <w:rFonts w:hint="eastAsia"/>
        </w:rPr>
        <w:t>　　　　一、世界铝土矿资源及其开发状况</w:t>
      </w:r>
      <w:r>
        <w:rPr>
          <w:rFonts w:hint="eastAsia"/>
        </w:rPr>
        <w:br/>
      </w:r>
      <w:r>
        <w:rPr>
          <w:rFonts w:hint="eastAsia"/>
        </w:rPr>
        <w:t>　　　　二、中国铝土矿资源及其开发状况</w:t>
      </w:r>
      <w:r>
        <w:rPr>
          <w:rFonts w:hint="eastAsia"/>
        </w:rPr>
        <w:br/>
      </w:r>
      <w:r>
        <w:rPr>
          <w:rFonts w:hint="eastAsia"/>
        </w:rPr>
        <w:t>　　　　　　1、中国铝土矿的选矿及加工工艺</w:t>
      </w:r>
      <w:r>
        <w:rPr>
          <w:rFonts w:hint="eastAsia"/>
        </w:rPr>
        <w:br/>
      </w:r>
      <w:r>
        <w:rPr>
          <w:rFonts w:hint="eastAsia"/>
        </w:rPr>
        <w:t>　　　　　　2、中国铝土矿资源及其分布</w:t>
      </w:r>
      <w:r>
        <w:rPr>
          <w:rFonts w:hint="eastAsia"/>
        </w:rPr>
        <w:br/>
      </w:r>
      <w:r>
        <w:rPr>
          <w:rFonts w:hint="eastAsia"/>
        </w:rPr>
        <w:t>　　　　三、中国典型铝土矿矿床阐述</w:t>
      </w:r>
      <w:r>
        <w:rPr>
          <w:rFonts w:hint="eastAsia"/>
        </w:rPr>
        <w:br/>
      </w:r>
      <w:r>
        <w:rPr>
          <w:rFonts w:hint="eastAsia"/>
        </w:rPr>
        <w:t>　　第二节 2009-2010世界铝工业总体概述</w:t>
      </w:r>
      <w:r>
        <w:rPr>
          <w:rFonts w:hint="eastAsia"/>
        </w:rPr>
        <w:br/>
      </w:r>
      <w:r>
        <w:rPr>
          <w:rFonts w:hint="eastAsia"/>
        </w:rPr>
        <w:t>　　　　一、世界铝工业格局改变</w:t>
      </w:r>
      <w:r>
        <w:rPr>
          <w:rFonts w:hint="eastAsia"/>
        </w:rPr>
        <w:br/>
      </w:r>
      <w:r>
        <w:rPr>
          <w:rFonts w:hint="eastAsia"/>
        </w:rPr>
        <w:t>　　　　二、世界铝市场供大于求</w:t>
      </w:r>
      <w:r>
        <w:rPr>
          <w:rFonts w:hint="eastAsia"/>
        </w:rPr>
        <w:br/>
      </w:r>
      <w:r>
        <w:rPr>
          <w:rFonts w:hint="eastAsia"/>
        </w:rPr>
        <w:t>　　　　三、世界铝生产状况</w:t>
      </w:r>
      <w:r>
        <w:rPr>
          <w:rFonts w:hint="eastAsia"/>
        </w:rPr>
        <w:br/>
      </w:r>
      <w:r>
        <w:rPr>
          <w:rFonts w:hint="eastAsia"/>
        </w:rPr>
        <w:t>　　　　四、2010年全球铝市场展望</w:t>
      </w:r>
      <w:r>
        <w:rPr>
          <w:rFonts w:hint="eastAsia"/>
        </w:rPr>
        <w:br/>
      </w:r>
      <w:r>
        <w:rPr>
          <w:rFonts w:hint="eastAsia"/>
        </w:rPr>
        <w:t>　　　　五、2015年亚洲铝消费占世界比重将大幅上升</w:t>
      </w:r>
      <w:r>
        <w:rPr>
          <w:rFonts w:hint="eastAsia"/>
        </w:rPr>
        <w:br/>
      </w:r>
      <w:r>
        <w:rPr>
          <w:rFonts w:hint="eastAsia"/>
        </w:rPr>
        <w:t>　　第三节 2009-2010年中国铝工业运行透析</w:t>
      </w:r>
      <w:r>
        <w:rPr>
          <w:rFonts w:hint="eastAsia"/>
        </w:rPr>
        <w:br/>
      </w:r>
      <w:r>
        <w:rPr>
          <w:rFonts w:hint="eastAsia"/>
        </w:rPr>
        <w:t>　　　　一、中国铝行业三大发展阶段</w:t>
      </w:r>
      <w:r>
        <w:rPr>
          <w:rFonts w:hint="eastAsia"/>
        </w:rPr>
        <w:br/>
      </w:r>
      <w:r>
        <w:rPr>
          <w:rFonts w:hint="eastAsia"/>
        </w:rPr>
        <w:t>　　　　二、中国铝行业发展取得的成就</w:t>
      </w:r>
      <w:r>
        <w:rPr>
          <w:rFonts w:hint="eastAsia"/>
        </w:rPr>
        <w:br/>
      </w:r>
      <w:r>
        <w:rPr>
          <w:rFonts w:hint="eastAsia"/>
        </w:rPr>
        <w:t>　　　　三、再生铝产业是中国发展铝工业的必然选择</w:t>
      </w:r>
      <w:r>
        <w:rPr>
          <w:rFonts w:hint="eastAsia"/>
        </w:rPr>
        <w:br/>
      </w:r>
      <w:r>
        <w:rPr>
          <w:rFonts w:hint="eastAsia"/>
        </w:rPr>
        <w:t>　　第四节 2009-2010年中国铝工业热点问题探讨</w:t>
      </w:r>
      <w:r>
        <w:rPr>
          <w:rFonts w:hint="eastAsia"/>
        </w:rPr>
        <w:br/>
      </w:r>
      <w:r>
        <w:rPr>
          <w:rFonts w:hint="eastAsia"/>
        </w:rPr>
        <w:t>　　　　一、中国铝工业结构性矛盾比较突出</w:t>
      </w:r>
      <w:r>
        <w:rPr>
          <w:rFonts w:hint="eastAsia"/>
        </w:rPr>
        <w:br/>
      </w:r>
      <w:r>
        <w:rPr>
          <w:rFonts w:hint="eastAsia"/>
        </w:rPr>
        <w:t>　　　　二、中国铝工业面临原材料短缺等问题</w:t>
      </w:r>
      <w:r>
        <w:rPr>
          <w:rFonts w:hint="eastAsia"/>
        </w:rPr>
        <w:br/>
      </w:r>
      <w:r>
        <w:rPr>
          <w:rFonts w:hint="eastAsia"/>
        </w:rPr>
        <w:t>　　　　三、中国铝行业高速增长引发多经济隐忧</w:t>
      </w:r>
      <w:r>
        <w:rPr>
          <w:rFonts w:hint="eastAsia"/>
        </w:rPr>
        <w:br/>
      </w:r>
      <w:r>
        <w:rPr>
          <w:rFonts w:hint="eastAsia"/>
        </w:rPr>
        <w:t>　　第五节 2009-2010年中国铝工业发展的对策建议</w:t>
      </w:r>
      <w:r>
        <w:rPr>
          <w:rFonts w:hint="eastAsia"/>
        </w:rPr>
        <w:br/>
      </w:r>
      <w:r>
        <w:rPr>
          <w:rFonts w:hint="eastAsia"/>
        </w:rPr>
        <w:t>　　　　一、中国铝工业应加快结构调整</w:t>
      </w:r>
      <w:r>
        <w:rPr>
          <w:rFonts w:hint="eastAsia"/>
        </w:rPr>
        <w:br/>
      </w:r>
      <w:r>
        <w:rPr>
          <w:rFonts w:hint="eastAsia"/>
        </w:rPr>
        <w:t>　　　　二、中国铝工业发展战略</w:t>
      </w:r>
      <w:r>
        <w:rPr>
          <w:rFonts w:hint="eastAsia"/>
        </w:rPr>
        <w:br/>
      </w:r>
      <w:r>
        <w:rPr>
          <w:rFonts w:hint="eastAsia"/>
        </w:rPr>
        <w:t>　　　　三、中国铝工业发展指导方针及措施建议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2009-2010年中国高纯铝产业运行新形势透析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2009-2010年世界高纯铝产业运行简况</w:t>
      </w:r>
      <w:r>
        <w:rPr>
          <w:rFonts w:hint="eastAsia"/>
        </w:rPr>
        <w:br/>
      </w:r>
      <w:r>
        <w:rPr>
          <w:rFonts w:hint="eastAsia"/>
        </w:rPr>
        <w:t>　　　　一、高纯铝产业运行环境</w:t>
      </w:r>
      <w:r>
        <w:rPr>
          <w:rFonts w:hint="eastAsia"/>
        </w:rPr>
        <w:br/>
      </w:r>
      <w:r>
        <w:rPr>
          <w:rFonts w:hint="eastAsia"/>
        </w:rPr>
        <w:t>　　　　二、全球高纯铝市场动态分析</w:t>
      </w:r>
      <w:r>
        <w:rPr>
          <w:rFonts w:hint="eastAsia"/>
        </w:rPr>
        <w:br/>
      </w:r>
      <w:r>
        <w:rPr>
          <w:rFonts w:hint="eastAsia"/>
        </w:rPr>
        <w:t>　　　　三、高纯铝的价格走势及对中国市场的影响</w:t>
      </w:r>
      <w:r>
        <w:rPr>
          <w:rFonts w:hint="eastAsia"/>
        </w:rPr>
        <w:br/>
      </w:r>
      <w:r>
        <w:rPr>
          <w:rFonts w:hint="eastAsia"/>
        </w:rPr>
        <w:t>　　　　四、国际高纯铝技术研究</w:t>
      </w:r>
      <w:r>
        <w:rPr>
          <w:rFonts w:hint="eastAsia"/>
        </w:rPr>
        <w:br/>
      </w:r>
      <w:r>
        <w:rPr>
          <w:rFonts w:hint="eastAsia"/>
        </w:rPr>
        <w:t>　　　　　　1、三层电解法</w:t>
      </w:r>
      <w:r>
        <w:rPr>
          <w:rFonts w:hint="eastAsia"/>
        </w:rPr>
        <w:br/>
      </w:r>
      <w:r>
        <w:rPr>
          <w:rFonts w:hint="eastAsia"/>
        </w:rPr>
        <w:t>　　　　　　2、偏析法</w:t>
      </w:r>
      <w:r>
        <w:rPr>
          <w:rFonts w:hint="eastAsia"/>
        </w:rPr>
        <w:br/>
      </w:r>
      <w:r>
        <w:rPr>
          <w:rFonts w:hint="eastAsia"/>
        </w:rPr>
        <w:t>　　　　　　3、超纯铝与极纯铝的提取</w:t>
      </w:r>
      <w:r>
        <w:rPr>
          <w:rFonts w:hint="eastAsia"/>
        </w:rPr>
        <w:br/>
      </w:r>
      <w:r>
        <w:rPr>
          <w:rFonts w:hint="eastAsia"/>
        </w:rPr>
        <w:t>　　第二节 2009-2010年中国高纯铝产业运行现状综述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一、中国高纯铝产业地位分析</w:t>
      </w:r>
      <w:r>
        <w:rPr>
          <w:rFonts w:hint="eastAsia"/>
        </w:rPr>
        <w:br/>
      </w:r>
      <w:r>
        <w:rPr>
          <w:rFonts w:hint="eastAsia"/>
        </w:rPr>
        <w:t>　　　　二、中国高纯铝生产能耗情况分析</w:t>
      </w:r>
      <w:r>
        <w:rPr>
          <w:rFonts w:hint="eastAsia"/>
        </w:rPr>
        <w:br/>
      </w:r>
      <w:r>
        <w:rPr>
          <w:rFonts w:hint="eastAsia"/>
        </w:rPr>
        <w:t>　　　　三、中国高纯铝供需形势</w:t>
      </w:r>
      <w:r>
        <w:rPr>
          <w:rFonts w:hint="eastAsia"/>
        </w:rPr>
        <w:br/>
      </w:r>
      <w:r>
        <w:rPr>
          <w:rFonts w:hint="eastAsia"/>
        </w:rPr>
        <w:t>　　第三节 2009-2010年中国高纯铝行产工艺研究</w:t>
      </w:r>
      <w:r>
        <w:rPr>
          <w:rFonts w:hint="eastAsia"/>
        </w:rPr>
        <w:br/>
      </w:r>
      <w:r>
        <w:rPr>
          <w:rFonts w:hint="eastAsia"/>
        </w:rPr>
        <w:t>　　　　一、高纯铝提取工艺</w:t>
      </w:r>
      <w:r>
        <w:rPr>
          <w:rFonts w:hint="eastAsia"/>
        </w:rPr>
        <w:br/>
      </w:r>
      <w:r>
        <w:rPr>
          <w:rFonts w:hint="eastAsia"/>
        </w:rPr>
        <w:t>　　　　二、高纯铝生产加工工艺</w:t>
      </w:r>
      <w:r>
        <w:rPr>
          <w:rFonts w:hint="eastAsia"/>
        </w:rPr>
        <w:br/>
      </w:r>
      <w:r>
        <w:rPr>
          <w:rFonts w:hint="eastAsia"/>
        </w:rPr>
        <w:t>　　第四节 2009-2010年中国高纯铝产业热点问题探讨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2009-2010年中国高纯铝产业运行环境解析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2009-2010年中国高纯铝行业发展经济环境分析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一、最新高纯铝国家标准</w:t>
      </w:r>
      <w:r>
        <w:rPr>
          <w:rFonts w:hint="eastAsia"/>
        </w:rPr>
        <w:br/>
      </w:r>
      <w:r>
        <w:rPr>
          <w:rFonts w:hint="eastAsia"/>
        </w:rPr>
        <w:t>　　　　二、高纯铝行业政策</w:t>
      </w:r>
      <w:r>
        <w:rPr>
          <w:rFonts w:hint="eastAsia"/>
        </w:rPr>
        <w:br/>
      </w:r>
      <w:r>
        <w:rPr>
          <w:rFonts w:hint="eastAsia"/>
        </w:rPr>
        <w:t>　　　　三、相关产业法规分析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2009-2010年中国电解电容器用铝箔概述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三、提高电极箔面积的途径</w:t>
      </w:r>
      <w:r>
        <w:rPr>
          <w:rFonts w:hint="eastAsia"/>
        </w:rPr>
        <w:br/>
      </w:r>
      <w:r>
        <w:rPr>
          <w:rFonts w:hint="eastAsia"/>
        </w:rPr>
        <w:t>　　第二节 2009-2010年中国电子铝箔的品牌和种类分析</w:t>
      </w:r>
      <w:r>
        <w:rPr>
          <w:rFonts w:hint="eastAsia"/>
        </w:rPr>
        <w:br/>
      </w:r>
      <w:r>
        <w:rPr>
          <w:rFonts w:hint="eastAsia"/>
        </w:rPr>
        <w:t>　　　　一、高压阳极箔</w:t>
      </w:r>
      <w:r>
        <w:rPr>
          <w:rFonts w:hint="eastAsia"/>
        </w:rPr>
        <w:br/>
      </w:r>
      <w:r>
        <w:rPr>
          <w:rFonts w:hint="eastAsia"/>
        </w:rPr>
        <w:t>　　　　二、低压阳极箔</w:t>
      </w:r>
      <w:r>
        <w:rPr>
          <w:rFonts w:hint="eastAsia"/>
        </w:rPr>
        <w:br/>
      </w:r>
      <w:r>
        <w:rPr>
          <w:rFonts w:hint="eastAsia"/>
        </w:rPr>
        <w:t>　　　　三、负极箔</w:t>
      </w:r>
      <w:r>
        <w:rPr>
          <w:rFonts w:hint="eastAsia"/>
        </w:rPr>
        <w:br/>
      </w:r>
      <w:r>
        <w:rPr>
          <w:rFonts w:hint="eastAsia"/>
        </w:rPr>
        <w:t>　　第三节 2009-2010年中国电解电容器用高纯铝箔的发展分析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2009-2010年中国高纯铝行业技术领域开发及相关行业技术分析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新型5N高纯铝提纯装置原理及控制分析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动态拉伸加载下高纯铝破坏的临界行为分析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结合剂对高纯铝镁浇注料性能的影响分析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电容器阳极铝箔工艺研究现状与发展分析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第八节 铝铈合金细化高纯铝</w:t>
      </w:r>
      <w:r>
        <w:rPr>
          <w:rFonts w:hint="eastAsia"/>
        </w:rPr>
        <w:br/>
      </w:r>
      <w:r>
        <w:rPr>
          <w:rFonts w:hint="eastAsia"/>
        </w:rPr>
        <w:t>　　第九节 稀土高纯铝箔组织、织构研究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2005-2010年中国铝冶炼行业规模以上企业经济运行数据监测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2005-2010年（按季度更新）中国铝冶炼行业数据监测回顾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2005-2010年（按季度更新）中国铝冶炼行业投资价值测算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四、未来5年铝冶炼盈利能力预测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2005-2010年（按季度更新）中国铝冶炼行业产销率调查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四、未来5年铝冶炼产品产销衔接预测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2005-2010年（按季度更新）铝冶炼出口交货值数据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2009-2010年中国高纯铝行业竞争新格局透析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2009-2010年中国高纯铝行业竞争形势分析</w:t>
      </w:r>
      <w:r>
        <w:rPr>
          <w:rFonts w:hint="eastAsia"/>
        </w:rPr>
        <w:br/>
      </w:r>
      <w:r>
        <w:rPr>
          <w:rFonts w:hint="eastAsia"/>
        </w:rPr>
        <w:t>　　　　一、高纯铝产业竞争程度</w:t>
      </w:r>
      <w:r>
        <w:rPr>
          <w:rFonts w:hint="eastAsia"/>
        </w:rPr>
        <w:br/>
      </w:r>
      <w:r>
        <w:rPr>
          <w:rFonts w:hint="eastAsia"/>
        </w:rPr>
        <w:t>　　　　二、高纯铝技术竞争分析</w:t>
      </w:r>
      <w:r>
        <w:rPr>
          <w:rFonts w:hint="eastAsia"/>
        </w:rPr>
        <w:br/>
      </w:r>
      <w:r>
        <w:rPr>
          <w:rFonts w:hint="eastAsia"/>
        </w:rPr>
        <w:t>　　　　三、高纯铝成本、价格竞争</w:t>
      </w:r>
      <w:r>
        <w:rPr>
          <w:rFonts w:hint="eastAsia"/>
        </w:rPr>
        <w:br/>
      </w:r>
      <w:r>
        <w:rPr>
          <w:rFonts w:hint="eastAsia"/>
        </w:rPr>
        <w:t>　　第二节 2009-2010年中国高纯铝产业集中度分析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2009-2010年中国高纯铝行业竞争策略分析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2009-2010年中国高纯铝行业优势企业关键性数据分析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高纯铝行业主要企业基本情况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一、河南省远洋铝业有限公司</w:t>
      </w:r>
      <w:r>
        <w:rPr>
          <w:rFonts w:hint="eastAsia"/>
        </w:rPr>
        <w:br/>
      </w:r>
      <w:r>
        <w:rPr>
          <w:rFonts w:hint="eastAsia"/>
        </w:rPr>
        <w:t>　　　　二、四川电力电线厂</w:t>
      </w:r>
      <w:r>
        <w:rPr>
          <w:rFonts w:hint="eastAsia"/>
        </w:rPr>
        <w:br/>
      </w:r>
      <w:r>
        <w:rPr>
          <w:rFonts w:hint="eastAsia"/>
        </w:rPr>
        <w:t>　　　　三、浙江吉利装璜材料有限公司</w:t>
      </w:r>
      <w:r>
        <w:rPr>
          <w:rFonts w:hint="eastAsia"/>
        </w:rPr>
        <w:br/>
      </w:r>
      <w:r>
        <w:rPr>
          <w:rFonts w:hint="eastAsia"/>
        </w:rPr>
        <w:t>　　　　四、浙江铭大铝幕墙制造有限公司</w:t>
      </w:r>
      <w:r>
        <w:rPr>
          <w:rFonts w:hint="eastAsia"/>
        </w:rPr>
        <w:br/>
      </w:r>
      <w:r>
        <w:rPr>
          <w:rFonts w:hint="eastAsia"/>
        </w:rPr>
        <w:t>　　　　五、佛山市南海敏超金属制品有限公司</w:t>
      </w:r>
      <w:r>
        <w:rPr>
          <w:rFonts w:hint="eastAsia"/>
        </w:rPr>
        <w:br/>
      </w:r>
      <w:r>
        <w:rPr>
          <w:rFonts w:hint="eastAsia"/>
        </w:rPr>
        <w:t>　　　　六、沭阳吉祥装潢材料有限公司</w:t>
      </w:r>
      <w:r>
        <w:rPr>
          <w:rFonts w:hint="eastAsia"/>
        </w:rPr>
        <w:br/>
      </w:r>
      <w:r>
        <w:rPr>
          <w:rFonts w:hint="eastAsia"/>
        </w:rPr>
        <w:t>　　第二节 高纯铝行业主要企业指标对比分析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2009-2010年中国超级电容器的应用与发展状况分析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2009-2010年中国超级电容器行业概述</w:t>
      </w:r>
      <w:r>
        <w:rPr>
          <w:rFonts w:hint="eastAsia"/>
        </w:rPr>
        <w:br/>
      </w:r>
      <w:r>
        <w:rPr>
          <w:rFonts w:hint="eastAsia"/>
        </w:rPr>
        <w:t>　　　　一、双电层电容器</w:t>
      </w:r>
      <w:r>
        <w:rPr>
          <w:rFonts w:hint="eastAsia"/>
        </w:rPr>
        <w:br/>
      </w:r>
      <w:r>
        <w:rPr>
          <w:rFonts w:hint="eastAsia"/>
        </w:rPr>
        <w:t>　　　　二、电化学电容器</w:t>
      </w:r>
      <w:r>
        <w:rPr>
          <w:rFonts w:hint="eastAsia"/>
        </w:rPr>
        <w:br/>
      </w:r>
      <w:r>
        <w:rPr>
          <w:rFonts w:hint="eastAsia"/>
        </w:rPr>
        <w:t>　　第二节 2009-2010年中国超级电容器业动态分析</w:t>
      </w:r>
      <w:r>
        <w:rPr>
          <w:rFonts w:hint="eastAsia"/>
        </w:rPr>
        <w:br/>
      </w:r>
      <w:r>
        <w:rPr>
          <w:rFonts w:hint="eastAsia"/>
        </w:rPr>
        <w:t>　　　　一、新材料催生高端新产品</w:t>
      </w:r>
      <w:r>
        <w:rPr>
          <w:rFonts w:hint="eastAsia"/>
        </w:rPr>
        <w:br/>
      </w:r>
      <w:r>
        <w:rPr>
          <w:rFonts w:hint="eastAsia"/>
        </w:rPr>
        <w:t>　　　　二、国内外研发态势</w:t>
      </w:r>
      <w:r>
        <w:rPr>
          <w:rFonts w:hint="eastAsia"/>
        </w:rPr>
        <w:br/>
      </w:r>
      <w:r>
        <w:rPr>
          <w:rFonts w:hint="eastAsia"/>
        </w:rPr>
        <w:t>　　　　三、应用需求及市场前景广阔无限</w:t>
      </w:r>
      <w:r>
        <w:rPr>
          <w:rFonts w:hint="eastAsia"/>
        </w:rPr>
        <w:br/>
      </w:r>
      <w:r>
        <w:rPr>
          <w:rFonts w:hint="eastAsia"/>
        </w:rPr>
        <w:t>　　第三节 2009-2010年中国超级电容器在电力系统中的应用分析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2009-2010年中国靶材产品用高纯铝市场剖析</w:t>
      </w:r>
      <w:r>
        <w:rPr>
          <w:rFonts w:hint="eastAsia"/>
        </w:rPr>
        <w:br/>
      </w:r>
      <w:r>
        <w:rPr>
          <w:rFonts w:hint="eastAsia"/>
        </w:rPr>
        <w:t>　　第一节 2009-2010年中国高纯铝靶材行业运行概况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2009-2010年中国高纯铝靶材行业市场透析</w:t>
      </w:r>
      <w:r>
        <w:rPr>
          <w:rFonts w:hint="eastAsia"/>
        </w:rPr>
        <w:br/>
      </w:r>
      <w:r>
        <w:rPr>
          <w:rFonts w:hint="eastAsia"/>
        </w:rPr>
        <w:t>　　　　一、中国高纯铝靶材市场规模分析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　　二、中国高纯铝靶材对高纯铝需求分析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第三节 2009-2010年中国高纯铝靶材供需状况分析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一、中国高纯铝靶材供给态势分析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2011-2015年中国高纯铝行业投资规划研究</w:t>
      </w:r>
      <w:r>
        <w:rPr>
          <w:rFonts w:hint="eastAsia"/>
        </w:rPr>
        <w:br/>
      </w:r>
      <w:r>
        <w:rPr>
          <w:rFonts w:hint="eastAsia"/>
        </w:rPr>
        <w:t>　　第一节 2011-2015年中国高纯铝行业投资机会分析</w:t>
      </w:r>
      <w:r>
        <w:rPr>
          <w:rFonts w:hint="eastAsia"/>
        </w:rPr>
        <w:br/>
      </w:r>
      <w:r>
        <w:rPr>
          <w:rFonts w:hint="eastAsia"/>
        </w:rPr>
        <w:t>　　　　一、高纯铝行业吸引力分析</w:t>
      </w:r>
      <w:r>
        <w:rPr>
          <w:rFonts w:hint="eastAsia"/>
        </w:rPr>
        <w:br/>
      </w:r>
      <w:r>
        <w:rPr>
          <w:rFonts w:hint="eastAsia"/>
        </w:rPr>
        <w:t>　　　　二、高纯铝行业区域投资潜力分析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2011-2015年中国高纯铝行业的风险预警分析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五、进入退出壁垒分析</w:t>
      </w:r>
      <w:r>
        <w:rPr>
          <w:rFonts w:hint="eastAsia"/>
        </w:rPr>
        <w:br/>
      </w:r>
      <w:r>
        <w:rPr>
          <w:rFonts w:hint="eastAsia"/>
        </w:rPr>
        <w:t>　　第三节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2011-2015年中国高纯铝产业前景展望与趋势预测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2011-2015年世界高纯铝工业新趋势探析</w:t>
      </w:r>
      <w:r>
        <w:rPr>
          <w:rFonts w:hint="eastAsia"/>
        </w:rPr>
        <w:br/>
      </w:r>
      <w:r>
        <w:rPr>
          <w:rFonts w:hint="eastAsia"/>
        </w:rPr>
        <w:t>　　　　一、世界高纯铝工业未来发展趋势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2011-2015年中国高纯铝产业前景预测分析</w:t>
      </w:r>
      <w:r>
        <w:rPr>
          <w:rFonts w:hint="eastAsia"/>
        </w:rPr>
        <w:br/>
      </w:r>
      <w:r>
        <w:rPr>
          <w:rFonts w:hint="eastAsia"/>
        </w:rPr>
        <w:t>　　　　一、国内高纯铝行业前景的宏观分析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三、高纯铝技术方向</w:t>
      </w:r>
      <w:r>
        <w:rPr>
          <w:rFonts w:hint="eastAsia"/>
        </w:rPr>
        <w:br/>
      </w:r>
      <w:r>
        <w:rPr>
          <w:rFonts w:hint="eastAsia"/>
        </w:rPr>
        <w:t>　　第三节 2011-2015年中国高纯铝市场运行趋势预测</w:t>
      </w:r>
      <w:r>
        <w:rPr>
          <w:rFonts w:hint="eastAsia"/>
        </w:rPr>
        <w:br/>
      </w:r>
      <w:r>
        <w:rPr>
          <w:rFonts w:hint="eastAsia"/>
        </w:rPr>
        <w:t>　　　　一、高纯铝供给预测</w:t>
      </w:r>
      <w:r>
        <w:rPr>
          <w:rFonts w:hint="eastAsia"/>
        </w:rPr>
        <w:br/>
      </w:r>
      <w:r>
        <w:rPr>
          <w:rFonts w:hint="eastAsia"/>
        </w:rPr>
        <w:t>　　　　二、高纯铝需求预测</w:t>
      </w:r>
      <w:r>
        <w:rPr>
          <w:rFonts w:hint="eastAsia"/>
        </w:rPr>
        <w:br/>
      </w:r>
      <w:r>
        <w:rPr>
          <w:rFonts w:hint="eastAsia"/>
        </w:rPr>
        <w:t>　　　　三、高纯铝价格走势预测</w:t>
      </w:r>
      <w:r>
        <w:rPr>
          <w:rFonts w:hint="eastAsia"/>
        </w:rPr>
        <w:br/>
      </w:r>
      <w:r>
        <w:rPr>
          <w:rFonts w:hint="eastAsia"/>
        </w:rPr>
        <w:t>　　第四节 中^智林^－2011-2015年中国高纯铝市场盈利能力预测分析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2006-2009年中国铝冶炼行业企业数量增长趋势图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2006-2009年中国铝冶炼行业亏损企业数量及亏损面积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2006-2009年中国铝冶炼行业总体销售额增长趋势图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2006-2009年中国铝冶炼行业总体利润总额增长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2006-2009年中国铝冶炼行业总体从业人数分析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2006-2009年中国铝冶炼行业投资资产增长性分析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2010年5月中国各省市铝冶炼行业企业数量统计表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2010年5月中国各省市铝冶炼行业企业数量分布图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2010年5月底中国各省市铝冶炼行业资产统计表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2010年5月底中国各省市铝冶炼行业资产分布图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2010年1-5月中国各省市铝冶炼行业工业销售产值</w:t>
      </w:r>
      <w:r>
        <w:rPr>
          <w:rFonts w:hint="eastAsia"/>
        </w:rPr>
        <w:br/>
      </w:r>
      <w:r>
        <w:rPr>
          <w:rFonts w:hint="eastAsia"/>
        </w:rPr>
        <w:t>　　图表 2010年铝冶炼行业产销率（数据均可更新至最新月份）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河南省远洋铝业有限公司主要经济指标走势图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河南省远洋铝业有限公司成长能力指标走势图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四川电力电线厂经营收入走势图</w:t>
      </w:r>
      <w:r>
        <w:rPr>
          <w:rFonts w:hint="eastAsia"/>
        </w:rPr>
        <w:br/>
      </w:r>
      <w:r>
        <w:rPr>
          <w:rFonts w:hint="eastAsia"/>
        </w:rPr>
        <w:t>　　图表 四川电力电线厂盈利指标走势图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四川电力电线厂负债情况图</w:t>
      </w:r>
      <w:r>
        <w:rPr>
          <w:rFonts w:hint="eastAsia"/>
        </w:rPr>
        <w:br/>
      </w:r>
      <w:r>
        <w:rPr>
          <w:rFonts w:hint="eastAsia"/>
        </w:rPr>
        <w:t>　　图表 四川电力电线厂负债指标走势图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四川电力电线厂成长能力指标走势图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浙江吉利装璜材料有限公司负债情况图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浙江吉利装璜材料有限公司成长能力指标走势图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浙江铭大铝幕墙制造有限公司成长能力指标走势图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佛山市南海敏超金属制品有限公司成长能力指标走势图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沭阳吉祥装潢材料有限公司负债情况图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沭阳吉祥装潢材料有限公司成长能力指标走势图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2011-2015年中国高纯铝供给预测</w:t>
      </w:r>
      <w:r>
        <w:rPr>
          <w:rFonts w:hint="eastAsia"/>
        </w:rPr>
        <w:br/>
      </w:r>
      <w:r>
        <w:rPr>
          <w:rFonts w:hint="eastAsia"/>
        </w:rPr>
        <w:t>　　图表 2011-2015年中国高纯铝需求预测</w:t>
      </w:r>
      <w:r>
        <w:rPr>
          <w:rFonts w:hint="eastAsia"/>
        </w:rPr>
        <w:br/>
      </w:r>
      <w:r>
        <w:rPr>
          <w:rFonts w:hint="eastAsia"/>
        </w:rPr>
        <w:t>　　图表 2011-2015年中国高纯铝价格走势预测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2011-2015年中国高纯铝市场盈利能力预测分析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762f347b44f5f" w:history="1">
        <w:r>
          <w:rPr>
            <w:rStyle w:val="Hyperlink"/>
          </w:rPr>
          <w:t>2011-2015年中国高纯铝行业市场深度研究及未来需求预测分析报告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762f347b44f5f" w:history="1">
        <w:r>
          <w:rPr>
            <w:rStyle w:val="Hyperlink"/>
          </w:rPr>
          <w:t>https://www.20087.com/2010-07/R_2011_2015gaochunlvxingyeshichangshen.html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热点：十大高纯铝排行榜、高纯铝价格多少钱一吨、高纯铝用途、高纯铝和A00的区别、99.996高纯铝多少钱一吨、高纯铝的用途有哪些、铸铝密度、高纯铝上市公司龙头、纯铝是什么颜色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5665ae5104ed6" w:history="1">
      <w:r>
        <w:rPr>
          <w:rStyle w:val="Hyperlink"/>
        </w:rPr>
        <w:t>2011-2015年中国高纯铝行业市场深度研究及未来需求预测分析报告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aochunlvxingyeshichangshen.html" TargetMode="External" Id="R26b762f347b4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aochunlvxingyeshichangshen.html" TargetMode="External" Id="Raba5665ae510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2010-07-21T02:18:00Z</dcterms:created>
  <dcterms:modified xsi:type="dcterms:W3CDTF">2010-07-21T03:18:00Z</dcterms:modified>
  <dc:subject>2011-2015年中国高纯铝行业市场深度研究及未来需求预测分析报告</dc:subject>
  <dc:title>2011-2015年中国高纯铝行业市场深度研究及未来需求预测分析报告</dc:title>
  <cp:keywords>2011-2015年中国高纯铝行业市场深度研究及未来需求预测分析报告</cp:keywords>
  <dc:description>2011-2015年中国高纯铝行业市场深度研究及未来需求预测分析报告</dc:description>
</cp:coreProperties>
</file>