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af4e6d8143e2" w:history="1">
              <w:r>
                <w:rPr>
                  <w:rStyle w:val="Hyperlink"/>
                </w:rPr>
                <w:t>中国血浆代用品市场研究报告（2010版）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af4e6d8143e2" w:history="1">
              <w:r>
                <w:rPr>
                  <w:rStyle w:val="Hyperlink"/>
                </w:rPr>
                <w:t>中国血浆代用品市场研究报告（2010版）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3af4e6d8143e2" w:history="1">
                <w:r>
                  <w:rPr>
                    <w:rStyle w:val="Hyperlink"/>
                  </w:rPr>
                  <w:t>https://www.20087.com/2010-08/R_xuejiangdaiyongpinshichangyanjiu2010.html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应用的血浆代用品主要分为人血浆、全氟碳化合物、葡萄糖聚合物、明胶制剂和羟乙基淀粉五大类，其中全氟碳化合物应用较少，人血浆类和羟乙基淀粉类应用最为广泛，占据了血浆代用品大部分市场份额，并保持着持续增长的势头。</w:t>
      </w:r>
      <w:r>
        <w:rPr>
          <w:rFonts w:hint="eastAsia"/>
        </w:rPr>
        <w:br/>
      </w:r>
      <w:r>
        <w:rPr>
          <w:rFonts w:hint="eastAsia"/>
        </w:rPr>
        <w:t>　　2009年血浆代用品药物理论市场规模推算超过百亿元，主要为人血浆类（人血白蛋白）占有最大的市场份额。而其他用于失血创伤、烧伤引起的休克血液补充输液已形成一定的市场规模，推算在**亿元左右的规模，占整体市场的**%以上。</w:t>
      </w:r>
      <w:r>
        <w:rPr>
          <w:rFonts w:hint="eastAsia"/>
        </w:rPr>
        <w:br/>
      </w:r>
      <w:r>
        <w:rPr>
          <w:rFonts w:hint="eastAsia"/>
        </w:rPr>
        <w:t>　　产品概述</w:t>
      </w:r>
      <w:r>
        <w:rPr>
          <w:rFonts w:hint="eastAsia"/>
        </w:rPr>
        <w:br/>
      </w:r>
      <w:r>
        <w:rPr>
          <w:rFonts w:hint="eastAsia"/>
        </w:rPr>
        <w:t>　　一. 血浆代用品市场规模与增长趋势</w:t>
      </w:r>
      <w:r>
        <w:rPr>
          <w:rFonts w:hint="eastAsia"/>
        </w:rPr>
        <w:br/>
      </w:r>
      <w:r>
        <w:rPr>
          <w:rFonts w:hint="eastAsia"/>
        </w:rPr>
        <w:t>　　1 各类血浆代用品销售额及增长趋势</w:t>
      </w:r>
      <w:r>
        <w:rPr>
          <w:rFonts w:hint="eastAsia"/>
        </w:rPr>
        <w:br/>
      </w:r>
      <w:r>
        <w:rPr>
          <w:rFonts w:hint="eastAsia"/>
        </w:rPr>
        <w:t>　　2 各类血浆代用品销售区域份额</w:t>
      </w:r>
      <w:r>
        <w:rPr>
          <w:rFonts w:hint="eastAsia"/>
        </w:rPr>
        <w:br/>
      </w:r>
      <w:r>
        <w:rPr>
          <w:rFonts w:hint="eastAsia"/>
        </w:rPr>
        <w:t>　　二．各类血浆代用品市场细分</w:t>
      </w:r>
      <w:r>
        <w:rPr>
          <w:rFonts w:hint="eastAsia"/>
        </w:rPr>
        <w:br/>
      </w:r>
      <w:r>
        <w:rPr>
          <w:rFonts w:hint="eastAsia"/>
        </w:rPr>
        <w:t>　　1 人血浆类代用品市场分析</w:t>
      </w:r>
      <w:r>
        <w:rPr>
          <w:rFonts w:hint="eastAsia"/>
        </w:rPr>
        <w:br/>
      </w:r>
      <w:r>
        <w:rPr>
          <w:rFonts w:hint="eastAsia"/>
        </w:rPr>
        <w:t>　　1.1 人血浆类代用品国内市场规模</w:t>
      </w:r>
      <w:r>
        <w:rPr>
          <w:rFonts w:hint="eastAsia"/>
        </w:rPr>
        <w:br/>
      </w:r>
      <w:r>
        <w:rPr>
          <w:rFonts w:hint="eastAsia"/>
        </w:rPr>
        <w:t>　　1.1.1 人血白蛋白企业份额构成</w:t>
      </w:r>
      <w:r>
        <w:rPr>
          <w:rFonts w:hint="eastAsia"/>
        </w:rPr>
        <w:br/>
      </w:r>
      <w:r>
        <w:rPr>
          <w:rFonts w:hint="eastAsia"/>
        </w:rPr>
        <w:t>　　1.1.2 2005~2009年人血白蛋白重点企业在主要城市份额分布</w:t>
      </w:r>
      <w:r>
        <w:rPr>
          <w:rFonts w:hint="eastAsia"/>
        </w:rPr>
        <w:br/>
      </w:r>
      <w:r>
        <w:rPr>
          <w:rFonts w:hint="eastAsia"/>
        </w:rPr>
        <w:t>　　1.2 2009年人血白蛋白进口分析</w:t>
      </w:r>
      <w:r>
        <w:rPr>
          <w:rFonts w:hint="eastAsia"/>
        </w:rPr>
        <w:br/>
      </w:r>
      <w:r>
        <w:rPr>
          <w:rFonts w:hint="eastAsia"/>
        </w:rPr>
        <w:t>　　1.2.1 进口数量对比</w:t>
      </w:r>
      <w:r>
        <w:rPr>
          <w:rFonts w:hint="eastAsia"/>
        </w:rPr>
        <w:br/>
      </w:r>
      <w:r>
        <w:rPr>
          <w:rFonts w:hint="eastAsia"/>
        </w:rPr>
        <w:t>　　1.2.2 进口价格与零售价格对比</w:t>
      </w:r>
      <w:r>
        <w:rPr>
          <w:rFonts w:hint="eastAsia"/>
        </w:rPr>
        <w:br/>
      </w:r>
      <w:r>
        <w:rPr>
          <w:rFonts w:hint="eastAsia"/>
        </w:rPr>
        <w:t>　　1.2.3 进口厂家与国内代理情况</w:t>
      </w:r>
      <w:r>
        <w:rPr>
          <w:rFonts w:hint="eastAsia"/>
        </w:rPr>
        <w:br/>
      </w:r>
      <w:r>
        <w:rPr>
          <w:rFonts w:hint="eastAsia"/>
        </w:rPr>
        <w:t>　　2 羟乙基淀粉注射液用药市场分析</w:t>
      </w:r>
      <w:r>
        <w:rPr>
          <w:rFonts w:hint="eastAsia"/>
        </w:rPr>
        <w:br/>
      </w:r>
      <w:r>
        <w:rPr>
          <w:rFonts w:hint="eastAsia"/>
        </w:rPr>
        <w:t>　　2.1 羟乙基淀粉产品简介</w:t>
      </w:r>
      <w:r>
        <w:rPr>
          <w:rFonts w:hint="eastAsia"/>
        </w:rPr>
        <w:br/>
      </w:r>
      <w:r>
        <w:rPr>
          <w:rFonts w:hint="eastAsia"/>
        </w:rPr>
        <w:t>　　2.2 羟乙基淀粉国外市场概况</w:t>
      </w:r>
      <w:r>
        <w:rPr>
          <w:rFonts w:hint="eastAsia"/>
        </w:rPr>
        <w:br/>
      </w:r>
      <w:r>
        <w:rPr>
          <w:rFonts w:hint="eastAsia"/>
        </w:rPr>
        <w:t>　　2.3 羟乙基淀粉国内市场概况</w:t>
      </w:r>
      <w:r>
        <w:rPr>
          <w:rFonts w:hint="eastAsia"/>
        </w:rPr>
        <w:br/>
      </w:r>
      <w:r>
        <w:rPr>
          <w:rFonts w:hint="eastAsia"/>
        </w:rPr>
        <w:t>　　2.4 羟乙基淀粉研发现状及使用情况</w:t>
      </w:r>
      <w:r>
        <w:rPr>
          <w:rFonts w:hint="eastAsia"/>
        </w:rPr>
        <w:br/>
      </w:r>
      <w:r>
        <w:rPr>
          <w:rFonts w:hint="eastAsia"/>
        </w:rPr>
        <w:t>　　2.5 2005~2009年淀粉类血浆代用品市场规模及增长趋势</w:t>
      </w:r>
      <w:r>
        <w:rPr>
          <w:rFonts w:hint="eastAsia"/>
        </w:rPr>
        <w:br/>
      </w:r>
      <w:r>
        <w:rPr>
          <w:rFonts w:hint="eastAsia"/>
        </w:rPr>
        <w:t>　　2.6 2005~2009年各品牌在主要城市份额分布</w:t>
      </w:r>
      <w:r>
        <w:rPr>
          <w:rFonts w:hint="eastAsia"/>
        </w:rPr>
        <w:br/>
      </w:r>
      <w:r>
        <w:rPr>
          <w:rFonts w:hint="eastAsia"/>
        </w:rPr>
        <w:t>　　羟乙基淀粉130/0.4</w:t>
      </w:r>
      <w:r>
        <w:rPr>
          <w:rFonts w:hint="eastAsia"/>
        </w:rPr>
        <w:br/>
      </w:r>
      <w:r>
        <w:rPr>
          <w:rFonts w:hint="eastAsia"/>
        </w:rPr>
        <w:t>　　羟乙基淀粉200/0.5</w:t>
      </w:r>
      <w:r>
        <w:rPr>
          <w:rFonts w:hint="eastAsia"/>
        </w:rPr>
        <w:br/>
      </w:r>
      <w:r>
        <w:rPr>
          <w:rFonts w:hint="eastAsia"/>
        </w:rPr>
        <w:t>　　高渗氯化钠羟乙基淀粉40</w:t>
      </w:r>
      <w:r>
        <w:rPr>
          <w:rFonts w:hint="eastAsia"/>
        </w:rPr>
        <w:br/>
      </w:r>
      <w:r>
        <w:rPr>
          <w:rFonts w:hint="eastAsia"/>
        </w:rPr>
        <w:t>　　羟乙基淀粉20及40</w:t>
      </w:r>
      <w:r>
        <w:rPr>
          <w:rFonts w:hint="eastAsia"/>
        </w:rPr>
        <w:br/>
      </w:r>
      <w:r>
        <w:rPr>
          <w:rFonts w:hint="eastAsia"/>
        </w:rPr>
        <w:t>　　3 明胶溶液类血浆代用品市场分析</w:t>
      </w:r>
      <w:r>
        <w:rPr>
          <w:rFonts w:hint="eastAsia"/>
        </w:rPr>
        <w:br/>
      </w:r>
      <w:r>
        <w:rPr>
          <w:rFonts w:hint="eastAsia"/>
        </w:rPr>
        <w:t>　　3.1 2005~2009年明胶溶液类药物销售额对比</w:t>
      </w:r>
      <w:r>
        <w:rPr>
          <w:rFonts w:hint="eastAsia"/>
        </w:rPr>
        <w:br/>
      </w:r>
      <w:r>
        <w:rPr>
          <w:rFonts w:hint="eastAsia"/>
        </w:rPr>
        <w:t>　　3.2 2005~2009年各品牌在主要城市份额分布</w:t>
      </w:r>
      <w:r>
        <w:rPr>
          <w:rFonts w:hint="eastAsia"/>
        </w:rPr>
        <w:br/>
      </w:r>
      <w:r>
        <w:rPr>
          <w:rFonts w:hint="eastAsia"/>
        </w:rPr>
        <w:t>　　琥珀酰明胶</w:t>
      </w:r>
      <w:r>
        <w:rPr>
          <w:rFonts w:hint="eastAsia"/>
        </w:rPr>
        <w:br/>
      </w:r>
      <w:r>
        <w:rPr>
          <w:rFonts w:hint="eastAsia"/>
        </w:rPr>
        <w:t>　　聚明胶肽</w:t>
      </w:r>
      <w:r>
        <w:rPr>
          <w:rFonts w:hint="eastAsia"/>
        </w:rPr>
        <w:br/>
      </w:r>
      <w:r>
        <w:rPr>
          <w:rFonts w:hint="eastAsia"/>
        </w:rPr>
        <w:t>　　4 葡萄糖聚合物类血浆代用品市场分析</w:t>
      </w:r>
      <w:r>
        <w:rPr>
          <w:rFonts w:hint="eastAsia"/>
        </w:rPr>
        <w:br/>
      </w:r>
      <w:r>
        <w:rPr>
          <w:rFonts w:hint="eastAsia"/>
        </w:rPr>
        <w:t>　　4.1 右旋糖酐类类血浆代用品市场分析</w:t>
      </w:r>
      <w:r>
        <w:rPr>
          <w:rFonts w:hint="eastAsia"/>
        </w:rPr>
        <w:br/>
      </w:r>
      <w:r>
        <w:rPr>
          <w:rFonts w:hint="eastAsia"/>
        </w:rPr>
        <w:t>　　4.1.1 2005~2009年右旋糖酐类药物销售额对比</w:t>
      </w:r>
      <w:r>
        <w:rPr>
          <w:rFonts w:hint="eastAsia"/>
        </w:rPr>
        <w:br/>
      </w:r>
      <w:r>
        <w:rPr>
          <w:rFonts w:hint="eastAsia"/>
        </w:rPr>
        <w:t>　　4.1.2 2005~2009年各品牌在主要城市份额分布</w:t>
      </w:r>
      <w:r>
        <w:rPr>
          <w:rFonts w:hint="eastAsia"/>
        </w:rPr>
        <w:br/>
      </w:r>
      <w:r>
        <w:rPr>
          <w:rFonts w:hint="eastAsia"/>
        </w:rPr>
        <w:t>　　右旋糖酐-40</w:t>
      </w:r>
      <w:r>
        <w:rPr>
          <w:rFonts w:hint="eastAsia"/>
        </w:rPr>
        <w:br/>
      </w:r>
      <w:r>
        <w:rPr>
          <w:rFonts w:hint="eastAsia"/>
        </w:rPr>
        <w:t>　　右旋糖酐-20</w:t>
      </w:r>
      <w:r>
        <w:rPr>
          <w:rFonts w:hint="eastAsia"/>
        </w:rPr>
        <w:br/>
      </w:r>
      <w:r>
        <w:rPr>
          <w:rFonts w:hint="eastAsia"/>
        </w:rPr>
        <w:t>　　4.2 缩合葡萄糖血浆代用品市场分析</w:t>
      </w:r>
      <w:r>
        <w:rPr>
          <w:rFonts w:hint="eastAsia"/>
        </w:rPr>
        <w:br/>
      </w:r>
      <w:r>
        <w:rPr>
          <w:rFonts w:hint="eastAsia"/>
        </w:rPr>
        <w:t>　　4.2.1 2005~2009年其他类（缩合葡萄糖）销售额对比</w:t>
      </w:r>
      <w:r>
        <w:rPr>
          <w:rFonts w:hint="eastAsia"/>
        </w:rPr>
        <w:br/>
      </w:r>
      <w:r>
        <w:rPr>
          <w:rFonts w:hint="eastAsia"/>
        </w:rPr>
        <w:t>　　4.2.2 缩合葡萄糖企业份额构成</w:t>
      </w:r>
      <w:r>
        <w:rPr>
          <w:rFonts w:hint="eastAsia"/>
        </w:rPr>
        <w:br/>
      </w:r>
      <w:r>
        <w:rPr>
          <w:rFonts w:hint="eastAsia"/>
        </w:rPr>
        <w:t>　　4.3 2005~2009年缩合葡萄糖重点企业在主要城市份额分布</w:t>
      </w:r>
      <w:r>
        <w:rPr>
          <w:rFonts w:hint="eastAsia"/>
        </w:rPr>
        <w:br/>
      </w:r>
      <w:r>
        <w:rPr>
          <w:rFonts w:hint="eastAsia"/>
        </w:rPr>
        <w:t>　　山东华鲁制药有限公司</w:t>
      </w:r>
      <w:r>
        <w:rPr>
          <w:rFonts w:hint="eastAsia"/>
        </w:rPr>
        <w:br/>
      </w:r>
      <w:r>
        <w:rPr>
          <w:rFonts w:hint="eastAsia"/>
        </w:rPr>
        <w:t>　　重庆大新药业股份有限公司</w:t>
      </w:r>
      <w:r>
        <w:rPr>
          <w:rFonts w:hint="eastAsia"/>
        </w:rPr>
        <w:br/>
      </w:r>
      <w:r>
        <w:rPr>
          <w:rFonts w:hint="eastAsia"/>
        </w:rPr>
        <w:t>　　5. 新产品开发动态</w:t>
      </w:r>
      <w:r>
        <w:rPr>
          <w:rFonts w:hint="eastAsia"/>
        </w:rPr>
        <w:br/>
      </w:r>
      <w:r>
        <w:rPr>
          <w:rFonts w:hint="eastAsia"/>
        </w:rPr>
        <w:t>　　5.1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5.2 中国正进行的仿制研究状况</w:t>
      </w:r>
      <w:r>
        <w:rPr>
          <w:rFonts w:hint="eastAsia"/>
        </w:rPr>
        <w:br/>
      </w:r>
      <w:r>
        <w:rPr>
          <w:rFonts w:hint="eastAsia"/>
        </w:rPr>
        <w:t>　　5.2.1 产品种类</w:t>
      </w:r>
      <w:r>
        <w:rPr>
          <w:rFonts w:hint="eastAsia"/>
        </w:rPr>
        <w:br/>
      </w:r>
      <w:r>
        <w:rPr>
          <w:rFonts w:hint="eastAsia"/>
        </w:rPr>
        <w:t>　　5.2.2 研究机构</w:t>
      </w:r>
      <w:r>
        <w:rPr>
          <w:rFonts w:hint="eastAsia"/>
        </w:rPr>
        <w:br/>
      </w:r>
      <w:r>
        <w:rPr>
          <w:rFonts w:hint="eastAsia"/>
        </w:rPr>
        <w:t>　　6. 市场评价及建议</w:t>
      </w:r>
      <w:r>
        <w:rPr>
          <w:rFonts w:hint="eastAsia"/>
        </w:rPr>
        <w:br/>
      </w:r>
      <w:r>
        <w:rPr>
          <w:rFonts w:hint="eastAsia"/>
        </w:rPr>
        <w:t>　　表1 血浆代用品产品分类</w:t>
      </w:r>
      <w:r>
        <w:rPr>
          <w:rFonts w:hint="eastAsia"/>
        </w:rPr>
        <w:br/>
      </w:r>
      <w:r>
        <w:rPr>
          <w:rFonts w:hint="eastAsia"/>
        </w:rPr>
        <w:t>　　表2 2005~2009年各类血浆代用品抽样医院销售统计</w:t>
      </w:r>
      <w:r>
        <w:rPr>
          <w:rFonts w:hint="eastAsia"/>
        </w:rPr>
        <w:br/>
      </w:r>
      <w:r>
        <w:rPr>
          <w:rFonts w:hint="eastAsia"/>
        </w:rPr>
        <w:t>　　表3 2009年各类血浆代用品区域份额</w:t>
      </w:r>
      <w:r>
        <w:rPr>
          <w:rFonts w:hint="eastAsia"/>
        </w:rPr>
        <w:br/>
      </w:r>
      <w:r>
        <w:rPr>
          <w:rFonts w:hint="eastAsia"/>
        </w:rPr>
        <w:t>　　表4 2009年血浆代用品产品区域份额</w:t>
      </w:r>
      <w:r>
        <w:rPr>
          <w:rFonts w:hint="eastAsia"/>
        </w:rPr>
        <w:br/>
      </w:r>
      <w:r>
        <w:rPr>
          <w:rFonts w:hint="eastAsia"/>
        </w:rPr>
        <w:t>　　表5 2005~2009年人血浆类代用品市场规模</w:t>
      </w:r>
      <w:r>
        <w:rPr>
          <w:rFonts w:hint="eastAsia"/>
        </w:rPr>
        <w:br/>
      </w:r>
      <w:r>
        <w:rPr>
          <w:rFonts w:hint="eastAsia"/>
        </w:rPr>
        <w:t>　　表6 2005~2009年人血白蛋白主要企业销售额及增长情况</w:t>
      </w:r>
      <w:r>
        <w:rPr>
          <w:rFonts w:hint="eastAsia"/>
        </w:rPr>
        <w:br/>
      </w:r>
      <w:r>
        <w:rPr>
          <w:rFonts w:hint="eastAsia"/>
        </w:rPr>
        <w:t>　　表7 2005~2009年德国贝林（人血白蛋白）主要地区份额</w:t>
      </w:r>
      <w:r>
        <w:rPr>
          <w:rFonts w:hint="eastAsia"/>
        </w:rPr>
        <w:br/>
      </w:r>
      <w:r>
        <w:rPr>
          <w:rFonts w:hint="eastAsia"/>
        </w:rPr>
        <w:t>　　表8 2005~2009年百特医疗公司（人血白蛋白）主要地区份额</w:t>
      </w:r>
      <w:r>
        <w:rPr>
          <w:rFonts w:hint="eastAsia"/>
        </w:rPr>
        <w:br/>
      </w:r>
      <w:r>
        <w:rPr>
          <w:rFonts w:hint="eastAsia"/>
        </w:rPr>
        <w:t>　　表9 2005~2009年成都蓉生药业（人血白蛋白）主要地区份额</w:t>
      </w:r>
      <w:r>
        <w:rPr>
          <w:rFonts w:hint="eastAsia"/>
        </w:rPr>
        <w:br/>
      </w:r>
      <w:r>
        <w:rPr>
          <w:rFonts w:hint="eastAsia"/>
        </w:rPr>
        <w:t>　　表10 2005~2009年华兰生物（人血白蛋白）主要地区份额</w:t>
      </w:r>
      <w:r>
        <w:rPr>
          <w:rFonts w:hint="eastAsia"/>
        </w:rPr>
        <w:br/>
      </w:r>
      <w:r>
        <w:rPr>
          <w:rFonts w:hint="eastAsia"/>
        </w:rPr>
        <w:t>　　表11 2005~2009年上海莱士（人血白蛋白）主要地区份额</w:t>
      </w:r>
      <w:r>
        <w:rPr>
          <w:rFonts w:hint="eastAsia"/>
        </w:rPr>
        <w:br/>
      </w:r>
      <w:r>
        <w:rPr>
          <w:rFonts w:hint="eastAsia"/>
        </w:rPr>
        <w:t>　　表12 抽样医院销售的各类羟乙基淀粉生产企业、品牌及规格</w:t>
      </w:r>
      <w:r>
        <w:rPr>
          <w:rFonts w:hint="eastAsia"/>
        </w:rPr>
        <w:br/>
      </w:r>
      <w:r>
        <w:rPr>
          <w:rFonts w:hint="eastAsia"/>
        </w:rPr>
        <w:t>　　表13 2005~2009年羟乙基淀粉类抽样医院销售额</w:t>
      </w:r>
      <w:r>
        <w:rPr>
          <w:rFonts w:hint="eastAsia"/>
        </w:rPr>
        <w:br/>
      </w:r>
      <w:r>
        <w:rPr>
          <w:rFonts w:hint="eastAsia"/>
        </w:rPr>
        <w:t>　　表14 2005~2009年羟乙基淀粉类主要企业销售额及增长情况</w:t>
      </w:r>
      <w:r>
        <w:rPr>
          <w:rFonts w:hint="eastAsia"/>
        </w:rPr>
        <w:br/>
      </w:r>
      <w:r>
        <w:rPr>
          <w:rFonts w:hint="eastAsia"/>
        </w:rPr>
        <w:t>　　表15 2009年羟乙基淀粉130/0.4主要企业销售额及增长情况</w:t>
      </w:r>
      <w:r>
        <w:rPr>
          <w:rFonts w:hint="eastAsia"/>
        </w:rPr>
        <w:br/>
      </w:r>
      <w:r>
        <w:rPr>
          <w:rFonts w:hint="eastAsia"/>
        </w:rPr>
        <w:t>　　表16 2009年羟乙基淀粉200/0.5主要企业销售额及增长情况</w:t>
      </w:r>
      <w:r>
        <w:rPr>
          <w:rFonts w:hint="eastAsia"/>
        </w:rPr>
        <w:br/>
      </w:r>
      <w:r>
        <w:rPr>
          <w:rFonts w:hint="eastAsia"/>
        </w:rPr>
        <w:t>　　表17 2009年羟乙基淀粉20及40主要企业销售额及增长情况</w:t>
      </w:r>
      <w:r>
        <w:rPr>
          <w:rFonts w:hint="eastAsia"/>
        </w:rPr>
        <w:br/>
      </w:r>
      <w:r>
        <w:rPr>
          <w:rFonts w:hint="eastAsia"/>
        </w:rPr>
        <w:t>　　表18 2009年高渗氯化钠羟乙基淀粉40主要企业销售额及增长情况</w:t>
      </w:r>
      <w:r>
        <w:rPr>
          <w:rFonts w:hint="eastAsia"/>
        </w:rPr>
        <w:br/>
      </w:r>
      <w:r>
        <w:rPr>
          <w:rFonts w:hint="eastAsia"/>
        </w:rPr>
        <w:t>　　表19 2005~2009年羟乙基淀粉130/0.4主要地区份额</w:t>
      </w:r>
      <w:r>
        <w:rPr>
          <w:rFonts w:hint="eastAsia"/>
        </w:rPr>
        <w:br/>
      </w:r>
      <w:r>
        <w:rPr>
          <w:rFonts w:hint="eastAsia"/>
        </w:rPr>
        <w:t>　　表20 2005~2009年羟乙基淀粉200/0.5主要地区份额</w:t>
      </w:r>
      <w:r>
        <w:rPr>
          <w:rFonts w:hint="eastAsia"/>
        </w:rPr>
        <w:br/>
      </w:r>
      <w:r>
        <w:rPr>
          <w:rFonts w:hint="eastAsia"/>
        </w:rPr>
        <w:t>　　表21 2005~2009年高渗氯化钠羟乙基淀粉40主要地区份额</w:t>
      </w:r>
      <w:r>
        <w:rPr>
          <w:rFonts w:hint="eastAsia"/>
        </w:rPr>
        <w:br/>
      </w:r>
      <w:r>
        <w:rPr>
          <w:rFonts w:hint="eastAsia"/>
        </w:rPr>
        <w:t>　　表22 2005~2009年羟乙基淀粉20及40主要地区份额</w:t>
      </w:r>
      <w:r>
        <w:rPr>
          <w:rFonts w:hint="eastAsia"/>
        </w:rPr>
        <w:br/>
      </w:r>
      <w:r>
        <w:rPr>
          <w:rFonts w:hint="eastAsia"/>
        </w:rPr>
        <w:t>　　表23 2005~2009年明胶溶液类产品销售金额</w:t>
      </w:r>
      <w:r>
        <w:rPr>
          <w:rFonts w:hint="eastAsia"/>
        </w:rPr>
        <w:br/>
      </w:r>
      <w:r>
        <w:rPr>
          <w:rFonts w:hint="eastAsia"/>
        </w:rPr>
        <w:t>　　表24 2005~2009年明胶溶液类主要企业销售额及增长情况</w:t>
      </w:r>
      <w:r>
        <w:rPr>
          <w:rFonts w:hint="eastAsia"/>
        </w:rPr>
        <w:br/>
      </w:r>
      <w:r>
        <w:rPr>
          <w:rFonts w:hint="eastAsia"/>
        </w:rPr>
        <w:t>　　表25 2009年琥珀酰明胶主要企业销售额及增长情况</w:t>
      </w:r>
      <w:r>
        <w:rPr>
          <w:rFonts w:hint="eastAsia"/>
        </w:rPr>
        <w:br/>
      </w:r>
      <w:r>
        <w:rPr>
          <w:rFonts w:hint="eastAsia"/>
        </w:rPr>
        <w:t>　　表26 2009年聚明胶肽主要企业销售额及增长情况</w:t>
      </w:r>
      <w:r>
        <w:rPr>
          <w:rFonts w:hint="eastAsia"/>
        </w:rPr>
        <w:br/>
      </w:r>
      <w:r>
        <w:rPr>
          <w:rFonts w:hint="eastAsia"/>
        </w:rPr>
        <w:t>　　表27 2005~2009年琥珀酰明胶主要地区份额</w:t>
      </w:r>
      <w:r>
        <w:rPr>
          <w:rFonts w:hint="eastAsia"/>
        </w:rPr>
        <w:br/>
      </w:r>
      <w:r>
        <w:rPr>
          <w:rFonts w:hint="eastAsia"/>
        </w:rPr>
        <w:t>　　表28 2005~2009年聚明胶肽主要地区份额</w:t>
      </w:r>
      <w:r>
        <w:rPr>
          <w:rFonts w:hint="eastAsia"/>
        </w:rPr>
        <w:br/>
      </w:r>
      <w:r>
        <w:rPr>
          <w:rFonts w:hint="eastAsia"/>
        </w:rPr>
        <w:t>　　表29 2005~2009年右旋糖酐类产品销售金额</w:t>
      </w:r>
      <w:r>
        <w:rPr>
          <w:rFonts w:hint="eastAsia"/>
        </w:rPr>
        <w:br/>
      </w:r>
      <w:r>
        <w:rPr>
          <w:rFonts w:hint="eastAsia"/>
        </w:rPr>
        <w:t>　　表30 2005~2009年右旋糖酐类主要企业销售额及增长情况</w:t>
      </w:r>
      <w:r>
        <w:rPr>
          <w:rFonts w:hint="eastAsia"/>
        </w:rPr>
        <w:br/>
      </w:r>
      <w:r>
        <w:rPr>
          <w:rFonts w:hint="eastAsia"/>
        </w:rPr>
        <w:t>　　表31 2009年右旋糖酐-40主要企业销售额及增长情况</w:t>
      </w:r>
      <w:r>
        <w:rPr>
          <w:rFonts w:hint="eastAsia"/>
        </w:rPr>
        <w:br/>
      </w:r>
      <w:r>
        <w:rPr>
          <w:rFonts w:hint="eastAsia"/>
        </w:rPr>
        <w:t>　　表32 2009年右旋糖酐-20主要企业销售额及增长情况</w:t>
      </w:r>
      <w:r>
        <w:rPr>
          <w:rFonts w:hint="eastAsia"/>
        </w:rPr>
        <w:br/>
      </w:r>
      <w:r>
        <w:rPr>
          <w:rFonts w:hint="eastAsia"/>
        </w:rPr>
        <w:t>　　表33 2005~2009年右旋糖酐-40主要地区份额</w:t>
      </w:r>
      <w:r>
        <w:rPr>
          <w:rFonts w:hint="eastAsia"/>
        </w:rPr>
        <w:br/>
      </w:r>
      <w:r>
        <w:rPr>
          <w:rFonts w:hint="eastAsia"/>
        </w:rPr>
        <w:t>　　表34 2005~2009年右旋糖酐-20主要地区份额</w:t>
      </w:r>
      <w:r>
        <w:rPr>
          <w:rFonts w:hint="eastAsia"/>
        </w:rPr>
        <w:br/>
      </w:r>
      <w:r>
        <w:rPr>
          <w:rFonts w:hint="eastAsia"/>
        </w:rPr>
        <w:t>　　表35 2005~2009年缩合葡萄糖销售额</w:t>
      </w:r>
      <w:r>
        <w:rPr>
          <w:rFonts w:hint="eastAsia"/>
        </w:rPr>
        <w:br/>
      </w:r>
      <w:r>
        <w:rPr>
          <w:rFonts w:hint="eastAsia"/>
        </w:rPr>
        <w:t>　　表36 2005~2009年缩合葡萄糖主要企业销售额及增长情况</w:t>
      </w:r>
      <w:r>
        <w:rPr>
          <w:rFonts w:hint="eastAsia"/>
        </w:rPr>
        <w:br/>
      </w:r>
      <w:r>
        <w:rPr>
          <w:rFonts w:hint="eastAsia"/>
        </w:rPr>
        <w:t>　　表37 2005~2009年山东华鲁（缩合葡萄糖）主要地区份额</w:t>
      </w:r>
      <w:r>
        <w:rPr>
          <w:rFonts w:hint="eastAsia"/>
        </w:rPr>
        <w:br/>
      </w:r>
      <w:r>
        <w:rPr>
          <w:rFonts w:hint="eastAsia"/>
        </w:rPr>
        <w:t>　　表38 2005~2009年重庆大新（缩合葡萄糖）主要地区份额</w:t>
      </w:r>
      <w:r>
        <w:rPr>
          <w:rFonts w:hint="eastAsia"/>
        </w:rPr>
        <w:br/>
      </w:r>
      <w:r>
        <w:rPr>
          <w:rFonts w:hint="eastAsia"/>
        </w:rPr>
        <w:t>　　表39 2005~2010年上半年已批准国产血浆代用品数量</w:t>
      </w:r>
      <w:r>
        <w:rPr>
          <w:rFonts w:hint="eastAsia"/>
        </w:rPr>
        <w:br/>
      </w:r>
      <w:r>
        <w:rPr>
          <w:rFonts w:hint="eastAsia"/>
        </w:rPr>
        <w:t>　　表40 2005~2010年上半年处于新药临床研究或生产审批状态的机构数量</w:t>
      </w:r>
      <w:r>
        <w:rPr>
          <w:rFonts w:hint="eastAsia"/>
        </w:rPr>
        <w:br/>
      </w:r>
      <w:r>
        <w:rPr>
          <w:rFonts w:hint="eastAsia"/>
        </w:rPr>
        <w:t>　　表41 2005~2010年上半年处于新药临床研究或生产审批状态机构</w:t>
      </w:r>
      <w:r>
        <w:rPr>
          <w:rFonts w:hint="eastAsia"/>
        </w:rPr>
        <w:br/>
      </w:r>
      <w:r>
        <w:rPr>
          <w:rFonts w:hint="eastAsia"/>
        </w:rPr>
        <w:t>　　表42 血浆代用品处在在审评中的机构</w:t>
      </w:r>
      <w:r>
        <w:rPr>
          <w:rFonts w:hint="eastAsia"/>
        </w:rPr>
        <w:br/>
      </w:r>
      <w:r>
        <w:rPr>
          <w:rFonts w:hint="eastAsia"/>
        </w:rPr>
        <w:t>　　表43 2005~2009年获得血浆代用品批准文号的机构</w:t>
      </w:r>
      <w:r>
        <w:rPr>
          <w:rFonts w:hint="eastAsia"/>
        </w:rPr>
        <w:br/>
      </w:r>
      <w:r>
        <w:rPr>
          <w:rFonts w:hint="eastAsia"/>
        </w:rPr>
        <w:t>　　表44 有效期内获得血浆代用品进口批准文号的机构</w:t>
      </w:r>
      <w:r>
        <w:rPr>
          <w:rFonts w:hint="eastAsia"/>
        </w:rPr>
        <w:br/>
      </w:r>
      <w:r>
        <w:rPr>
          <w:rFonts w:hint="eastAsia"/>
        </w:rPr>
        <w:t>　　图1 2009年血浆代用品销售金额构成</w:t>
      </w:r>
      <w:r>
        <w:rPr>
          <w:rFonts w:hint="eastAsia"/>
        </w:rPr>
        <w:br/>
      </w:r>
      <w:r>
        <w:rPr>
          <w:rFonts w:hint="eastAsia"/>
        </w:rPr>
        <w:t>　　图2 2005~2009年抽样医院各类血浆代用品销售额对比</w:t>
      </w:r>
      <w:r>
        <w:rPr>
          <w:rFonts w:hint="eastAsia"/>
        </w:rPr>
        <w:br/>
      </w:r>
      <w:r>
        <w:rPr>
          <w:rFonts w:hint="eastAsia"/>
        </w:rPr>
        <w:t>　　图3 2005~2009年人血白蛋白主要企业份额对比</w:t>
      </w:r>
      <w:r>
        <w:rPr>
          <w:rFonts w:hint="eastAsia"/>
        </w:rPr>
        <w:br/>
      </w:r>
      <w:r>
        <w:rPr>
          <w:rFonts w:hint="eastAsia"/>
        </w:rPr>
        <w:t>　　图4 2005~2009年羟乙基淀粉类销售额及增长率</w:t>
      </w:r>
      <w:r>
        <w:rPr>
          <w:rFonts w:hint="eastAsia"/>
        </w:rPr>
        <w:br/>
      </w:r>
      <w:r>
        <w:rPr>
          <w:rFonts w:hint="eastAsia"/>
        </w:rPr>
        <w:t>　　图5 2009年羟乙基淀粉类市场份额</w:t>
      </w:r>
      <w:r>
        <w:rPr>
          <w:rFonts w:hint="eastAsia"/>
        </w:rPr>
        <w:br/>
      </w:r>
      <w:r>
        <w:rPr>
          <w:rFonts w:hint="eastAsia"/>
        </w:rPr>
        <w:t>　　图6 2005~2009年羟乙基淀粉类销售份额对比</w:t>
      </w:r>
      <w:r>
        <w:rPr>
          <w:rFonts w:hint="eastAsia"/>
        </w:rPr>
        <w:br/>
      </w:r>
      <w:r>
        <w:rPr>
          <w:rFonts w:hint="eastAsia"/>
        </w:rPr>
        <w:t>　　图7 2005~2009年明胶溶液类的销售额及增长率</w:t>
      </w:r>
      <w:r>
        <w:rPr>
          <w:rFonts w:hint="eastAsia"/>
        </w:rPr>
        <w:br/>
      </w:r>
      <w:r>
        <w:rPr>
          <w:rFonts w:hint="eastAsia"/>
        </w:rPr>
        <w:t>　　图8 2005~2009年明胶溶液类产品份额对比</w:t>
      </w:r>
      <w:r>
        <w:rPr>
          <w:rFonts w:hint="eastAsia"/>
        </w:rPr>
        <w:br/>
      </w:r>
      <w:r>
        <w:rPr>
          <w:rFonts w:hint="eastAsia"/>
        </w:rPr>
        <w:t>　　图9 2005~2009年右旋糖酐类药物的销售额及增长率</w:t>
      </w:r>
      <w:r>
        <w:rPr>
          <w:rFonts w:hint="eastAsia"/>
        </w:rPr>
        <w:br/>
      </w:r>
      <w:r>
        <w:rPr>
          <w:rFonts w:hint="eastAsia"/>
        </w:rPr>
        <w:t>　　图10 2005~2009年右旋糖酐两代产品份额对比</w:t>
      </w:r>
      <w:r>
        <w:rPr>
          <w:rFonts w:hint="eastAsia"/>
        </w:rPr>
        <w:br/>
      </w:r>
      <w:r>
        <w:rPr>
          <w:rFonts w:hint="eastAsia"/>
        </w:rPr>
        <w:t>　　图11 2005~2009年缩合葡萄糖的销售额及增长率</w:t>
      </w:r>
      <w:r>
        <w:rPr>
          <w:rFonts w:hint="eastAsia"/>
        </w:rPr>
        <w:br/>
      </w:r>
      <w:r>
        <w:rPr>
          <w:rFonts w:hint="eastAsia"/>
        </w:rPr>
        <w:t>　　图12 2005~2009年缩合葡萄糖主要企业份额对比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af4e6d8143e2" w:history="1">
        <w:r>
          <w:rPr>
            <w:rStyle w:val="Hyperlink"/>
          </w:rPr>
          <w:t>中国血浆代用品市场研究报告（2010版）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3af4e6d8143e2" w:history="1">
        <w:r>
          <w:rPr>
            <w:rStyle w:val="Hyperlink"/>
          </w:rPr>
          <w:t>https://www.20087.com/2010-08/R_xuejiangdaiyongpinshichangyanjiu2010.html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8eb30b224464b" w:history="1">
      <w:r>
        <w:rPr>
          <w:rStyle w:val="Hyperlink"/>
        </w:rPr>
        <w:t>中国血浆代用品市场研究报告（2010版）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xuejiangdaiyongpinshichangyanjiu2010.html" TargetMode="External" Id="R6bf3af4e6d81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xuejiangdaiyongpinshichangyanjiu2010.html" TargetMode="External" Id="R92f8eb30b22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2010-08-25T00:20:00Z</dcterms:created>
  <dcterms:modified xsi:type="dcterms:W3CDTF">2010-08-25T01:20:00Z</dcterms:modified>
  <dc:subject>中国血浆代用品市场研究报告（2010版）</dc:subject>
  <dc:title>中国血浆代用品市场研究报告（2010版）</dc:title>
  <cp:keywords>中国血浆代用品市场研究报告（2010版）</cp:keywords>
  <dc:description>中国血浆代用品市场研究报告（2010版）</dc:description>
</cp:coreProperties>
</file>