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b74d5663b74c45" w:history="1">
              <w:r>
                <w:rPr>
                  <w:rStyle w:val="Hyperlink"/>
                </w:rPr>
                <w:t>生物化工行业2011-2016年发展分析及投资前景预测报告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b74d5663b74c45" w:history="1">
              <w:r>
                <w:rPr>
                  <w:rStyle w:val="Hyperlink"/>
                </w:rPr>
                <w:t>生物化工行业2011-2016年发展分析及投资前景预测报告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08A2678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b74d5663b74c45" w:history="1">
                <w:r>
                  <w:rPr>
                    <w:rStyle w:val="Hyperlink"/>
                  </w:rPr>
                  <w:t>https://www.20087.com/2010-08/R_shengwuhuagongxingye2011_2016nianfaz.html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家是从1953年开始制以五年一个时间段来做国家的中短期规划的，第一个“五年计划”，我们就简称为“一五”。而2006-2010年这个时间段刚好是我们国家提出来的“五年计划”的第11个，所以我们也就叫他做“第十一个五年规划”，简称就叫“十一五”。“十二五”也就是第十二个五年规划，它的时间段就是：2011-2015年。“十二五”规划的全称是：中华人民共和国国民经济和社会发展第十二个五年规划纲要。“十二五”规划的起止时间2011-2015年。规划编制工作大体包括前期调研、编制起草、论证衔接、审批发布四个阶段。在制定程序上，各部委省市区在2009年下半年初步完成本领域、本地区的规划统一汇总到国务院，编制全国的“十二五”规划，将在2010年下半年的中共十七届五中全会上讨论建议稿，而后提交2011年3月份的全国两会上审议通过付诸实施。目前，各部委省市区的“十二五”前期课题调研均已启动。</w:t>
      </w:r>
      <w:r>
        <w:rPr>
          <w:rFonts w:hint="eastAsia"/>
        </w:rPr>
        <w:br/>
      </w:r>
      <w:r>
        <w:rPr>
          <w:rFonts w:hint="eastAsia"/>
        </w:rPr>
        <w:t>　　2010年是中国第十二个五年计划的规划年。在这一年中，从中央到地方，从政府到企业，都需要制定“十二五”规划，总结前一阶段应对国际生物化工危机的各项工作，并且为未来发展明确方向、制定政策。未来的“十二五”将是“中国制造”实现产业转型和跨越提升的关键时期，中国企业更需要未雨绸缪，科学制定企业未来五年的发展战略和实施规划。</w:t>
      </w:r>
      <w:r>
        <w:rPr>
          <w:rFonts w:hint="eastAsia"/>
        </w:rPr>
        <w:br/>
      </w:r>
      <w:r>
        <w:rPr>
          <w:rFonts w:hint="eastAsia"/>
        </w:rPr>
        <w:t>　　生物化工行业“十二五”规划是指导生物化工行业未来五年发展的纲领性文件。规划提出生物化工行业的主要发展目标、重点任务和措施；研究分析生物化工行业发展的突出瓶颈，提出突破上述瓶颈的对策建议；研究提出“十二五”期间及到2020年生物化工行业发展的总体思路、指导原则、战略选择和关键举措。</w:t>
      </w:r>
      <w:r>
        <w:rPr>
          <w:rFonts w:hint="eastAsia"/>
        </w:rPr>
        <w:br/>
      </w:r>
      <w:r>
        <w:rPr>
          <w:rFonts w:hint="eastAsia"/>
        </w:rPr>
        <w:t>　　与以往的五年规划相比较，“十二五”规划编制工作的难度较大：一是国际生物化工危机余波未息，世界经济进入大调整、大动荡的时期，不可预见的因素很多；二是随着社会主义市场经济体制的不断完善，如何编制既适应市场经济体制，又符合科学发展观要求的五年规划，还需要进一步探索。</w:t>
      </w:r>
      <w:r>
        <w:rPr>
          <w:rFonts w:hint="eastAsia"/>
        </w:rPr>
        <w:br/>
      </w:r>
      <w:r>
        <w:rPr>
          <w:rFonts w:hint="eastAsia"/>
        </w:rPr>
        <w:t>　　因此，深入研究生物化工行业“十二五”规划重大问题，探寻未来五年行业发展基调和可能呈现的新特点、新趋势，对于企业掌握发展机遇，抓住投资机会具有重要指导意义。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b74d5663b74c45" w:history="1">
        <w:r>
          <w:rPr>
            <w:rStyle w:val="Hyperlink"/>
          </w:rPr>
          <w:t>生物化工行业2011-2016年发展分析及投资前景预测报告</w:t>
        </w:r>
      </w:hyperlink>
      <w:r>
        <w:rPr>
          <w:rFonts w:hint="eastAsia"/>
        </w:rPr>
        <w:t>》报告撰写以定量分析为主，定量与定性分析相结合，在深入挖掘数据蕴含的内在规律和潜在信息同时采用统计图表、分析图示等多种形式将结果清晰、直观的展现出来，以方便读者解读分析。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b74d5663b74c45" w:history="1">
        <w:r>
          <w:rPr>
            <w:rStyle w:val="Hyperlink"/>
          </w:rPr>
          <w:t>生物化工行业2011-2016年发展分析及投资前景预测报告</w:t>
        </w:r>
      </w:hyperlink>
      <w:r>
        <w:rPr>
          <w:rFonts w:hint="eastAsia"/>
        </w:rPr>
        <w:t>》为生产企业及投资机构充分了解产品市场、原材料供应、销售方式、有效客户和潜在客户，提供了详实信息，为研究竞争对手的市场定位，产品特征、产品定价、营销模式、销售网络和企业发展提供了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生物化工产品概述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中国生物化工行业供给情况分析及趋势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2004-2009年中国生物化工行业市场供给分析</w:t>
      </w:r>
      <w:r>
        <w:rPr>
          <w:rFonts w:hint="eastAsia"/>
        </w:rPr>
        <w:br/>
      </w:r>
      <w:r>
        <w:rPr>
          <w:rFonts w:hint="eastAsia"/>
        </w:rPr>
        <w:t>　　　　一、生物化工整体供给情况分析</w:t>
      </w:r>
      <w:r>
        <w:rPr>
          <w:rFonts w:hint="eastAsia"/>
        </w:rPr>
        <w:br/>
      </w:r>
      <w:r>
        <w:rPr>
          <w:rFonts w:hint="eastAsia"/>
        </w:rPr>
        <w:t>　　　　二、生物化工重点区域供给分析</w:t>
      </w:r>
      <w:r>
        <w:rPr>
          <w:rFonts w:hint="eastAsia"/>
        </w:rPr>
        <w:br/>
      </w:r>
      <w:r>
        <w:rPr>
          <w:rFonts w:hint="eastAsia"/>
        </w:rPr>
        <w:t>　　第二节 生物化工行业供给关系因素分析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2009-2015年中国生物化工行业市场供给趋势</w:t>
      </w:r>
      <w:r>
        <w:rPr>
          <w:rFonts w:hint="eastAsia"/>
        </w:rPr>
        <w:br/>
      </w:r>
      <w:r>
        <w:rPr>
          <w:rFonts w:hint="eastAsia"/>
        </w:rPr>
        <w:t>　　　　一、生物化工整体供给情况趋势分析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二、生物化工重点区域供给趋势分析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三、影响未来生物化工供给的因素分析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中国生物化工经济环境及产业发展环境分析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生物化工危机对行业的影响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二、全球经济危机对生物化工行业的影响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生物化工行业十一五规划发展总结</w:t>
      </w:r>
      <w:r>
        <w:rPr>
          <w:rFonts w:hint="eastAsia"/>
        </w:rPr>
        <w:br/>
      </w:r>
      <w:r>
        <w:rPr>
          <w:rFonts w:hint="eastAsia"/>
        </w:rPr>
        <w:t>　　第一节 生物化工行业十一五规划指导思想及纲要</w:t>
      </w:r>
      <w:r>
        <w:rPr>
          <w:rFonts w:hint="eastAsia"/>
        </w:rPr>
        <w:br/>
      </w:r>
      <w:r>
        <w:rPr>
          <w:rFonts w:hint="eastAsia"/>
        </w:rPr>
        <w:t>　　第二节 生物化工行业十一五规划主要成绩</w:t>
      </w:r>
      <w:r>
        <w:rPr>
          <w:rFonts w:hint="eastAsia"/>
        </w:rPr>
        <w:br/>
      </w:r>
      <w:r>
        <w:rPr>
          <w:rFonts w:hint="eastAsia"/>
        </w:rPr>
        <w:t>　　第三节 生物化工行业十一五规划主要劣势</w:t>
      </w:r>
      <w:r>
        <w:rPr>
          <w:rFonts w:hint="eastAsia"/>
        </w:rPr>
        <w:br/>
      </w:r>
      <w:r>
        <w:rPr>
          <w:rFonts w:hint="eastAsia"/>
        </w:rPr>
        <w:t>　　第四节 生物化工行业十一五主要区域市场发展概况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十二五时期我国经济社会发展内外部环境影响研究探讨</w:t>
      </w:r>
      <w:r>
        <w:rPr>
          <w:rFonts w:hint="eastAsia"/>
        </w:rPr>
        <w:br/>
      </w:r>
      <w:r>
        <w:rPr>
          <w:rFonts w:hint="eastAsia"/>
        </w:rPr>
        <w:t>　　第一节 十二五国内政治经济环境研究</w:t>
      </w:r>
      <w:r>
        <w:rPr>
          <w:rFonts w:hint="eastAsia"/>
        </w:rPr>
        <w:br/>
      </w:r>
      <w:r>
        <w:rPr>
          <w:rFonts w:hint="eastAsia"/>
        </w:rPr>
        <w:t>　　　　一、后危机时代对中国经济发展影响</w:t>
      </w:r>
      <w:r>
        <w:rPr>
          <w:rFonts w:hint="eastAsia"/>
        </w:rPr>
        <w:br/>
      </w:r>
      <w:r>
        <w:rPr>
          <w:rFonts w:hint="eastAsia"/>
        </w:rPr>
        <w:t>　　　　二、货币政策发展及影响因素</w:t>
      </w:r>
      <w:r>
        <w:rPr>
          <w:rFonts w:hint="eastAsia"/>
        </w:rPr>
        <w:br/>
      </w:r>
      <w:r>
        <w:rPr>
          <w:rFonts w:hint="eastAsia"/>
        </w:rPr>
        <w:t>　　　　三、通货膨胀对我国经济发展影响</w:t>
      </w:r>
      <w:r>
        <w:rPr>
          <w:rFonts w:hint="eastAsia"/>
        </w:rPr>
        <w:br/>
      </w:r>
      <w:r>
        <w:rPr>
          <w:rFonts w:hint="eastAsia"/>
        </w:rPr>
        <w:t>　　　　四、生物化工行业发展对我国经济影响</w:t>
      </w:r>
      <w:r>
        <w:rPr>
          <w:rFonts w:hint="eastAsia"/>
        </w:rPr>
        <w:br/>
      </w:r>
      <w:r>
        <w:rPr>
          <w:rFonts w:hint="eastAsia"/>
        </w:rPr>
        <w:t>　　　　五、国际贸易保护主义对我国经济影响</w:t>
      </w:r>
      <w:r>
        <w:rPr>
          <w:rFonts w:hint="eastAsia"/>
        </w:rPr>
        <w:br/>
      </w:r>
      <w:r>
        <w:rPr>
          <w:rFonts w:hint="eastAsia"/>
        </w:rPr>
        <w:t>　　　　六、城镇化建设对我国经济拉动作用</w:t>
      </w:r>
      <w:r>
        <w:rPr>
          <w:rFonts w:hint="eastAsia"/>
        </w:rPr>
        <w:br/>
      </w:r>
      <w:r>
        <w:rPr>
          <w:rFonts w:hint="eastAsia"/>
        </w:rPr>
        <w:t>　　　　七、其他影响因素分析</w:t>
      </w:r>
      <w:r>
        <w:rPr>
          <w:rFonts w:hint="eastAsia"/>
        </w:rPr>
        <w:br/>
      </w:r>
      <w:r>
        <w:rPr>
          <w:rFonts w:hint="eastAsia"/>
        </w:rPr>
        <w:t>　　第二节 十二五国内外环境变化趋势</w:t>
      </w:r>
      <w:r>
        <w:rPr>
          <w:rFonts w:hint="eastAsia"/>
        </w:rPr>
        <w:br/>
      </w:r>
      <w:r>
        <w:rPr>
          <w:rFonts w:hint="eastAsia"/>
        </w:rPr>
        <w:t>　　　　一、重大格局变化趋势</w:t>
      </w:r>
      <w:r>
        <w:rPr>
          <w:rFonts w:hint="eastAsia"/>
        </w:rPr>
        <w:br/>
      </w:r>
      <w:r>
        <w:rPr>
          <w:rFonts w:hint="eastAsia"/>
        </w:rPr>
        <w:t>　　　　二、国际政治形势演变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2009年中国生物化工行业发展概况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2009年中国生物化工行业发展态势分析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2009年中国生物化工行业发展特点分析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2009年中国生物化工行业市场供需分析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2009年中国生物化工行业价格分析</w:t>
      </w:r>
      <w:r>
        <w:rPr>
          <w:rFonts w:hint="eastAsia"/>
        </w:rPr>
        <w:br/>
      </w:r>
      <w:r>
        <w:rPr>
          <w:rFonts w:hint="eastAsia"/>
        </w:rPr>
        <w:t>　　第五节 2009年生物化工行业产销分析</w:t>
      </w:r>
      <w:r>
        <w:rPr>
          <w:rFonts w:hint="eastAsia"/>
        </w:rPr>
        <w:br/>
      </w:r>
      <w:r>
        <w:rPr>
          <w:rFonts w:hint="eastAsia"/>
        </w:rPr>
        <w:t>　　第六节 2009年生物化工行业盈利能力分析</w:t>
      </w:r>
      <w:r>
        <w:rPr>
          <w:rFonts w:hint="eastAsia"/>
        </w:rPr>
        <w:br/>
      </w:r>
      <w:r>
        <w:rPr>
          <w:rFonts w:hint="eastAsia"/>
        </w:rPr>
        <w:t>　　第七节 2009年生物化工行业偿债能力分析</w:t>
      </w:r>
      <w:r>
        <w:rPr>
          <w:rFonts w:hint="eastAsia"/>
        </w:rPr>
        <w:br/>
      </w:r>
      <w:r>
        <w:rPr>
          <w:rFonts w:hint="eastAsia"/>
        </w:rPr>
        <w:t>　　第八节 2009年生物化工行业营运能力分析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生物化工行业十二五热点问题探讨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发展绿色经济和生物化工经济，增强可持续发展能力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十二五时期生物化工行业自身热点问题研究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t>　　　　六、生物化工生物化工概念在行业中的应用</w:t>
      </w:r>
      <w:r>
        <w:rPr>
          <w:rFonts w:hint="eastAsia"/>
        </w:rPr>
        <w:br/>
      </w:r>
      <w:r>
        <w:rPr>
          <w:rFonts w:hint="eastAsia"/>
        </w:rPr>
        <w:t>　　第七节 深化重点领域和关键环节的改革，完善社会主义市场经济体制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生物化工行业十二五区域运行分析</w:t>
      </w:r>
      <w:r>
        <w:rPr>
          <w:rFonts w:hint="eastAsia"/>
        </w:rPr>
        <w:br/>
      </w:r>
      <w:r>
        <w:rPr>
          <w:rFonts w:hint="eastAsia"/>
        </w:rPr>
        <w:t>　　第一节 2007-2010年上半年华东地区生物化工产业行业运行情况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2007-2010年上半年华南地区生物化工产业行业运行情况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2007-2010年上半年华中地区生物化工产业行业运行情况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2007-2010年上半年华北地区生物化工产业行业运行情况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2007-2010年上半年西北地区生物化工产业行业运行情况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2007-2010年上半年西南地区生物化工产业行业运行情况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2007-2010年上半年东北地区生物化工产业行业运行情况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生物化工行业十二五重点项目及投资机会</w:t>
      </w:r>
      <w:r>
        <w:rPr>
          <w:rFonts w:hint="eastAsia"/>
        </w:rPr>
        <w:br/>
      </w:r>
      <w:r>
        <w:rPr>
          <w:rFonts w:hint="eastAsia"/>
        </w:rPr>
        <w:t>　　第一节 生物化工行业十二五投资重点</w:t>
      </w:r>
      <w:r>
        <w:rPr>
          <w:rFonts w:hint="eastAsia"/>
        </w:rPr>
        <w:br/>
      </w:r>
      <w:r>
        <w:rPr>
          <w:rFonts w:hint="eastAsia"/>
        </w:rPr>
        <w:t>　　第二节 生物化工行业十二五规划重大项目情况</w:t>
      </w:r>
      <w:r>
        <w:rPr>
          <w:rFonts w:hint="eastAsia"/>
        </w:rPr>
        <w:br/>
      </w:r>
      <w:r>
        <w:rPr>
          <w:rFonts w:hint="eastAsia"/>
        </w:rPr>
        <w:t>　　第三节 生物化工行业十二五投资机会研究</w:t>
      </w:r>
      <w:r>
        <w:rPr>
          <w:rFonts w:hint="eastAsia"/>
        </w:rPr>
        <w:br/>
      </w:r>
      <w:r>
        <w:rPr>
          <w:rFonts w:hint="eastAsia"/>
        </w:rPr>
        <w:t>　　第四节 生物化工行业十二五发展路径分析</w:t>
      </w:r>
      <w:r>
        <w:rPr>
          <w:rFonts w:hint="eastAsia"/>
        </w:rPr>
        <w:br/>
      </w:r>
      <w:r>
        <w:rPr>
          <w:rFonts w:hint="eastAsia"/>
        </w:rPr>
        <w:t>　　　　一、技术路径预测研究</w:t>
      </w:r>
      <w:r>
        <w:rPr>
          <w:rFonts w:hint="eastAsia"/>
        </w:rPr>
        <w:br/>
      </w:r>
      <w:r>
        <w:rPr>
          <w:rFonts w:hint="eastAsia"/>
        </w:rPr>
        <w:t>　　　　二、市场路径预测研究</w:t>
      </w:r>
      <w:r>
        <w:rPr>
          <w:rFonts w:hint="eastAsia"/>
        </w:rPr>
        <w:br/>
      </w:r>
      <w:r>
        <w:rPr>
          <w:rFonts w:hint="eastAsia"/>
        </w:rPr>
        <w:t>　　　　三、生物化工路径预测研究</w:t>
      </w:r>
      <w:r>
        <w:rPr>
          <w:rFonts w:hint="eastAsia"/>
        </w:rPr>
        <w:br/>
      </w:r>
      <w:r>
        <w:rPr>
          <w:rFonts w:hint="eastAsia"/>
        </w:rPr>
        <w:t>　　　　四、资本转移路径预测研究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2009年中国生物化工行业重点企业竞争力分析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生物化工企业应对十二五规划研究及转型策略分析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企业应对十二五经济全球化策略</w:t>
      </w:r>
      <w:r>
        <w:rPr>
          <w:rFonts w:hint="eastAsia"/>
        </w:rPr>
        <w:br/>
      </w:r>
      <w:r>
        <w:rPr>
          <w:rFonts w:hint="eastAsia"/>
        </w:rPr>
        <w:t>　　第二节 企业应对十二五自身调整策略</w:t>
      </w:r>
      <w:r>
        <w:rPr>
          <w:rFonts w:hint="eastAsia"/>
        </w:rPr>
        <w:br/>
      </w:r>
      <w:r>
        <w:rPr>
          <w:rFonts w:hint="eastAsia"/>
        </w:rPr>
        <w:t>　　第三节 企业应对十二五技术发展与国际技术规则制定策略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企业应对十二五经济结构转型策略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十二五期间生物化工行业投资风险分析</w:t>
      </w:r>
      <w:r>
        <w:rPr>
          <w:rFonts w:hint="eastAsia"/>
        </w:rPr>
        <w:br/>
      </w:r>
      <w:r>
        <w:rPr>
          <w:rFonts w:hint="eastAsia"/>
        </w:rPr>
        <w:t>　　第一节 十二五期间生物化工行业内部风险分析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十二五期间生物化工行业外部风险分析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中国生物化工行业投资策略分析</w:t>
      </w:r>
      <w:r>
        <w:rPr>
          <w:rFonts w:hint="eastAsia"/>
        </w:rPr>
        <w:br/>
      </w:r>
      <w:r>
        <w:rPr>
          <w:rFonts w:hint="eastAsia"/>
        </w:rPr>
        <w:t>　　第一节 2004-2010年上半年中国生物化工行业投资环境分析</w:t>
      </w:r>
      <w:r>
        <w:rPr>
          <w:rFonts w:hint="eastAsia"/>
        </w:rPr>
        <w:br/>
      </w:r>
      <w:r>
        <w:rPr>
          <w:rFonts w:hint="eastAsia"/>
        </w:rPr>
        <w:t>　　第二节 2004-2010年上半年中国生物化工行业投资收益分析</w:t>
      </w:r>
      <w:r>
        <w:rPr>
          <w:rFonts w:hint="eastAsia"/>
        </w:rPr>
        <w:br/>
      </w:r>
      <w:r>
        <w:rPr>
          <w:rFonts w:hint="eastAsia"/>
        </w:rPr>
        <w:t>　　第三节 2004-2010年上半年中国生物化工行业产品投资方向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2009-2015年中国生物化工行业投资收益预测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二、2009-2015年中国生物化工行业工业总产值预测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三、2009-2015年中国生物化工行业行业销售收入预测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四、2009-2015年中国生物化工行业利润总额预测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五、2009-2015年中国生物化工行业总资产预测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生物化工企业十二五发展策略建议及指导</w:t>
      </w:r>
      <w:r>
        <w:rPr>
          <w:rFonts w:hint="eastAsia"/>
        </w:rPr>
        <w:br/>
      </w:r>
      <w:r>
        <w:rPr>
          <w:rFonts w:hint="eastAsia"/>
        </w:rPr>
        <w:t>　　第一节 从生存型需求转为发展型需求对企业发展战略影响</w:t>
      </w:r>
      <w:r>
        <w:rPr>
          <w:rFonts w:hint="eastAsia"/>
        </w:rPr>
        <w:br/>
      </w:r>
      <w:r>
        <w:rPr>
          <w:rFonts w:hint="eastAsia"/>
        </w:rPr>
        <w:t>　　第二节 企业十二五战略定位和主业方向</w:t>
      </w:r>
      <w:r>
        <w:rPr>
          <w:rFonts w:hint="eastAsia"/>
        </w:rPr>
        <w:br/>
      </w:r>
      <w:r>
        <w:rPr>
          <w:rFonts w:hint="eastAsia"/>
        </w:rPr>
        <w:t>　　　　一、结合实际确定企业主业</w:t>
      </w:r>
      <w:r>
        <w:rPr>
          <w:rFonts w:hint="eastAsia"/>
        </w:rPr>
        <w:br/>
      </w:r>
      <w:r>
        <w:rPr>
          <w:rFonts w:hint="eastAsia"/>
        </w:rPr>
        <w:t>　　　　二、明确重点培育的其他优势业务</w:t>
      </w:r>
      <w:r>
        <w:rPr>
          <w:rFonts w:hint="eastAsia"/>
        </w:rPr>
        <w:br/>
      </w:r>
      <w:r>
        <w:rPr>
          <w:rFonts w:hint="eastAsia"/>
        </w:rPr>
        <w:t>　　第三节 消费需求结构变化对企业发展战略影响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20092015年全国市场规模及增长趋势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20092015年全国投资规模预测</w:t>
      </w:r>
      <w:r>
        <w:rPr>
          <w:rFonts w:hint="eastAsia"/>
        </w:rPr>
        <w:br/>
      </w:r>
      <w:r>
        <w:rPr>
          <w:rFonts w:hint="eastAsia"/>
        </w:rPr>
        <w:t>　　第五节 20092015年市场盈利预测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业内专家针对本行业十二五规划观点与结论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b74d5663b74c45" w:history="1">
        <w:r>
          <w:rPr>
            <w:rStyle w:val="Hyperlink"/>
          </w:rPr>
          <w:t>生物化工行业2011-2016年发展分析及投资前景预测报告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08A2678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b74d5663b74c45" w:history="1">
        <w:r>
          <w:rPr>
            <w:rStyle w:val="Hyperlink"/>
          </w:rPr>
          <w:t>https://www.20087.com/2010-08/R_shengwuhuagongxingye2011_2016nianfaz.html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1e575c1c974764" w:history="1">
      <w:r>
        <w:rPr>
          <w:rStyle w:val="Hyperlink"/>
        </w:rPr>
        <w:t>生物化工行业2011-2016年发展分析及投资前景预测报告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shengwuhuagongxingye2011_2016nianfaz.html" TargetMode="External" Id="Rc5b74d5663b74c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shengwuhuagongxingye2011_2016nianfaz.html" TargetMode="External" Id="Re21e575c1c9747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2010-08-01T05:31:00Z</dcterms:created>
  <dcterms:modified xsi:type="dcterms:W3CDTF">2010-08-01T06:31:00Z</dcterms:modified>
  <dc:subject>生物化工行业2011-2016年发展分析及投资前景预测报告</dc:subject>
  <dc:title>生物化工行业2011-2016年发展分析及投资前景预测报告</dc:title>
  <cp:keywords>生物化工行业2011-2016年发展分析及投资前景预测报告</cp:keywords>
  <dc:description>生物化工行业2011-2016年发展分析及投资前景预测报告</dc:description>
</cp:coreProperties>
</file>