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8418f42ac4f8a" w:history="1">
              <w:r>
                <w:rPr>
                  <w:rStyle w:val="Hyperlink"/>
                </w:rPr>
                <w:t>2010年中国不锈钢市场评估及投资前景分析报告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8418f42ac4f8a" w:history="1">
              <w:r>
                <w:rPr>
                  <w:rStyle w:val="Hyperlink"/>
                </w:rPr>
                <w:t>2010年中国不锈钢市场评估及投资前景分析报告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8418f42ac4f8a" w:history="1">
                <w:r>
                  <w:rPr>
                    <w:rStyle w:val="Hyperlink"/>
                  </w:rPr>
                  <w:t>https://www.20087.com/2010-08/R_2010buxiugangshichangpinggujitouziqi.html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良好的耐腐蚀性和高强度，在建筑装饰、医疗器械、厨房用具、交通运输等领域具有广泛应用。近年来，不锈钢行业不断研发高品质、高性能的新品种，如抗菌不锈钢、耐高温不锈钢等，并积极响应绿色制造理念，优化生产流程以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不锈钢的相关概述</w:t>
      </w:r>
      <w:r>
        <w:rPr>
          <w:rFonts w:hint="eastAsia"/>
        </w:rPr>
        <w:br/>
      </w:r>
      <w:r>
        <w:rPr>
          <w:rFonts w:hint="eastAsia"/>
        </w:rPr>
        <w:t>　　第一节 不锈钢介绍</w:t>
      </w:r>
      <w:r>
        <w:rPr>
          <w:rFonts w:hint="eastAsia"/>
        </w:rPr>
        <w:br/>
      </w:r>
      <w:r>
        <w:rPr>
          <w:rFonts w:hint="eastAsia"/>
        </w:rPr>
        <w:t>　　　　一、不锈钢的定义及分类</w:t>
      </w:r>
      <w:r>
        <w:rPr>
          <w:rFonts w:hint="eastAsia"/>
        </w:rPr>
        <w:br/>
      </w:r>
      <w:r>
        <w:rPr>
          <w:rFonts w:hint="eastAsia"/>
        </w:rPr>
        <w:t>　　　　二、不锈钢的作用</w:t>
      </w:r>
      <w:r>
        <w:rPr>
          <w:rFonts w:hint="eastAsia"/>
        </w:rPr>
        <w:br/>
      </w:r>
      <w:r>
        <w:rPr>
          <w:rFonts w:hint="eastAsia"/>
        </w:rPr>
        <w:t>　　　　三、不锈钢的性能与组织</w:t>
      </w:r>
      <w:r>
        <w:rPr>
          <w:rFonts w:hint="eastAsia"/>
        </w:rPr>
        <w:br/>
      </w:r>
      <w:r>
        <w:rPr>
          <w:rFonts w:hint="eastAsia"/>
        </w:rPr>
        <w:t>　　　　四、不锈钢的标识方法</w:t>
      </w:r>
      <w:r>
        <w:rPr>
          <w:rFonts w:hint="eastAsia"/>
        </w:rPr>
        <w:br/>
      </w:r>
      <w:r>
        <w:rPr>
          <w:rFonts w:hint="eastAsia"/>
        </w:rPr>
        <w:t>　　　　五、各种不锈钢的耐腐蚀性能</w:t>
      </w:r>
      <w:r>
        <w:rPr>
          <w:rFonts w:hint="eastAsia"/>
        </w:rPr>
        <w:br/>
      </w:r>
      <w:r>
        <w:rPr>
          <w:rFonts w:hint="eastAsia"/>
        </w:rPr>
        <w:t>　　第二节 不锈钢产品</w:t>
      </w:r>
      <w:r>
        <w:rPr>
          <w:rFonts w:hint="eastAsia"/>
        </w:rPr>
        <w:br/>
      </w:r>
      <w:r>
        <w:rPr>
          <w:rFonts w:hint="eastAsia"/>
        </w:rPr>
        <w:t>　　　　一、双相不锈钢</w:t>
      </w:r>
      <w:r>
        <w:rPr>
          <w:rFonts w:hint="eastAsia"/>
        </w:rPr>
        <w:br/>
      </w:r>
      <w:r>
        <w:rPr>
          <w:rFonts w:hint="eastAsia"/>
        </w:rPr>
        <w:t>　　　　二、易切削不锈钢</w:t>
      </w:r>
      <w:r>
        <w:rPr>
          <w:rFonts w:hint="eastAsia"/>
        </w:rPr>
        <w:br/>
      </w:r>
      <w:r>
        <w:rPr>
          <w:rFonts w:hint="eastAsia"/>
        </w:rPr>
        <w:t>　　第三节 不锈钢的表面处理</w:t>
      </w:r>
      <w:r>
        <w:rPr>
          <w:rFonts w:hint="eastAsia"/>
        </w:rPr>
        <w:br/>
      </w:r>
      <w:r>
        <w:rPr>
          <w:rFonts w:hint="eastAsia"/>
        </w:rPr>
        <w:t>　　　　一、不锈钢的表面处理</w:t>
      </w:r>
      <w:r>
        <w:rPr>
          <w:rFonts w:hint="eastAsia"/>
        </w:rPr>
        <w:br/>
      </w:r>
      <w:r>
        <w:rPr>
          <w:rFonts w:hint="eastAsia"/>
        </w:rPr>
        <w:t>　　　　二、不锈钢氧化皮的清除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国际不锈钢行业发展分析</w:t>
      </w:r>
      <w:r>
        <w:rPr>
          <w:rFonts w:hint="eastAsia"/>
        </w:rPr>
        <w:br/>
      </w:r>
      <w:r>
        <w:rPr>
          <w:rFonts w:hint="eastAsia"/>
        </w:rPr>
        <w:t>　　第一节 国际不锈钢发展的历史</w:t>
      </w:r>
      <w:r>
        <w:rPr>
          <w:rFonts w:hint="eastAsia"/>
        </w:rPr>
        <w:br/>
      </w:r>
      <w:r>
        <w:rPr>
          <w:rFonts w:hint="eastAsia"/>
        </w:rPr>
        <w:t>　　第二节 美国不锈钢行业运行分析</w:t>
      </w:r>
      <w:r>
        <w:rPr>
          <w:rFonts w:hint="eastAsia"/>
        </w:rPr>
        <w:br/>
      </w:r>
      <w:r>
        <w:rPr>
          <w:rFonts w:hint="eastAsia"/>
        </w:rPr>
        <w:t>　　第三节 日本不锈钢行业市场运行分析</w:t>
      </w:r>
      <w:r>
        <w:rPr>
          <w:rFonts w:hint="eastAsia"/>
        </w:rPr>
        <w:br/>
      </w:r>
      <w:r>
        <w:rPr>
          <w:rFonts w:hint="eastAsia"/>
        </w:rPr>
        <w:t>　　第四节 韩国不锈钢行业市场运行分析</w:t>
      </w:r>
      <w:r>
        <w:rPr>
          <w:rFonts w:hint="eastAsia"/>
        </w:rPr>
        <w:br/>
      </w:r>
      <w:r>
        <w:rPr>
          <w:rFonts w:hint="eastAsia"/>
        </w:rPr>
        <w:t>　　第五节 印度不锈钢行业市场运行分析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我国不锈钢行业市场运行分析</w:t>
      </w:r>
      <w:r>
        <w:rPr>
          <w:rFonts w:hint="eastAsia"/>
        </w:rPr>
        <w:br/>
      </w:r>
      <w:r>
        <w:rPr>
          <w:rFonts w:hint="eastAsia"/>
        </w:rPr>
        <w:t>　　第一节 我国不锈钢市场运行分析</w:t>
      </w:r>
      <w:r>
        <w:rPr>
          <w:rFonts w:hint="eastAsia"/>
        </w:rPr>
        <w:br/>
      </w:r>
      <w:r>
        <w:rPr>
          <w:rFonts w:hint="eastAsia"/>
        </w:rPr>
        <w:t>　　　　一、2007年我国不锈钢行业的十件大事回顾</w:t>
      </w:r>
      <w:r>
        <w:rPr>
          <w:rFonts w:hint="eastAsia"/>
        </w:rPr>
        <w:br/>
      </w:r>
      <w:r>
        <w:rPr>
          <w:rFonts w:hint="eastAsia"/>
        </w:rPr>
        <w:t>　　　　二、我国不锈钢净出口情况分析</w:t>
      </w:r>
      <w:r>
        <w:rPr>
          <w:rFonts w:hint="eastAsia"/>
        </w:rPr>
        <w:br/>
      </w:r>
      <w:r>
        <w:rPr>
          <w:rFonts w:hint="eastAsia"/>
        </w:rPr>
        <w:t>　　第二节 我国不锈钢品牌竞争分析</w:t>
      </w:r>
      <w:r>
        <w:rPr>
          <w:rFonts w:hint="eastAsia"/>
        </w:rPr>
        <w:br/>
      </w:r>
      <w:r>
        <w:rPr>
          <w:rFonts w:hint="eastAsia"/>
        </w:rPr>
        <w:t>　　　　一、我国不锈钢产业将进入品牌竞争时代</w:t>
      </w:r>
      <w:r>
        <w:rPr>
          <w:rFonts w:hint="eastAsia"/>
        </w:rPr>
        <w:br/>
      </w:r>
      <w:r>
        <w:rPr>
          <w:rFonts w:hint="eastAsia"/>
        </w:rPr>
        <w:t>　　　　二、品牌竞争对我国不锈钢产业的影响</w:t>
      </w:r>
      <w:r>
        <w:rPr>
          <w:rFonts w:hint="eastAsia"/>
        </w:rPr>
        <w:br/>
      </w:r>
      <w:r>
        <w:rPr>
          <w:rFonts w:hint="eastAsia"/>
        </w:rPr>
        <w:t>　　第三节 我国不锈钢业的快速发展和面临问题</w:t>
      </w:r>
      <w:r>
        <w:rPr>
          <w:rFonts w:hint="eastAsia"/>
        </w:rPr>
        <w:br/>
      </w:r>
      <w:r>
        <w:rPr>
          <w:rFonts w:hint="eastAsia"/>
        </w:rPr>
        <w:t>　　　　一、我国不锈钢产业得到飞速发展</w:t>
      </w:r>
      <w:r>
        <w:rPr>
          <w:rFonts w:hint="eastAsia"/>
        </w:rPr>
        <w:br/>
      </w:r>
      <w:r>
        <w:rPr>
          <w:rFonts w:hint="eastAsia"/>
        </w:rPr>
        <w:t>　　　　二、一大批现代化的不锈钢企业建成投产</w:t>
      </w:r>
      <w:r>
        <w:rPr>
          <w:rFonts w:hint="eastAsia"/>
        </w:rPr>
        <w:br/>
      </w:r>
      <w:r>
        <w:rPr>
          <w:rFonts w:hint="eastAsia"/>
        </w:rPr>
        <w:t>　　　　三、民营不锈钢企业是一支不可忽视的力量</w:t>
      </w:r>
      <w:r>
        <w:rPr>
          <w:rFonts w:hint="eastAsia"/>
        </w:rPr>
        <w:br/>
      </w:r>
      <w:r>
        <w:rPr>
          <w:rFonts w:hint="eastAsia"/>
        </w:rPr>
        <w:t>　　　　四、不锈钢的生产成本上升</w:t>
      </w:r>
      <w:r>
        <w:rPr>
          <w:rFonts w:hint="eastAsia"/>
        </w:rPr>
        <w:br/>
      </w:r>
      <w:r>
        <w:rPr>
          <w:rFonts w:hint="eastAsia"/>
        </w:rPr>
        <w:t>　　　　五、加强对不锈钢品种开发、生产工艺、市场营销等方面工作的引导</w:t>
      </w:r>
      <w:r>
        <w:rPr>
          <w:rFonts w:hint="eastAsia"/>
        </w:rPr>
        <w:br/>
      </w:r>
      <w:r>
        <w:rPr>
          <w:rFonts w:hint="eastAsia"/>
        </w:rPr>
        <w:t>　　第四节 我国不锈钢行业发展中存在的问题及对策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一、我国不锈钢产业的变化和存在的主要问题</w:t>
      </w:r>
      <w:r>
        <w:rPr>
          <w:rFonts w:hint="eastAsia"/>
        </w:rPr>
        <w:br/>
      </w:r>
      <w:r>
        <w:rPr>
          <w:rFonts w:hint="eastAsia"/>
        </w:rPr>
        <w:t>　　　　二、由不锈钢大国向不锈钢强国发展的思考</w:t>
      </w:r>
      <w:r>
        <w:rPr>
          <w:rFonts w:hint="eastAsia"/>
        </w:rPr>
        <w:br/>
      </w:r>
      <w:r>
        <w:rPr>
          <w:rFonts w:hint="eastAsia"/>
        </w:rPr>
        <w:t>　　　　三、未来几年我国不锈钢供需状况分析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我国不锈钢管市场分析</w:t>
      </w:r>
      <w:r>
        <w:rPr>
          <w:rFonts w:hint="eastAsia"/>
        </w:rPr>
        <w:br/>
      </w:r>
      <w:r>
        <w:rPr>
          <w:rFonts w:hint="eastAsia"/>
        </w:rPr>
        <w:t>　　第一节 不锈钢管概述</w:t>
      </w:r>
      <w:r>
        <w:rPr>
          <w:rFonts w:hint="eastAsia"/>
        </w:rPr>
        <w:br/>
      </w:r>
      <w:r>
        <w:rPr>
          <w:rFonts w:hint="eastAsia"/>
        </w:rPr>
        <w:t>　　　　一、不锈钢管概述及分类</w:t>
      </w:r>
      <w:r>
        <w:rPr>
          <w:rFonts w:hint="eastAsia"/>
        </w:rPr>
        <w:br/>
      </w:r>
      <w:r>
        <w:rPr>
          <w:rFonts w:hint="eastAsia"/>
        </w:rPr>
        <w:t>　　　　二、卡压式不锈钢管特点</w:t>
      </w:r>
      <w:r>
        <w:rPr>
          <w:rFonts w:hint="eastAsia"/>
        </w:rPr>
        <w:br/>
      </w:r>
      <w:r>
        <w:rPr>
          <w:rFonts w:hint="eastAsia"/>
        </w:rPr>
        <w:t>　　　　三、不锈钢管的安装工艺</w:t>
      </w:r>
      <w:r>
        <w:rPr>
          <w:rFonts w:hint="eastAsia"/>
        </w:rPr>
        <w:br/>
      </w:r>
      <w:r>
        <w:rPr>
          <w:rFonts w:hint="eastAsia"/>
        </w:rPr>
        <w:t>　　第二节 不锈钢管行业发展分析</w:t>
      </w:r>
      <w:r>
        <w:rPr>
          <w:rFonts w:hint="eastAsia"/>
        </w:rPr>
        <w:br/>
      </w:r>
      <w:r>
        <w:rPr>
          <w:rFonts w:hint="eastAsia"/>
        </w:rPr>
        <w:t>　　　　一、我国不锈钢管行业的发展</w:t>
      </w:r>
      <w:r>
        <w:rPr>
          <w:rFonts w:hint="eastAsia"/>
        </w:rPr>
        <w:br/>
      </w:r>
      <w:r>
        <w:rPr>
          <w:rFonts w:hint="eastAsia"/>
        </w:rPr>
        <w:t>　　　　二、我国不锈钢管出口现状</w:t>
      </w:r>
      <w:r>
        <w:rPr>
          <w:rFonts w:hint="eastAsia"/>
        </w:rPr>
        <w:br/>
      </w:r>
      <w:r>
        <w:rPr>
          <w:rFonts w:hint="eastAsia"/>
        </w:rPr>
        <w:t>　　　　三、无缝钢管行业可持续快速发展的机遇</w:t>
      </w:r>
      <w:r>
        <w:rPr>
          <w:rFonts w:hint="eastAsia"/>
        </w:rPr>
        <w:br/>
      </w:r>
      <w:r>
        <w:rPr>
          <w:rFonts w:hint="eastAsia"/>
        </w:rPr>
        <w:t>　　第三节 食品级无缝不锈钢管的应用</w:t>
      </w:r>
      <w:r>
        <w:rPr>
          <w:rFonts w:hint="eastAsia"/>
        </w:rPr>
        <w:br/>
      </w:r>
      <w:r>
        <w:rPr>
          <w:rFonts w:hint="eastAsia"/>
        </w:rPr>
        <w:t>　　第四节 不锈钢管发展中存在的问题与对策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一、我国不锈钢管发展存在的问题</w:t>
      </w:r>
      <w:r>
        <w:rPr>
          <w:rFonts w:hint="eastAsia"/>
        </w:rPr>
        <w:br/>
      </w:r>
      <w:r>
        <w:rPr>
          <w:rFonts w:hint="eastAsia"/>
        </w:rPr>
        <w:t>　　　　二、316L不锈钢管市场发展建议</w:t>
      </w:r>
      <w:r>
        <w:rPr>
          <w:rFonts w:hint="eastAsia"/>
        </w:rPr>
        <w:br/>
      </w:r>
      <w:r>
        <w:rPr>
          <w:rFonts w:hint="eastAsia"/>
        </w:rPr>
        <w:t>　　　　三、我国无缝钢管行业发展战略分析</w:t>
      </w:r>
      <w:r>
        <w:rPr>
          <w:rFonts w:hint="eastAsia"/>
        </w:rPr>
        <w:br/>
      </w:r>
      <w:r>
        <w:rPr>
          <w:rFonts w:hint="eastAsia"/>
        </w:rPr>
        <w:t>　　第五节 不锈钢管行业的发展前景趋势</w:t>
      </w:r>
      <w:r>
        <w:rPr>
          <w:rFonts w:hint="eastAsia"/>
        </w:rPr>
        <w:br/>
      </w:r>
      <w:r>
        <w:rPr>
          <w:rFonts w:hint="eastAsia"/>
        </w:rPr>
        <w:t>　　　　一、不锈钢管的需求量日趋扩大，市场前景看好</w:t>
      </w:r>
      <w:r>
        <w:rPr>
          <w:rFonts w:hint="eastAsia"/>
        </w:rPr>
        <w:br/>
      </w:r>
      <w:r>
        <w:rPr>
          <w:rFonts w:hint="eastAsia"/>
        </w:rPr>
        <w:t>　　　　二、超临界锅炉用不锈钢管的市场潜力及发展状况</w:t>
      </w:r>
      <w:r>
        <w:rPr>
          <w:rFonts w:hint="eastAsia"/>
        </w:rPr>
        <w:br/>
      </w:r>
      <w:r>
        <w:rPr>
          <w:rFonts w:hint="eastAsia"/>
        </w:rPr>
        <w:t>　　　　三、无缝管、无缝钢管工艺发展趋势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我国不锈钢部分重点区域市场分析</w:t>
      </w:r>
      <w:r>
        <w:rPr>
          <w:rFonts w:hint="eastAsia"/>
        </w:rPr>
        <w:br/>
      </w:r>
      <w:r>
        <w:rPr>
          <w:rFonts w:hint="eastAsia"/>
        </w:rPr>
        <w:t>　　第一节 无锡不锈钢行业市场分析</w:t>
      </w:r>
      <w:r>
        <w:rPr>
          <w:rFonts w:hint="eastAsia"/>
        </w:rPr>
        <w:br/>
      </w:r>
      <w:r>
        <w:rPr>
          <w:rFonts w:hint="eastAsia"/>
        </w:rPr>
        <w:t>　　第二节 山西不锈钢行业市场分析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2009—2010年我国炼钢行业综合运营数据分析</w:t>
      </w:r>
      <w:r>
        <w:rPr>
          <w:rFonts w:hint="eastAsia"/>
        </w:rPr>
        <w:br/>
      </w:r>
      <w:r>
        <w:rPr>
          <w:rFonts w:hint="eastAsia"/>
        </w:rPr>
        <w:t>　　第一节 2009—2010年我国炼钢行业的经济分析</w:t>
      </w:r>
      <w:r>
        <w:rPr>
          <w:rFonts w:hint="eastAsia"/>
        </w:rPr>
        <w:br/>
      </w:r>
      <w:r>
        <w:rPr>
          <w:rFonts w:hint="eastAsia"/>
        </w:rPr>
        <w:t>　　　　一、2009—2010年我国炼钢行业的产成品分析</w:t>
      </w:r>
      <w:r>
        <w:rPr>
          <w:rFonts w:hint="eastAsia"/>
        </w:rPr>
        <w:br/>
      </w:r>
      <w:r>
        <w:rPr>
          <w:rFonts w:hint="eastAsia"/>
        </w:rPr>
        <w:t>　　　　二、2009—2010年我国炼钢行业的产品销售收入分析</w:t>
      </w:r>
      <w:r>
        <w:rPr>
          <w:rFonts w:hint="eastAsia"/>
        </w:rPr>
        <w:br/>
      </w:r>
      <w:r>
        <w:rPr>
          <w:rFonts w:hint="eastAsia"/>
        </w:rPr>
        <w:t>　　　　三、2009—2010年我国炼钢行业累计利润总额情况</w:t>
      </w:r>
      <w:r>
        <w:rPr>
          <w:rFonts w:hint="eastAsia"/>
        </w:rPr>
        <w:br/>
      </w:r>
      <w:r>
        <w:rPr>
          <w:rFonts w:hint="eastAsia"/>
        </w:rPr>
        <w:t>　　　　四、2009—2010年我国炼钢行业人均销售率分析</w:t>
      </w:r>
      <w:r>
        <w:rPr>
          <w:rFonts w:hint="eastAsia"/>
        </w:rPr>
        <w:br/>
      </w:r>
      <w:r>
        <w:rPr>
          <w:rFonts w:hint="eastAsia"/>
        </w:rPr>
        <w:t>　　第二节 2009—2010年我国炼钢行业成本费用情况</w:t>
      </w:r>
      <w:r>
        <w:rPr>
          <w:rFonts w:hint="eastAsia"/>
        </w:rPr>
        <w:br/>
      </w:r>
      <w:r>
        <w:rPr>
          <w:rFonts w:hint="eastAsia"/>
        </w:rPr>
        <w:t>　　　　一、2009—2010年我国炼钢产品销售成本分析</w:t>
      </w:r>
      <w:r>
        <w:rPr>
          <w:rFonts w:hint="eastAsia"/>
        </w:rPr>
        <w:br/>
      </w:r>
      <w:r>
        <w:rPr>
          <w:rFonts w:hint="eastAsia"/>
        </w:rPr>
        <w:t>　　　　二、2009—2010年我国炼钢产品销售费用分析</w:t>
      </w:r>
      <w:r>
        <w:rPr>
          <w:rFonts w:hint="eastAsia"/>
        </w:rPr>
        <w:br/>
      </w:r>
      <w:r>
        <w:rPr>
          <w:rFonts w:hint="eastAsia"/>
        </w:rPr>
        <w:t>　　　　三、2009—2010年我国炼钢产品管理费用分析</w:t>
      </w:r>
      <w:r>
        <w:rPr>
          <w:rFonts w:hint="eastAsia"/>
        </w:rPr>
        <w:br/>
      </w:r>
      <w:r>
        <w:rPr>
          <w:rFonts w:hint="eastAsia"/>
        </w:rPr>
        <w:t>　　第三节 2009—2010年我国炼钢行业资产负债情况</w:t>
      </w:r>
      <w:r>
        <w:rPr>
          <w:rFonts w:hint="eastAsia"/>
        </w:rPr>
        <w:br/>
      </w:r>
      <w:r>
        <w:rPr>
          <w:rFonts w:hint="eastAsia"/>
        </w:rPr>
        <w:t>　　　　一、2009—2010年我国炼钢行业资产总计分析</w:t>
      </w:r>
      <w:r>
        <w:rPr>
          <w:rFonts w:hint="eastAsia"/>
        </w:rPr>
        <w:br/>
      </w:r>
      <w:r>
        <w:rPr>
          <w:rFonts w:hint="eastAsia"/>
        </w:rPr>
        <w:t>　　　　二、2009—2010年我国炼钢行业负债合计分析</w:t>
      </w:r>
      <w:r>
        <w:rPr>
          <w:rFonts w:hint="eastAsia"/>
        </w:rPr>
        <w:br/>
      </w:r>
      <w:r>
        <w:rPr>
          <w:rFonts w:hint="eastAsia"/>
        </w:rPr>
        <w:t>　　　　三、2009—2010年我国炼钢资产负债率分析</w:t>
      </w:r>
      <w:r>
        <w:rPr>
          <w:rFonts w:hint="eastAsia"/>
        </w:rPr>
        <w:br/>
      </w:r>
      <w:r>
        <w:rPr>
          <w:rFonts w:hint="eastAsia"/>
        </w:rPr>
        <w:t>　　第四节 2009—2010年我国炼钢行业规模情况</w:t>
      </w:r>
      <w:r>
        <w:rPr>
          <w:rFonts w:hint="eastAsia"/>
        </w:rPr>
        <w:br/>
      </w:r>
      <w:r>
        <w:rPr>
          <w:rFonts w:hint="eastAsia"/>
        </w:rPr>
        <w:t>　　　　一、2009—2010年我国炼钢行业累计企业单位数</w:t>
      </w:r>
      <w:r>
        <w:rPr>
          <w:rFonts w:hint="eastAsia"/>
        </w:rPr>
        <w:br/>
      </w:r>
      <w:r>
        <w:rPr>
          <w:rFonts w:hint="eastAsia"/>
        </w:rPr>
        <w:t>　　　　二、2009—2010年我国炼钢行业累计全部从业人员平均人数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2009—2010年我国炼钢行业经济效益情况</w:t>
      </w:r>
      <w:r>
        <w:rPr>
          <w:rFonts w:hint="eastAsia"/>
        </w:rPr>
        <w:br/>
      </w:r>
      <w:r>
        <w:rPr>
          <w:rFonts w:hint="eastAsia"/>
        </w:rPr>
        <w:t>　　　　一、2009—2010年我国炼钢行业产值利税率</w:t>
      </w:r>
      <w:r>
        <w:rPr>
          <w:rFonts w:hint="eastAsia"/>
        </w:rPr>
        <w:br/>
      </w:r>
      <w:r>
        <w:rPr>
          <w:rFonts w:hint="eastAsia"/>
        </w:rPr>
        <w:t>　　　　二、2009—2010年我国炼钢行业成本费用利润率</w:t>
      </w:r>
      <w:r>
        <w:rPr>
          <w:rFonts w:hint="eastAsia"/>
        </w:rPr>
        <w:br/>
      </w:r>
      <w:r>
        <w:rPr>
          <w:rFonts w:hint="eastAsia"/>
        </w:rPr>
        <w:t>　　　　三、2009—2010年我国炼钢行业资金利税率</w:t>
      </w:r>
      <w:r>
        <w:rPr>
          <w:rFonts w:hint="eastAsia"/>
        </w:rPr>
        <w:br/>
      </w:r>
      <w:r>
        <w:rPr>
          <w:rFonts w:hint="eastAsia"/>
        </w:rPr>
        <w:t>　　　　四、2009—2010年我国炼钢行业成品资金占用率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不锈钢原料市场发展分析</w:t>
      </w:r>
      <w:r>
        <w:rPr>
          <w:rFonts w:hint="eastAsia"/>
        </w:rPr>
        <w:br/>
      </w:r>
      <w:r>
        <w:rPr>
          <w:rFonts w:hint="eastAsia"/>
        </w:rPr>
        <w:t>　　第一节 不锈钢原料市场格局分析</w:t>
      </w:r>
      <w:r>
        <w:rPr>
          <w:rFonts w:hint="eastAsia"/>
        </w:rPr>
        <w:br/>
      </w:r>
      <w:r>
        <w:rPr>
          <w:rFonts w:hint="eastAsia"/>
        </w:rPr>
        <w:t>　　第二节 镍</w:t>
      </w:r>
      <w:r>
        <w:rPr>
          <w:rFonts w:hint="eastAsia"/>
        </w:rPr>
        <w:br/>
      </w:r>
      <w:r>
        <w:rPr>
          <w:rFonts w:hint="eastAsia"/>
        </w:rPr>
        <w:t>　　第三节 铬</w:t>
      </w:r>
      <w:r>
        <w:rPr>
          <w:rFonts w:hint="eastAsia"/>
        </w:rPr>
        <w:br/>
      </w:r>
      <w:r>
        <w:rPr>
          <w:rFonts w:hint="eastAsia"/>
        </w:rPr>
        <w:t>　　第四节 钼</w:t>
      </w:r>
      <w:r>
        <w:rPr>
          <w:rFonts w:hint="eastAsia"/>
        </w:rPr>
        <w:br/>
      </w:r>
      <w:r>
        <w:rPr>
          <w:rFonts w:hint="eastAsia"/>
        </w:rPr>
        <w:t>　　第五节 铁合金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我国不锈钢废钢市场发展现状分析</w:t>
      </w:r>
      <w:r>
        <w:rPr>
          <w:rFonts w:hint="eastAsia"/>
        </w:rPr>
        <w:br/>
      </w:r>
      <w:r>
        <w:rPr>
          <w:rFonts w:hint="eastAsia"/>
        </w:rPr>
        <w:t>　　第一节 我国不锈钢废钢市场发展分析</w:t>
      </w:r>
      <w:r>
        <w:rPr>
          <w:rFonts w:hint="eastAsia"/>
        </w:rPr>
        <w:br/>
      </w:r>
      <w:r>
        <w:rPr>
          <w:rFonts w:hint="eastAsia"/>
        </w:rPr>
        <w:t>　　　　一、不锈钢废钢回收利用的意义</w:t>
      </w:r>
      <w:r>
        <w:rPr>
          <w:rFonts w:hint="eastAsia"/>
        </w:rPr>
        <w:br/>
      </w:r>
      <w:r>
        <w:rPr>
          <w:rFonts w:hint="eastAsia"/>
        </w:rPr>
        <w:t>　　　　二、我国废不锈钢的消费和分布情况</w:t>
      </w:r>
      <w:r>
        <w:rPr>
          <w:rFonts w:hint="eastAsia"/>
        </w:rPr>
        <w:br/>
      </w:r>
      <w:r>
        <w:rPr>
          <w:rFonts w:hint="eastAsia"/>
        </w:rPr>
        <w:t>　　　　三、我国废不锈钢的再生和加工方式</w:t>
      </w:r>
      <w:r>
        <w:rPr>
          <w:rFonts w:hint="eastAsia"/>
        </w:rPr>
        <w:br/>
      </w:r>
      <w:r>
        <w:rPr>
          <w:rFonts w:hint="eastAsia"/>
        </w:rPr>
        <w:t>　　　　四、不锈钢废钢回收分析</w:t>
      </w:r>
      <w:r>
        <w:rPr>
          <w:rFonts w:hint="eastAsia"/>
        </w:rPr>
        <w:br/>
      </w:r>
      <w:r>
        <w:rPr>
          <w:rFonts w:hint="eastAsia"/>
        </w:rPr>
        <w:t>　　第二节 我国不锈钢废钢资源分析</w:t>
      </w:r>
      <w:r>
        <w:rPr>
          <w:rFonts w:hint="eastAsia"/>
        </w:rPr>
        <w:br/>
      </w:r>
      <w:r>
        <w:rPr>
          <w:rFonts w:hint="eastAsia"/>
        </w:rPr>
        <w:t>　　第三节 我国不锈钢产业存在的问题及发展趋势分析</w:t>
      </w:r>
      <w:r>
        <w:rPr>
          <w:rFonts w:hint="eastAsia"/>
        </w:rPr>
        <w:br/>
      </w:r>
      <w:r>
        <w:rPr>
          <w:rFonts w:hint="eastAsia"/>
        </w:rPr>
        <w:t>　　第四节 四川地震对我国不锈钢市场影响分析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我国不锈钢产品技术状况分析</w:t>
      </w:r>
      <w:r>
        <w:rPr>
          <w:rFonts w:hint="eastAsia"/>
        </w:rPr>
        <w:br/>
      </w:r>
      <w:r>
        <w:rPr>
          <w:rFonts w:hint="eastAsia"/>
        </w:rPr>
        <w:t>　　第一节 不锈钢生产工艺</w:t>
      </w:r>
      <w:r>
        <w:rPr>
          <w:rFonts w:hint="eastAsia"/>
        </w:rPr>
        <w:br/>
      </w:r>
      <w:r>
        <w:rPr>
          <w:rFonts w:hint="eastAsia"/>
        </w:rPr>
        <w:t>　　第二节 我国冷轧带钢生产技术的发展回顾</w:t>
      </w:r>
      <w:r>
        <w:rPr>
          <w:rFonts w:hint="eastAsia"/>
        </w:rPr>
        <w:br/>
      </w:r>
      <w:r>
        <w:rPr>
          <w:rFonts w:hint="eastAsia"/>
        </w:rPr>
        <w:t>　　第三节 我国硅钢片生产工艺现状 及发展趋势分析</w:t>
      </w:r>
      <w:r>
        <w:rPr>
          <w:rFonts w:hint="eastAsia"/>
        </w:rPr>
        <w:br/>
      </w:r>
      <w:r>
        <w:rPr>
          <w:rFonts w:hint="eastAsia"/>
        </w:rPr>
        <w:t>　　第四节 我国热镀锌板生产工艺现状及发展趋势分析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我国不锈钢部分重点企业分析</w:t>
      </w:r>
      <w:r>
        <w:rPr>
          <w:rFonts w:hint="eastAsia"/>
        </w:rPr>
        <w:br/>
      </w:r>
      <w:r>
        <w:rPr>
          <w:rFonts w:hint="eastAsia"/>
        </w:rPr>
        <w:t>　　第一节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二、财务经营状况分析</w:t>
      </w:r>
      <w:r>
        <w:rPr>
          <w:rFonts w:hint="eastAsia"/>
        </w:rPr>
        <w:br/>
      </w:r>
      <w:r>
        <w:rPr>
          <w:rFonts w:hint="eastAsia"/>
        </w:rPr>
        <w:t>　　第二节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二、公司财务经营状况</w:t>
      </w:r>
      <w:r>
        <w:rPr>
          <w:rFonts w:hint="eastAsia"/>
        </w:rPr>
        <w:br/>
      </w:r>
      <w:r>
        <w:rPr>
          <w:rFonts w:hint="eastAsia"/>
        </w:rPr>
        <w:t>　　第三节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二、公司财务经营状况</w:t>
      </w:r>
      <w:r>
        <w:rPr>
          <w:rFonts w:hint="eastAsia"/>
        </w:rPr>
        <w:br/>
      </w:r>
      <w:r>
        <w:rPr>
          <w:rFonts w:hint="eastAsia"/>
        </w:rPr>
        <w:t>　　第四节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二、公司财务经营状况</w:t>
      </w:r>
      <w:r>
        <w:rPr>
          <w:rFonts w:hint="eastAsia"/>
        </w:rPr>
        <w:br/>
      </w:r>
      <w:r>
        <w:rPr>
          <w:rFonts w:hint="eastAsia"/>
        </w:rPr>
        <w:t>　　第五节 包头钢铁股份有限公司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二、公司财务经营状况分析</w:t>
      </w:r>
      <w:r>
        <w:rPr>
          <w:rFonts w:hint="eastAsia"/>
        </w:rPr>
        <w:br/>
      </w:r>
      <w:r>
        <w:rPr>
          <w:rFonts w:hint="eastAsia"/>
        </w:rPr>
        <w:t>　　第六节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二、公司财务经营状况分析</w:t>
      </w:r>
      <w:r>
        <w:rPr>
          <w:rFonts w:hint="eastAsia"/>
        </w:rPr>
        <w:br/>
      </w:r>
      <w:r>
        <w:rPr>
          <w:rFonts w:hint="eastAsia"/>
        </w:rPr>
        <w:t>　　第七节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我国不锈钢行业发展的前景</w:t>
      </w:r>
      <w:r>
        <w:rPr>
          <w:rFonts w:hint="eastAsia"/>
        </w:rPr>
        <w:br/>
      </w:r>
      <w:r>
        <w:rPr>
          <w:rFonts w:hint="eastAsia"/>
        </w:rPr>
        <w:t>　　第一节 我国不锈钢行业发展前景</w:t>
      </w:r>
      <w:r>
        <w:rPr>
          <w:rFonts w:hint="eastAsia"/>
        </w:rPr>
        <w:br/>
      </w:r>
      <w:r>
        <w:rPr>
          <w:rFonts w:hint="eastAsia"/>
        </w:rPr>
        <w:t>　　　　一、我国不锈钢产业的现状及展望</w:t>
      </w:r>
      <w:r>
        <w:rPr>
          <w:rFonts w:hint="eastAsia"/>
        </w:rPr>
        <w:br/>
      </w:r>
      <w:r>
        <w:rPr>
          <w:rFonts w:hint="eastAsia"/>
        </w:rPr>
        <w:t>　　　　二、我国未来不锈钢管市场发展分析</w:t>
      </w:r>
      <w:r>
        <w:rPr>
          <w:rFonts w:hint="eastAsia"/>
        </w:rPr>
        <w:br/>
      </w:r>
      <w:r>
        <w:rPr>
          <w:rFonts w:hint="eastAsia"/>
        </w:rPr>
        <w:t>　　第二节 我国不锈钢产品发展展望</w:t>
      </w:r>
      <w:r>
        <w:rPr>
          <w:rFonts w:hint="eastAsia"/>
        </w:rPr>
        <w:br/>
      </w:r>
      <w:r>
        <w:rPr>
          <w:rFonts w:hint="eastAsia"/>
        </w:rPr>
        <w:t>　　　　一、不锈钢饰品市场前景看好</w:t>
      </w:r>
      <w:r>
        <w:rPr>
          <w:rFonts w:hint="eastAsia"/>
        </w:rPr>
        <w:br/>
      </w:r>
      <w:r>
        <w:rPr>
          <w:rFonts w:hint="eastAsia"/>
        </w:rPr>
        <w:t>　　　　二、不锈钢复合管市场前景广阔</w:t>
      </w:r>
      <w:r>
        <w:rPr>
          <w:rFonts w:hint="eastAsia"/>
        </w:rPr>
        <w:br/>
      </w:r>
      <w:r>
        <w:rPr>
          <w:rFonts w:hint="eastAsia"/>
        </w:rPr>
        <w:t>　　　　三、我国不锈钢产品结构调整的发展趋势</w:t>
      </w:r>
      <w:r>
        <w:rPr>
          <w:rFonts w:hint="eastAsia"/>
        </w:rPr>
        <w:br/>
      </w:r>
      <w:r>
        <w:rPr>
          <w:rFonts w:hint="eastAsia"/>
        </w:rPr>
        <w:t>　　第三节 中~智~林－国产不锈钢行业发展趋势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8418f42ac4f8a" w:history="1">
        <w:r>
          <w:rPr>
            <w:rStyle w:val="Hyperlink"/>
          </w:rPr>
          <w:t>2010年中国不锈钢市场评估及投资前景分析报告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8418f42ac4f8a" w:history="1">
        <w:r>
          <w:rPr>
            <w:rStyle w:val="Hyperlink"/>
          </w:rPr>
          <w:t>https://www.20087.com/2010-08/R_2010buxiugangshichangpinggujitouziqi.html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热点：不锈钢桥架、不锈钢304多少钱一吨、不锈钢碗可以放微波炉加热吗、不锈钢价格、不锈钢期货行情实时行情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c22211e8c4a7b" w:history="1">
      <w:r>
        <w:rPr>
          <w:rStyle w:val="Hyperlink"/>
        </w:rPr>
        <w:t>2010年中国不锈钢市场评估及投资前景分析报告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buxiugangshichangpinggujitouziqi.html" TargetMode="External" Id="R9888418f42ac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buxiugangshichangpinggujitouziqi.html" TargetMode="External" Id="Rd21c22211e8c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2010-08-16T02:03:00Z</dcterms:created>
  <dcterms:modified xsi:type="dcterms:W3CDTF">2010-08-16T03:03:00Z</dcterms:modified>
  <dc:subject>2010年中国不锈钢市场评估及投资前景分析报告</dc:subject>
  <dc:title>2010年中国不锈钢市场评估及投资前景分析报告</dc:title>
  <cp:keywords>2010年中国不锈钢市场评估及投资前景分析报告</cp:keywords>
  <dc:description>2010年中国不锈钢市场评估及投资前景分析报告</dc:description>
</cp:coreProperties>
</file>