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5f76a229e34425" w:history="1">
              <w:r>
                <w:rPr>
                  <w:rStyle w:val="Hyperlink"/>
                </w:rPr>
                <w:t>2010年中国半导体市场评估及投资前景分析报告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5f76a229e34425" w:history="1">
              <w:r>
                <w:rPr>
                  <w:rStyle w:val="Hyperlink"/>
                </w:rPr>
                <w:t>2010年中国半导体市场评估及投资前景分析报告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0A8660A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5f76a229e34425" w:history="1">
                <w:r>
                  <w:rPr>
                    <w:rStyle w:val="Hyperlink"/>
                  </w:rPr>
                  <w:t>https://www.20087.com/2010-08/R_2010bandaotishichangpinggujitouziqia.html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产业作为现代信息技术的核心支撑，在全球范围内经历了快速的发展和深刻的变革。近年来，随着摩尔定律逐渐逼近物理极限，半导体制造技术开始向三维结构、新材料和新工艺方向探索。硅基芯片仍然占据主导地位，但氮化镓（GaN）、碳化硅（SiC）等宽禁带半导体材料因其优异的电学性能和耐高温特性，正在逐步应用于高频高效电力电子器件中。此外，极紫外光刻（EUV）技术和高密度封装技术的进步显著提升了芯片集成度和功能复杂性。政策支持对于半导体产业发展起到了至关重要的作用，各国纷纷出台补贴措施、研发激励政策，以增强本国在全球产业链中的竞争力。</w:t>
      </w:r>
      <w:r>
        <w:rPr>
          <w:rFonts w:hint="eastAsia"/>
        </w:rPr>
        <w:br/>
      </w:r>
      <w:r>
        <w:rPr>
          <w:rFonts w:hint="eastAsia"/>
        </w:rPr>
        <w:t>　　未来，半导体行业的发展将集中在智能化、绿色化和多功能集成三个方向。市场调研网认为，一方面，借助人工智能（AI）和机器学习算法，半导体设计可以实现更加精准的模拟仿真，缩短产品开发周期；另一方面，通过推广低功耗架构和技术手段，如异构计算、近阈值电压操作等，可以有效降低能耗并提高能效比。随着物联网（IoT）、5G通信等新兴应用领域的崛起，半导体将与传感器、微控制器等其他电子元件紧密结合，提供更加个性化和智能化的服务体验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全球半导体的发展分析</w:t>
      </w:r>
      <w:r>
        <w:rPr>
          <w:rFonts w:hint="eastAsia"/>
        </w:rPr>
        <w:br/>
      </w:r>
      <w:r>
        <w:rPr>
          <w:rFonts w:hint="eastAsia"/>
        </w:rPr>
        <w:t>　　第一节 全球半导体设备市场分析</w:t>
      </w:r>
      <w:r>
        <w:rPr>
          <w:rFonts w:hint="eastAsia"/>
        </w:rPr>
        <w:br/>
      </w:r>
      <w:r>
        <w:rPr>
          <w:rFonts w:hint="eastAsia"/>
        </w:rPr>
        <w:t>　　　　一、日本连续成为最大市场</w:t>
      </w:r>
      <w:r>
        <w:rPr>
          <w:rFonts w:hint="eastAsia"/>
        </w:rPr>
        <w:br/>
      </w:r>
      <w:r>
        <w:rPr>
          <w:rFonts w:hint="eastAsia"/>
        </w:rPr>
        <w:t>　　　　二、晶圆处理设备占主导地位</w:t>
      </w:r>
      <w:r>
        <w:rPr>
          <w:rFonts w:hint="eastAsia"/>
        </w:rPr>
        <w:br/>
      </w:r>
      <w:r>
        <w:rPr>
          <w:rFonts w:hint="eastAsia"/>
        </w:rPr>
        <w:t>　　　　三、美日厂商垄断半导体设备产业</w:t>
      </w:r>
      <w:r>
        <w:rPr>
          <w:rFonts w:hint="eastAsia"/>
        </w:rPr>
        <w:br/>
      </w:r>
      <w:r>
        <w:rPr>
          <w:rFonts w:hint="eastAsia"/>
        </w:rPr>
        <w:t>　　　　四、美国半导体设备巨头加速布局中国太阳能领域</w:t>
      </w:r>
      <w:r>
        <w:rPr>
          <w:rFonts w:hint="eastAsia"/>
        </w:rPr>
        <w:br/>
      </w:r>
      <w:r>
        <w:rPr>
          <w:rFonts w:hint="eastAsia"/>
        </w:rPr>
        <w:t>　　　　五、半导体设备市场稳中有升</w:t>
      </w:r>
      <w:r>
        <w:rPr>
          <w:rFonts w:hint="eastAsia"/>
        </w:rPr>
        <w:br/>
      </w:r>
      <w:r>
        <w:rPr>
          <w:rFonts w:hint="eastAsia"/>
        </w:rPr>
        <w:t>　　第二节 全球半导体供应商并购分析</w:t>
      </w:r>
      <w:r>
        <w:rPr>
          <w:rFonts w:hint="eastAsia"/>
        </w:rPr>
        <w:br/>
      </w:r>
      <w:r>
        <w:rPr>
          <w:rFonts w:hint="eastAsia"/>
        </w:rPr>
        <w:t>　　　　一、LSI完购杰尔</w:t>
      </w:r>
      <w:r>
        <w:rPr>
          <w:rFonts w:hint="eastAsia"/>
        </w:rPr>
        <w:br/>
      </w:r>
      <w:r>
        <w:rPr>
          <w:rFonts w:hint="eastAsia"/>
        </w:rPr>
        <w:t>　　　　二、知识产权协作促进并购</w:t>
      </w:r>
      <w:r>
        <w:rPr>
          <w:rFonts w:hint="eastAsia"/>
        </w:rPr>
        <w:br/>
      </w:r>
      <w:r>
        <w:rPr>
          <w:rFonts w:hint="eastAsia"/>
        </w:rPr>
        <w:t>　　　　三、全球半导体并购风潮持续</w:t>
      </w:r>
      <w:r>
        <w:rPr>
          <w:rFonts w:hint="eastAsia"/>
        </w:rPr>
        <w:br/>
      </w:r>
      <w:r>
        <w:rPr>
          <w:rFonts w:hint="eastAsia"/>
        </w:rPr>
        <w:t>　　第三节 全球集成电路发展分析</w:t>
      </w:r>
      <w:r>
        <w:rPr>
          <w:rFonts w:hint="eastAsia"/>
        </w:rPr>
        <w:br/>
      </w:r>
      <w:r>
        <w:rPr>
          <w:rFonts w:hint="eastAsia"/>
        </w:rPr>
        <w:t>　　　　一、规模迅速扩大，竞争愈加激烈</w:t>
      </w:r>
      <w:r>
        <w:rPr>
          <w:rFonts w:hint="eastAsia"/>
        </w:rPr>
        <w:br/>
      </w:r>
      <w:r>
        <w:rPr>
          <w:rFonts w:hint="eastAsia"/>
        </w:rPr>
        <w:t>　　　　二、产业链演变，细分与多元共存</w:t>
      </w:r>
      <w:r>
        <w:rPr>
          <w:rFonts w:hint="eastAsia"/>
        </w:rPr>
        <w:br/>
      </w:r>
      <w:r>
        <w:rPr>
          <w:rFonts w:hint="eastAsia"/>
        </w:rPr>
        <w:t>　　　　三、晶圆产能猛增，亚太地位上升</w:t>
      </w:r>
      <w:r>
        <w:rPr>
          <w:rFonts w:hint="eastAsia"/>
        </w:rPr>
        <w:br/>
      </w:r>
      <w:r>
        <w:rPr>
          <w:rFonts w:hint="eastAsia"/>
        </w:rPr>
        <w:t>　　第四节 全球IC技术与产业发展方向分析</w:t>
      </w:r>
      <w:r>
        <w:rPr>
          <w:rFonts w:hint="eastAsia"/>
        </w:rPr>
        <w:br/>
      </w:r>
      <w:r>
        <w:rPr>
          <w:rFonts w:hint="eastAsia"/>
        </w:rPr>
        <w:t>　　　　一、IC技术继续按摩尔定律向前发展</w:t>
      </w:r>
      <w:r>
        <w:rPr>
          <w:rFonts w:hint="eastAsia"/>
        </w:rPr>
        <w:br/>
      </w:r>
      <w:r>
        <w:rPr>
          <w:rFonts w:hint="eastAsia"/>
        </w:rPr>
        <w:t>　　　　二、IC进入纳米制造技术和SoC时代</w:t>
      </w:r>
      <w:r>
        <w:rPr>
          <w:rFonts w:hint="eastAsia"/>
        </w:rPr>
        <w:br/>
      </w:r>
      <w:r>
        <w:rPr>
          <w:rFonts w:hint="eastAsia"/>
        </w:rPr>
        <w:t>　　　　三、硅含量增加并呈“硅周期”特点</w:t>
      </w:r>
      <w:r>
        <w:rPr>
          <w:rFonts w:hint="eastAsia"/>
        </w:rPr>
        <w:br/>
      </w:r>
      <w:r>
        <w:rPr>
          <w:rFonts w:hint="eastAsia"/>
        </w:rPr>
        <w:t>　　　　四、数字消费类电子产品成为主角</w:t>
      </w:r>
      <w:r>
        <w:rPr>
          <w:rFonts w:hint="eastAsia"/>
        </w:rPr>
        <w:br/>
      </w:r>
      <w:r>
        <w:rPr>
          <w:rFonts w:hint="eastAsia"/>
        </w:rPr>
        <w:t>　　　　五、半导体照明和太阳能电池是重要方向</w:t>
      </w:r>
      <w:r>
        <w:rPr>
          <w:rFonts w:hint="eastAsia"/>
        </w:rPr>
        <w:br/>
      </w:r>
      <w:r>
        <w:rPr>
          <w:rFonts w:hint="eastAsia"/>
        </w:rPr>
        <w:t>　　　　六、半导体工业结构不断变化</w:t>
      </w:r>
      <w:r>
        <w:rPr>
          <w:rFonts w:hint="eastAsia"/>
        </w:rPr>
        <w:br/>
      </w:r>
      <w:r>
        <w:rPr>
          <w:rFonts w:hint="eastAsia"/>
        </w:rPr>
        <w:t>　　第五节 日本和韩国发展半导体产业的主要政策和措施</w:t>
      </w:r>
      <w:r>
        <w:rPr>
          <w:rFonts w:hint="eastAsia"/>
        </w:rPr>
        <w:br/>
      </w:r>
      <w:r>
        <w:rPr>
          <w:rFonts w:hint="eastAsia"/>
        </w:rPr>
        <w:t>　　　　一、日本发展半导体产业的主要政策和措施</w:t>
      </w:r>
      <w:r>
        <w:rPr>
          <w:rFonts w:hint="eastAsia"/>
        </w:rPr>
        <w:br/>
      </w:r>
      <w:r>
        <w:rPr>
          <w:rFonts w:hint="eastAsia"/>
        </w:rPr>
        <w:t>　　　　二、韩国发展半导体产业的主要政策和措施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中国半导体产业链分析</w:t>
      </w:r>
      <w:r>
        <w:rPr>
          <w:rFonts w:hint="eastAsia"/>
        </w:rPr>
        <w:br/>
      </w:r>
      <w:r>
        <w:rPr>
          <w:rFonts w:hint="eastAsia"/>
        </w:rPr>
        <w:t>　　第一节 半导体产业链概况</w:t>
      </w:r>
      <w:r>
        <w:rPr>
          <w:rFonts w:hint="eastAsia"/>
        </w:rPr>
        <w:br/>
      </w:r>
      <w:r>
        <w:rPr>
          <w:rFonts w:hint="eastAsia"/>
        </w:rPr>
        <w:t>　　第二节 中国半导体产业链的矛盾分析</w:t>
      </w:r>
      <w:r>
        <w:rPr>
          <w:rFonts w:hint="eastAsia"/>
        </w:rPr>
        <w:br/>
      </w:r>
      <w:r>
        <w:rPr>
          <w:rFonts w:hint="eastAsia"/>
        </w:rPr>
        <w:t>　　　　一、设计业：难以突破的渠道瓶颈</w:t>
      </w:r>
      <w:r>
        <w:rPr>
          <w:rFonts w:hint="eastAsia"/>
        </w:rPr>
        <w:br/>
      </w:r>
      <w:r>
        <w:rPr>
          <w:rFonts w:hint="eastAsia"/>
        </w:rPr>
        <w:t>　　　　二、制造业：难以拒绝的退税诱惑</w:t>
      </w:r>
      <w:r>
        <w:rPr>
          <w:rFonts w:hint="eastAsia"/>
        </w:rPr>
        <w:br/>
      </w:r>
      <w:r>
        <w:rPr>
          <w:rFonts w:hint="eastAsia"/>
        </w:rPr>
        <w:t>　　　　三、支撑业：难以逾越的政策壁垒</w:t>
      </w:r>
      <w:r>
        <w:rPr>
          <w:rFonts w:hint="eastAsia"/>
        </w:rPr>
        <w:br/>
      </w:r>
      <w:r>
        <w:rPr>
          <w:rFonts w:hint="eastAsia"/>
        </w:rPr>
        <w:t>　　第三节 中国半导体产业面临挑战分析</w:t>
      </w:r>
      <w:r>
        <w:rPr>
          <w:rFonts w:hint="eastAsia"/>
        </w:rPr>
        <w:br/>
      </w:r>
      <w:r>
        <w:rPr>
          <w:rFonts w:hint="eastAsia"/>
        </w:rPr>
        <w:t>　　第四节 中国半导体产情况分析</w:t>
      </w:r>
      <w:r>
        <w:rPr>
          <w:rFonts w:hint="eastAsia"/>
        </w:rPr>
        <w:br/>
      </w:r>
      <w:r>
        <w:rPr>
          <w:rFonts w:hint="eastAsia"/>
        </w:rPr>
        <w:t>　　　　一、消费市场</w:t>
      </w:r>
      <w:r>
        <w:rPr>
          <w:rFonts w:hint="eastAsia"/>
        </w:rPr>
        <w:br/>
      </w:r>
      <w:r>
        <w:rPr>
          <w:rFonts w:hint="eastAsia"/>
        </w:rPr>
        <w:t>　　　　二、研发设计</w:t>
      </w:r>
      <w:r>
        <w:rPr>
          <w:rFonts w:hint="eastAsia"/>
        </w:rPr>
        <w:br/>
      </w:r>
      <w:r>
        <w:rPr>
          <w:rFonts w:hint="eastAsia"/>
        </w:rPr>
        <w:t>　　　　三、制造/封测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中国半导体发展分析</w:t>
      </w:r>
      <w:r>
        <w:rPr>
          <w:rFonts w:hint="eastAsia"/>
        </w:rPr>
        <w:br/>
      </w:r>
      <w:r>
        <w:rPr>
          <w:rFonts w:hint="eastAsia"/>
        </w:rPr>
        <w:t>　　第一节 中国半导体发展现状</w:t>
      </w:r>
      <w:r>
        <w:rPr>
          <w:rFonts w:hint="eastAsia"/>
        </w:rPr>
        <w:br/>
      </w:r>
      <w:r>
        <w:rPr>
          <w:rFonts w:hint="eastAsia"/>
        </w:rPr>
        <w:t>　　　　一、消费电子产品成半导体市场驱动力</w:t>
      </w:r>
      <w:r>
        <w:rPr>
          <w:rFonts w:hint="eastAsia"/>
        </w:rPr>
        <w:br/>
      </w:r>
      <w:r>
        <w:rPr>
          <w:rFonts w:hint="eastAsia"/>
        </w:rPr>
        <w:t>　　　　二、我国半导体支撑业仍需提速</w:t>
      </w:r>
      <w:r>
        <w:rPr>
          <w:rFonts w:hint="eastAsia"/>
        </w:rPr>
        <w:br/>
      </w:r>
      <w:r>
        <w:rPr>
          <w:rFonts w:hint="eastAsia"/>
        </w:rPr>
        <w:t>　　　　三、产业仍处成长期保持平稳快速发展</w:t>
      </w:r>
      <w:r>
        <w:rPr>
          <w:rFonts w:hint="eastAsia"/>
        </w:rPr>
        <w:br/>
      </w:r>
      <w:r>
        <w:rPr>
          <w:rFonts w:hint="eastAsia"/>
        </w:rPr>
        <w:t>　　　　四、信息化与工业化的融合为半导体产业发展带来新契机</w:t>
      </w:r>
      <w:r>
        <w:rPr>
          <w:rFonts w:hint="eastAsia"/>
        </w:rPr>
        <w:br/>
      </w:r>
      <w:r>
        <w:rPr>
          <w:rFonts w:hint="eastAsia"/>
        </w:rPr>
        <w:t>　　　　五、国内企业市场占有率偏低</w:t>
      </w:r>
      <w:r>
        <w:rPr>
          <w:rFonts w:hint="eastAsia"/>
        </w:rPr>
        <w:br/>
      </w:r>
      <w:r>
        <w:rPr>
          <w:rFonts w:hint="eastAsia"/>
        </w:rPr>
        <w:t>　　　　六、产业规模急剧扩大</w:t>
      </w:r>
      <w:r>
        <w:rPr>
          <w:rFonts w:hint="eastAsia"/>
        </w:rPr>
        <w:br/>
      </w:r>
      <w:r>
        <w:rPr>
          <w:rFonts w:hint="eastAsia"/>
        </w:rPr>
        <w:t>　　　　七、技术水平不断提升</w:t>
      </w:r>
      <w:r>
        <w:rPr>
          <w:rFonts w:hint="eastAsia"/>
        </w:rPr>
        <w:br/>
      </w:r>
      <w:r>
        <w:rPr>
          <w:rFonts w:hint="eastAsia"/>
        </w:rPr>
        <w:t>　　　　八、政策支持创造良好发展环境</w:t>
      </w:r>
      <w:r>
        <w:rPr>
          <w:rFonts w:hint="eastAsia"/>
        </w:rPr>
        <w:br/>
      </w:r>
      <w:r>
        <w:rPr>
          <w:rFonts w:hint="eastAsia"/>
        </w:rPr>
        <w:t>　　　　九、中国半导体市场将领先全球</w:t>
      </w:r>
      <w:r>
        <w:rPr>
          <w:rFonts w:hint="eastAsia"/>
        </w:rPr>
        <w:br/>
      </w:r>
      <w:r>
        <w:rPr>
          <w:rFonts w:hint="eastAsia"/>
        </w:rPr>
        <w:t>　　第二节 中国半导体设备发展分析</w:t>
      </w:r>
      <w:r>
        <w:rPr>
          <w:rFonts w:hint="eastAsia"/>
        </w:rPr>
        <w:br/>
      </w:r>
      <w:r>
        <w:rPr>
          <w:rFonts w:hint="eastAsia"/>
        </w:rPr>
        <w:t>　　　　一、太阳能设备将是最大亮点</w:t>
      </w:r>
      <w:r>
        <w:rPr>
          <w:rFonts w:hint="eastAsia"/>
        </w:rPr>
        <w:br/>
      </w:r>
      <w:r>
        <w:rPr>
          <w:rFonts w:hint="eastAsia"/>
        </w:rPr>
        <w:t>　　　　二、合作发展应对高额研发费用</w:t>
      </w:r>
      <w:r>
        <w:rPr>
          <w:rFonts w:hint="eastAsia"/>
        </w:rPr>
        <w:br/>
      </w:r>
      <w:r>
        <w:rPr>
          <w:rFonts w:hint="eastAsia"/>
        </w:rPr>
        <w:t>　　　　三、产业链继续向中国转移</w:t>
      </w:r>
      <w:r>
        <w:rPr>
          <w:rFonts w:hint="eastAsia"/>
        </w:rPr>
        <w:br/>
      </w:r>
      <w:r>
        <w:rPr>
          <w:rFonts w:hint="eastAsia"/>
        </w:rPr>
        <w:t>　　　　四、后发优势寄望技术创新</w:t>
      </w:r>
      <w:r>
        <w:rPr>
          <w:rFonts w:hint="eastAsia"/>
        </w:rPr>
        <w:br/>
      </w:r>
      <w:r>
        <w:rPr>
          <w:rFonts w:hint="eastAsia"/>
        </w:rPr>
        <w:t>　　　　五、本土半导体设备业发力全球主流采购体系</w:t>
      </w:r>
      <w:r>
        <w:rPr>
          <w:rFonts w:hint="eastAsia"/>
        </w:rPr>
        <w:br/>
      </w:r>
      <w:r>
        <w:rPr>
          <w:rFonts w:hint="eastAsia"/>
        </w:rPr>
        <w:t>　　第三节 中国半导体市场运行分析</w:t>
      </w:r>
      <w:r>
        <w:rPr>
          <w:rFonts w:hint="eastAsia"/>
        </w:rPr>
        <w:br/>
      </w:r>
      <w:r>
        <w:rPr>
          <w:rFonts w:hint="eastAsia"/>
        </w:rPr>
        <w:t>　　　　一、终端渐趋饱和半导体市场增速放缓</w:t>
      </w:r>
      <w:r>
        <w:rPr>
          <w:rFonts w:hint="eastAsia"/>
        </w:rPr>
        <w:br/>
      </w:r>
      <w:r>
        <w:rPr>
          <w:rFonts w:hint="eastAsia"/>
        </w:rPr>
        <w:t>　　　　二、封测业直逼高端支撑业本土企业供给低</w:t>
      </w:r>
      <w:r>
        <w:rPr>
          <w:rFonts w:hint="eastAsia"/>
        </w:rPr>
        <w:br/>
      </w:r>
      <w:r>
        <w:rPr>
          <w:rFonts w:hint="eastAsia"/>
        </w:rPr>
        <w:t>　　　　三、消费电子成应用热点</w:t>
      </w:r>
      <w:r>
        <w:rPr>
          <w:rFonts w:hint="eastAsia"/>
        </w:rPr>
        <w:br/>
      </w:r>
      <w:r>
        <w:rPr>
          <w:rFonts w:hint="eastAsia"/>
        </w:rPr>
        <w:t>　　　　四、IC产业走向平稳快速增长</w:t>
      </w:r>
      <w:r>
        <w:rPr>
          <w:rFonts w:hint="eastAsia"/>
        </w:rPr>
        <w:br/>
      </w:r>
      <w:r>
        <w:rPr>
          <w:rFonts w:hint="eastAsia"/>
        </w:rPr>
        <w:t>　　第四节 中国半导体创新分析</w:t>
      </w:r>
      <w:r>
        <w:rPr>
          <w:rFonts w:hint="eastAsia"/>
        </w:rPr>
        <w:br/>
      </w:r>
      <w:r>
        <w:rPr>
          <w:rFonts w:hint="eastAsia"/>
        </w:rPr>
        <w:t>　　　　一、自主创新成为主旋律</w:t>
      </w:r>
      <w:r>
        <w:rPr>
          <w:rFonts w:hint="eastAsia"/>
        </w:rPr>
        <w:br/>
      </w:r>
      <w:r>
        <w:rPr>
          <w:rFonts w:hint="eastAsia"/>
        </w:rPr>
        <w:t>　　　　二、以设计带动创新</w:t>
      </w:r>
      <w:r>
        <w:rPr>
          <w:rFonts w:hint="eastAsia"/>
        </w:rPr>
        <w:br/>
      </w:r>
      <w:r>
        <w:rPr>
          <w:rFonts w:hint="eastAsia"/>
        </w:rPr>
        <w:t>　　　　三、用市场促进创新</w:t>
      </w:r>
      <w:r>
        <w:rPr>
          <w:rFonts w:hint="eastAsia"/>
        </w:rPr>
        <w:br/>
      </w:r>
      <w:r>
        <w:rPr>
          <w:rFonts w:hint="eastAsia"/>
        </w:rPr>
        <w:t>　　　　四、营造创新环境</w:t>
      </w:r>
      <w:r>
        <w:rPr>
          <w:rFonts w:hint="eastAsia"/>
        </w:rPr>
        <w:br/>
      </w:r>
      <w:r>
        <w:rPr>
          <w:rFonts w:hint="eastAsia"/>
        </w:rPr>
        <w:t>　　　　五、集成整合是中国半导体创新之路</w:t>
      </w:r>
      <w:r>
        <w:rPr>
          <w:rFonts w:hint="eastAsia"/>
        </w:rPr>
        <w:br/>
      </w:r>
      <w:r>
        <w:rPr>
          <w:rFonts w:hint="eastAsia"/>
        </w:rPr>
        <w:t>　　第五节 中国半导体投资分析</w:t>
      </w:r>
      <w:r>
        <w:rPr>
          <w:rFonts w:hint="eastAsia"/>
        </w:rPr>
        <w:br/>
      </w:r>
      <w:r>
        <w:rPr>
          <w:rFonts w:hint="eastAsia"/>
        </w:rPr>
        <w:t>　　　　一、半导体新一轮投资热潮起</w:t>
      </w:r>
      <w:r>
        <w:rPr>
          <w:rFonts w:hint="eastAsia"/>
        </w:rPr>
        <w:br/>
      </w:r>
      <w:r>
        <w:rPr>
          <w:rFonts w:hint="eastAsia"/>
        </w:rPr>
        <w:t>　　　　二、中国半导体产业投融资平台的构建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中国集成电路发展分析</w:t>
      </w:r>
      <w:r>
        <w:rPr>
          <w:rFonts w:hint="eastAsia"/>
        </w:rPr>
        <w:br/>
      </w:r>
      <w:r>
        <w:rPr>
          <w:rFonts w:hint="eastAsia"/>
        </w:rPr>
        <w:t>　　第一节 2007年我国集成电路发展及预测分析</w:t>
      </w:r>
      <w:r>
        <w:rPr>
          <w:rFonts w:hint="eastAsia"/>
        </w:rPr>
        <w:br/>
      </w:r>
      <w:r>
        <w:rPr>
          <w:rFonts w:hint="eastAsia"/>
        </w:rPr>
        <w:t>　　　　一、2007年IC封测业增幅最大</w:t>
      </w:r>
      <w:r>
        <w:rPr>
          <w:rFonts w:hint="eastAsia"/>
        </w:rPr>
        <w:br/>
      </w:r>
      <w:r>
        <w:rPr>
          <w:rFonts w:hint="eastAsia"/>
        </w:rPr>
        <w:t>　　　　二、2007年我国集成电路产业发展特点</w:t>
      </w:r>
      <w:r>
        <w:rPr>
          <w:rFonts w:hint="eastAsia"/>
        </w:rPr>
        <w:br/>
      </w:r>
      <w:r>
        <w:rPr>
          <w:rFonts w:hint="eastAsia"/>
        </w:rPr>
        <w:t>　　　　三、2007年我国集成电路净进口值超过千亿美元</w:t>
      </w:r>
      <w:r>
        <w:rPr>
          <w:rFonts w:hint="eastAsia"/>
        </w:rPr>
        <w:br/>
      </w:r>
      <w:r>
        <w:rPr>
          <w:rFonts w:hint="eastAsia"/>
        </w:rPr>
        <w:t>　　　　四、2011年我国集成电路市场规模将突破1万亿元</w:t>
      </w:r>
      <w:r>
        <w:rPr>
          <w:rFonts w:hint="eastAsia"/>
        </w:rPr>
        <w:br/>
      </w:r>
      <w:r>
        <w:rPr>
          <w:rFonts w:hint="eastAsia"/>
        </w:rPr>
        <w:t>　　　　五、未来几年中国集成电路增长率预测</w:t>
      </w:r>
      <w:r>
        <w:rPr>
          <w:rFonts w:hint="eastAsia"/>
        </w:rPr>
        <w:br/>
      </w:r>
      <w:r>
        <w:rPr>
          <w:rFonts w:hint="eastAsia"/>
        </w:rPr>
        <w:t>　　第二节 国内外集成电路技术发展现状及差距</w:t>
      </w:r>
      <w:r>
        <w:rPr>
          <w:rFonts w:hint="eastAsia"/>
        </w:rPr>
        <w:br/>
      </w:r>
      <w:r>
        <w:rPr>
          <w:rFonts w:hint="eastAsia"/>
        </w:rPr>
        <w:t>　　　　一、集成电路设计技术</w:t>
      </w:r>
      <w:r>
        <w:rPr>
          <w:rFonts w:hint="eastAsia"/>
        </w:rPr>
        <w:br/>
      </w:r>
      <w:r>
        <w:rPr>
          <w:rFonts w:hint="eastAsia"/>
        </w:rPr>
        <w:t>　　　　二、集成电路芯片制造技术</w:t>
      </w:r>
      <w:r>
        <w:rPr>
          <w:rFonts w:hint="eastAsia"/>
        </w:rPr>
        <w:br/>
      </w:r>
      <w:r>
        <w:rPr>
          <w:rFonts w:hint="eastAsia"/>
        </w:rPr>
        <w:t>　　　　三、集成电路封装技术</w:t>
      </w:r>
      <w:r>
        <w:rPr>
          <w:rFonts w:hint="eastAsia"/>
        </w:rPr>
        <w:br/>
      </w:r>
      <w:r>
        <w:rPr>
          <w:rFonts w:hint="eastAsia"/>
        </w:rPr>
        <w:t>　　　　四、集成电路测试技术</w:t>
      </w:r>
      <w:r>
        <w:rPr>
          <w:rFonts w:hint="eastAsia"/>
        </w:rPr>
        <w:br/>
      </w:r>
      <w:r>
        <w:rPr>
          <w:rFonts w:hint="eastAsia"/>
        </w:rPr>
        <w:t>　　第三节 “十一五” 集成电路面临的形势</w:t>
      </w:r>
      <w:r>
        <w:rPr>
          <w:rFonts w:hint="eastAsia"/>
        </w:rPr>
        <w:br/>
      </w:r>
      <w:r>
        <w:rPr>
          <w:rFonts w:hint="eastAsia"/>
        </w:rPr>
        <w:t>　　　　一、集成电路技术发展趋势</w:t>
      </w:r>
      <w:r>
        <w:rPr>
          <w:rFonts w:hint="eastAsia"/>
        </w:rPr>
        <w:br/>
      </w:r>
      <w:r>
        <w:rPr>
          <w:rFonts w:hint="eastAsia"/>
        </w:rPr>
        <w:t>　　　　二、集成电路市场分析</w:t>
      </w:r>
      <w:r>
        <w:rPr>
          <w:rFonts w:hint="eastAsia"/>
        </w:rPr>
        <w:br/>
      </w:r>
      <w:r>
        <w:rPr>
          <w:rFonts w:hint="eastAsia"/>
        </w:rPr>
        <w:t>　　　　三、集成电路产业面临的环境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功率半导体分立器件发展现状、发展趋势及投资风险分析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功率半导体分立器件产业发展现状</w:t>
      </w:r>
      <w:r>
        <w:rPr>
          <w:rFonts w:hint="eastAsia"/>
        </w:rPr>
        <w:br/>
      </w:r>
      <w:r>
        <w:rPr>
          <w:rFonts w:hint="eastAsia"/>
        </w:rPr>
        <w:t>　　　　一、功率半导体器件行业发展现状</w:t>
      </w:r>
      <w:r>
        <w:rPr>
          <w:rFonts w:hint="eastAsia"/>
        </w:rPr>
        <w:br/>
      </w:r>
      <w:r>
        <w:rPr>
          <w:rFonts w:hint="eastAsia"/>
        </w:rPr>
        <w:t>　　　　二、国内外功率半导体分立器件市场需求现状</w:t>
      </w:r>
      <w:r>
        <w:rPr>
          <w:rFonts w:hint="eastAsia"/>
        </w:rPr>
        <w:br/>
      </w:r>
      <w:r>
        <w:rPr>
          <w:rFonts w:hint="eastAsia"/>
        </w:rPr>
        <w:t>　　第二节 功率半导体分立器件发展趋势</w:t>
      </w:r>
      <w:r>
        <w:rPr>
          <w:rFonts w:hint="eastAsia"/>
        </w:rPr>
        <w:br/>
      </w:r>
      <w:r>
        <w:rPr>
          <w:rFonts w:hint="eastAsia"/>
        </w:rPr>
        <w:t>　　　　一、功率半导体分立器件发展趋势概述</w:t>
      </w:r>
      <w:r>
        <w:rPr>
          <w:rFonts w:hint="eastAsia"/>
        </w:rPr>
        <w:br/>
      </w:r>
      <w:r>
        <w:rPr>
          <w:rFonts w:hint="eastAsia"/>
        </w:rPr>
        <w:t>　　　　二、未来3—5年功率半导体分立器件技术发展趋势</w:t>
      </w:r>
      <w:r>
        <w:rPr>
          <w:rFonts w:hint="eastAsia"/>
        </w:rPr>
        <w:br/>
      </w:r>
      <w:r>
        <w:rPr>
          <w:rFonts w:hint="eastAsia"/>
        </w:rPr>
        <w:t>　　　　三、未来功率半导体分立器件应用市场发展趋势</w:t>
      </w:r>
      <w:r>
        <w:rPr>
          <w:rFonts w:hint="eastAsia"/>
        </w:rPr>
        <w:br/>
      </w:r>
      <w:r>
        <w:rPr>
          <w:rFonts w:hint="eastAsia"/>
        </w:rPr>
        <w:t>　　　　四、未来功率半导体分立器件应用市场走势对技术及产品发展的影响</w:t>
      </w:r>
      <w:r>
        <w:rPr>
          <w:rFonts w:hint="eastAsia"/>
        </w:rPr>
        <w:br/>
      </w:r>
      <w:r>
        <w:rPr>
          <w:rFonts w:hint="eastAsia"/>
        </w:rPr>
        <w:t>　　　　五、未来功率半导体分立器件市场竞争对产业转移的影响的趋势分析</w:t>
      </w:r>
      <w:r>
        <w:rPr>
          <w:rFonts w:hint="eastAsia"/>
        </w:rPr>
        <w:br/>
      </w:r>
      <w:r>
        <w:rPr>
          <w:rFonts w:hint="eastAsia"/>
        </w:rPr>
        <w:t>　　第三节 投资功率半导体分立器件项目风险分析</w:t>
      </w:r>
      <w:r>
        <w:rPr>
          <w:rFonts w:hint="eastAsia"/>
        </w:rPr>
        <w:br/>
      </w:r>
      <w:r>
        <w:rPr>
          <w:rFonts w:hint="eastAsia"/>
        </w:rPr>
        <w:t>　　　　一、功率半导体分立器件产品生产流程与工艺</w:t>
      </w:r>
      <w:r>
        <w:rPr>
          <w:rFonts w:hint="eastAsia"/>
        </w:rPr>
        <w:br/>
      </w:r>
      <w:r>
        <w:rPr>
          <w:rFonts w:hint="eastAsia"/>
        </w:rPr>
        <w:t>　　　　二、功率半导体分立器件芯片生产线装备构成</w:t>
      </w:r>
      <w:r>
        <w:rPr>
          <w:rFonts w:hint="eastAsia"/>
        </w:rPr>
        <w:br/>
      </w:r>
      <w:r>
        <w:rPr>
          <w:rFonts w:hint="eastAsia"/>
        </w:rPr>
        <w:t>　　　　三、5英寸芯片生产线建设项目投资估算</w:t>
      </w:r>
      <w:r>
        <w:rPr>
          <w:rFonts w:hint="eastAsia"/>
        </w:rPr>
        <w:br/>
      </w:r>
      <w:r>
        <w:rPr>
          <w:rFonts w:hint="eastAsia"/>
        </w:rPr>
        <w:t>　　　　四、产品成本测算和行业经营财务状况简介</w:t>
      </w:r>
      <w:r>
        <w:rPr>
          <w:rFonts w:hint="eastAsia"/>
        </w:rPr>
        <w:br/>
      </w:r>
      <w:r>
        <w:rPr>
          <w:rFonts w:hint="eastAsia"/>
        </w:rPr>
        <w:t>　　　　五、进入功率半导体分立器件产品领域投资风险提示</w:t>
      </w:r>
      <w:r>
        <w:rPr>
          <w:rFonts w:hint="eastAsia"/>
        </w:rPr>
        <w:br/>
      </w:r>
      <w:r>
        <w:rPr>
          <w:rFonts w:hint="eastAsia"/>
        </w:rPr>
        <w:t>　　　　六、生产功率半导体分立器件5英寸生产线现价及潜力评估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高端半导体封装细分与晶圆芯片制造业发展分析</w:t>
      </w:r>
      <w:r>
        <w:rPr>
          <w:rFonts w:hint="eastAsia"/>
        </w:rPr>
        <w:br/>
      </w:r>
      <w:r>
        <w:rPr>
          <w:rFonts w:hint="eastAsia"/>
        </w:rPr>
        <w:t>　　第一节 高端半导体封装细分市场分析</w:t>
      </w:r>
      <w:r>
        <w:rPr>
          <w:rFonts w:hint="eastAsia"/>
        </w:rPr>
        <w:br/>
      </w:r>
      <w:r>
        <w:rPr>
          <w:rFonts w:hint="eastAsia"/>
        </w:rPr>
        <w:t>　　　　一、高端应用促使封装向高档发展</w:t>
      </w:r>
      <w:r>
        <w:rPr>
          <w:rFonts w:hint="eastAsia"/>
        </w:rPr>
        <w:br/>
      </w:r>
      <w:r>
        <w:rPr>
          <w:rFonts w:hint="eastAsia"/>
        </w:rPr>
        <w:t>　　　　二、整体技术水平有差距</w:t>
      </w:r>
      <w:r>
        <w:rPr>
          <w:rFonts w:hint="eastAsia"/>
        </w:rPr>
        <w:br/>
      </w:r>
      <w:r>
        <w:rPr>
          <w:rFonts w:hint="eastAsia"/>
        </w:rPr>
        <w:t>　　　　三、明确目标把握细分市场</w:t>
      </w:r>
      <w:r>
        <w:rPr>
          <w:rFonts w:hint="eastAsia"/>
        </w:rPr>
        <w:br/>
      </w:r>
      <w:r>
        <w:rPr>
          <w:rFonts w:hint="eastAsia"/>
        </w:rPr>
        <w:t>　　第二节 晶圆芯片制造业发展分析</w:t>
      </w:r>
      <w:r>
        <w:rPr>
          <w:rFonts w:hint="eastAsia"/>
        </w:rPr>
        <w:br/>
      </w:r>
      <w:r>
        <w:rPr>
          <w:rFonts w:hint="eastAsia"/>
        </w:rPr>
        <w:t>　　　　一、全球芯片制造业趋向两极分化</w:t>
      </w:r>
      <w:r>
        <w:rPr>
          <w:rFonts w:hint="eastAsia"/>
        </w:rPr>
        <w:br/>
      </w:r>
      <w:r>
        <w:rPr>
          <w:rFonts w:hint="eastAsia"/>
        </w:rPr>
        <w:t>　　　　二、产业链向中国大陆转移将继续</w:t>
      </w:r>
      <w:r>
        <w:rPr>
          <w:rFonts w:hint="eastAsia"/>
        </w:rPr>
        <w:br/>
      </w:r>
      <w:r>
        <w:rPr>
          <w:rFonts w:hint="eastAsia"/>
        </w:rPr>
        <w:t>　　　　三、谨慎对待12英寸晶圆制造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中国半导体发展趋势及对策分析</w:t>
      </w:r>
      <w:r>
        <w:rPr>
          <w:rFonts w:hint="eastAsia"/>
        </w:rPr>
        <w:br/>
      </w:r>
      <w:r>
        <w:rPr>
          <w:rFonts w:hint="eastAsia"/>
        </w:rPr>
        <w:t>　　第一节 中国半导体产业趋势分析</w:t>
      </w:r>
      <w:r>
        <w:rPr>
          <w:rFonts w:hint="eastAsia"/>
        </w:rPr>
        <w:br/>
      </w:r>
      <w:r>
        <w:rPr>
          <w:rFonts w:hint="eastAsia"/>
        </w:rPr>
        <w:t>　　第二节 半导体技术向低耗能发展</w:t>
      </w:r>
      <w:r>
        <w:rPr>
          <w:rFonts w:hint="eastAsia"/>
        </w:rPr>
        <w:br/>
      </w:r>
      <w:r>
        <w:rPr>
          <w:rFonts w:hint="eastAsia"/>
        </w:rPr>
        <w:t>　　第三节 中国半导体产业将进入高增长期</w:t>
      </w:r>
      <w:r>
        <w:rPr>
          <w:rFonts w:hint="eastAsia"/>
        </w:rPr>
        <w:br/>
      </w:r>
      <w:r>
        <w:rPr>
          <w:rFonts w:hint="eastAsia"/>
        </w:rPr>
        <w:t>　　第四节 中国半导体产业发展对策</w:t>
      </w:r>
      <w:r>
        <w:rPr>
          <w:rFonts w:hint="eastAsia"/>
        </w:rPr>
        <w:br/>
      </w:r>
      <w:r>
        <w:rPr>
          <w:rFonts w:hint="eastAsia"/>
        </w:rPr>
        <w:t>　　第五节 (中智林)中国半导体产业新策略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5f76a229e34425" w:history="1">
        <w:r>
          <w:rPr>
            <w:rStyle w:val="Hyperlink"/>
          </w:rPr>
          <w:t>2010年中国半导体市场评估及投资前景分析报告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0A8660A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5f76a229e34425" w:history="1">
        <w:r>
          <w:rPr>
            <w:rStyle w:val="Hyperlink"/>
          </w:rPr>
          <w:t>https://www.20087.com/2010-08/R_2010bandaotishichangpinggujitouziqia.html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热点：半导体今日行情、半导体设备板块回暖、我国半导体三巨头是谁、半导体设备、干半导体容易得什么病、半导体龙头排名前十名、半导体是干嘛的、半导体存储芯片龙头股票有哪些、半导体是冷门还是热门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9e279f1b1e42e6" w:history="1">
      <w:r>
        <w:rPr>
          <w:rStyle w:val="Hyperlink"/>
        </w:rPr>
        <w:t>2010年中国半导体市场评估及投资前景分析报告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bandaotishichangpinggujitouziqia.html" TargetMode="External" Id="Rc35f76a229e344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bandaotishichangpinggujitouziqia.html" TargetMode="External" Id="R6f9e279f1b1e42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2010-08-16T06:41:00Z</dcterms:created>
  <dcterms:modified xsi:type="dcterms:W3CDTF">2010-08-16T07:41:00Z</dcterms:modified>
  <dc:subject>2010年中国半导体市场评估及投资前景分析报告</dc:subject>
  <dc:title>2010年中国半导体市场评估及投资前景分析报告</dc:title>
  <cp:keywords>2010年中国半导体市场评估及投资前景分析报告</cp:keywords>
  <dc:description>2010年中国半导体市场评估及投资前景分析报告</dc:description>
</cp:coreProperties>
</file>