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41f599b04362" w:history="1">
              <w:r>
                <w:rPr>
                  <w:rStyle w:val="Hyperlink"/>
                </w:rPr>
                <w:t>2010年中国稀土市场评估及投资前景分析报告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41f599b04362" w:history="1">
              <w:r>
                <w:rPr>
                  <w:rStyle w:val="Hyperlink"/>
                </w:rPr>
                <w:t>2010年中国稀土市场评估及投资前景分析报告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441f599b04362" w:history="1">
                <w:r>
                  <w:rPr>
                    <w:rStyle w:val="Hyperlink"/>
                  </w:rPr>
                  <w:t>https://www.20087.com/2010-08/R_2010xitushichangpinggujitouziqianjin.html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稀土是一组金属的简称，它包括化学元素周期表第三副族中称为镧系元素的镧、铈、镨、钕、钜、钐、铕、钆、铽、镝、钬、铒、铥、镱、镥，以及性质与其相近的钪和钇。</w:t>
      </w:r>
      <w:r>
        <w:rPr>
          <w:rFonts w:hint="eastAsia"/>
        </w:rPr>
        <w:br/>
      </w:r>
      <w:r>
        <w:rPr>
          <w:rFonts w:hint="eastAsia"/>
        </w:rPr>
        <w:t>　　因稀土元素具有丰富的物理化学性质，它的用途极为广泛，可用于医疗领域、陶瓷领域、农用领域、永磁体领域、玻璃领域等等。此外，因稀土元素还具有丰富的光学、电学及磁学特性，在新材料领域，得到了广泛应用。在高技术领域，这些稀土新材料发挥着重要的作用。</w:t>
      </w:r>
      <w:r>
        <w:rPr>
          <w:rFonts w:hint="eastAsia"/>
        </w:rPr>
        <w:br/>
      </w:r>
      <w:r>
        <w:rPr>
          <w:rFonts w:hint="eastAsia"/>
        </w:rPr>
        <w:t>　　世界稀土资源分布极不均匀，主要集中在中国、美国、印度、前苏联、南非、澳大利亚、加拿大、埃及、日本等几个国家，其中中国的占有率最高，占世界稀土资源的43％。</w:t>
      </w:r>
      <w:r>
        <w:rPr>
          <w:rFonts w:hint="eastAsia"/>
        </w:rPr>
        <w:br/>
      </w:r>
      <w:r>
        <w:rPr>
          <w:rFonts w:hint="eastAsia"/>
        </w:rPr>
        <w:t>　　2008年，我国钨精矿的平均价格为8.34万元/吨，12月底价格为6万元/吨，比年初下滑40%以上。同时，锑矿和稀土氧化物的价格也在走低。</w:t>
      </w:r>
      <w:r>
        <w:rPr>
          <w:rFonts w:hint="eastAsia"/>
        </w:rPr>
        <w:br/>
      </w:r>
      <w:r>
        <w:rPr>
          <w:rFonts w:hint="eastAsia"/>
        </w:rPr>
        <w:t>　　2009年全国钨精矿开采总量控制指标为68555吨；锑矿开采总量控制指标90180吨，其中下达各省（区）锑矿开采总量控制指标65180吨；稀土矿开采总量控制指标拟定为82320吨。</w:t>
      </w:r>
      <w:r>
        <w:rPr>
          <w:rFonts w:hint="eastAsia"/>
        </w:rPr>
        <w:br/>
      </w:r>
      <w:r>
        <w:rPr>
          <w:rFonts w:hint="eastAsia"/>
        </w:rPr>
        <w:t>　　中国的稀土资源主要集中在包头市与中国的江西省赣州市，因此这两个市稀土行业相对发达，对中国其它省市的稀土行业发展有借鉴与带头作用。</w:t>
      </w:r>
      <w:r>
        <w:rPr>
          <w:rFonts w:hint="eastAsia"/>
        </w:rPr>
        <w:br/>
      </w:r>
      <w:r>
        <w:rPr>
          <w:rFonts w:hint="eastAsia"/>
        </w:rPr>
        <w:t>　　尽管稀土行业存在种种问题，但因为稀土行业应用广泛，其下游产品需求增加，特别是高科技领域稀土材料的推广，极大地推动了中国稀土需求的增加与行业的发展。总体看来，稀土行业前景光明，特别是在资源占有优势的中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441f599b04362" w:history="1">
        <w:r>
          <w:rPr>
            <w:rStyle w:val="Hyperlink"/>
          </w:rPr>
          <w:t>2010年中国稀土市场评估及投资前景分析报告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稀土协会等机关提供的大量资料，对我国稀土市场的相关产业，稀土市场需求、区域市场、细分市场、重点企业、发展趋势进行了深入剖析，并且对世界稀土市场整体走势预测；本报告还运用定性、定量分析方法对我国稀土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稀土相关知识概述</w:t>
      </w:r>
      <w:r>
        <w:rPr>
          <w:rFonts w:hint="eastAsia"/>
        </w:rPr>
        <w:br/>
      </w:r>
      <w:r>
        <w:rPr>
          <w:rFonts w:hint="eastAsia"/>
        </w:rPr>
        <w:t>　　第一节 稀土的基础知识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二、稀土的发展历程</w:t>
      </w:r>
      <w:r>
        <w:rPr>
          <w:rFonts w:hint="eastAsia"/>
        </w:rPr>
        <w:br/>
      </w:r>
      <w:r>
        <w:rPr>
          <w:rFonts w:hint="eastAsia"/>
        </w:rPr>
        <w:t>　　　　三、稀土元素的分类</w:t>
      </w:r>
      <w:r>
        <w:rPr>
          <w:rFonts w:hint="eastAsia"/>
        </w:rPr>
        <w:br/>
      </w:r>
      <w:r>
        <w:rPr>
          <w:rFonts w:hint="eastAsia"/>
        </w:rPr>
        <w:t>　　第二节 稀土元素简介</w:t>
      </w:r>
      <w:r>
        <w:rPr>
          <w:rFonts w:hint="eastAsia"/>
        </w:rPr>
        <w:br/>
      </w:r>
      <w:r>
        <w:rPr>
          <w:rFonts w:hint="eastAsia"/>
        </w:rPr>
        <w:t>　　　　一、稀土元素的主要物理化学性质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二、17种稀土元素的用途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五、高温结构陶瓷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一、稀土元素在地壳中的分配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三、世界稀土资源的分布情况</w:t>
      </w:r>
      <w:r>
        <w:rPr>
          <w:rFonts w:hint="eastAsia"/>
        </w:rPr>
        <w:br/>
      </w:r>
      <w:r>
        <w:rPr>
          <w:rFonts w:hint="eastAsia"/>
        </w:rPr>
        <w:t>　　　　四、我国稀土资源分布情况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2008—2009年我国稀土行业发展环境分析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2008—2009年我国稀土政策环境分析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一、“十一五”资源综合利用指导意见</w:t>
      </w:r>
      <w:r>
        <w:rPr>
          <w:rFonts w:hint="eastAsia"/>
        </w:rPr>
        <w:br/>
      </w:r>
      <w:r>
        <w:rPr>
          <w:rFonts w:hint="eastAsia"/>
        </w:rPr>
        <w:t>　　　　二、《西部大开发“十一五”规划》关注稀土等特色产业</w:t>
      </w:r>
      <w:r>
        <w:rPr>
          <w:rFonts w:hint="eastAsia"/>
        </w:rPr>
        <w:br/>
      </w:r>
      <w:r>
        <w:rPr>
          <w:rFonts w:hint="eastAsia"/>
        </w:rPr>
        <w:t>　　　　三、2008年稀土行业标准项目</w:t>
      </w:r>
      <w:r>
        <w:rPr>
          <w:rFonts w:hint="eastAsia"/>
        </w:rPr>
        <w:br/>
      </w:r>
      <w:r>
        <w:rPr>
          <w:rFonts w:hint="eastAsia"/>
        </w:rPr>
        <w:t>　　　　四、2008年探矿权使用费及采矿使用税初步调整方案</w:t>
      </w:r>
      <w:r>
        <w:rPr>
          <w:rFonts w:hint="eastAsia"/>
        </w:rPr>
        <w:br/>
      </w:r>
      <w:r>
        <w:rPr>
          <w:rFonts w:hint="eastAsia"/>
        </w:rPr>
        <w:t>　　　　五、2009年稀土矿产品和冶炼分离产品指令性生产计划</w:t>
      </w:r>
      <w:r>
        <w:rPr>
          <w:rFonts w:hint="eastAsia"/>
        </w:rPr>
        <w:br/>
      </w:r>
      <w:r>
        <w:rPr>
          <w:rFonts w:hint="eastAsia"/>
        </w:rPr>
        <w:t>　　　　六、2009年我国钨矿锑矿和稀土矿开采总量控制指标的通知</w:t>
      </w:r>
      <w:r>
        <w:rPr>
          <w:rFonts w:hint="eastAsia"/>
        </w:rPr>
        <w:br/>
      </w:r>
      <w:r>
        <w:rPr>
          <w:rFonts w:hint="eastAsia"/>
        </w:rPr>
        <w:t>　　第二节 2008—2009年我国政府对稀土行业的影响</w:t>
      </w:r>
      <w:r>
        <w:rPr>
          <w:rFonts w:hint="eastAsia"/>
        </w:rPr>
        <w:br/>
      </w:r>
      <w:r>
        <w:rPr>
          <w:rFonts w:hint="eastAsia"/>
        </w:rPr>
        <w:t>　　　　一、我国鼓励外商投资西部特色产业</w:t>
      </w:r>
      <w:r>
        <w:rPr>
          <w:rFonts w:hint="eastAsia"/>
        </w:rPr>
        <w:br/>
      </w:r>
      <w:r>
        <w:rPr>
          <w:rFonts w:hint="eastAsia"/>
        </w:rPr>
        <w:t>　　　　二、2008年底稀土等矿产资源整合完成</w:t>
      </w:r>
      <w:r>
        <w:rPr>
          <w:rFonts w:hint="eastAsia"/>
        </w:rPr>
        <w:br/>
      </w:r>
      <w:r>
        <w:rPr>
          <w:rFonts w:hint="eastAsia"/>
        </w:rPr>
        <w:t>　　　　三、2009年国土部严控钨锑稀土矿开采总量</w:t>
      </w:r>
      <w:r>
        <w:rPr>
          <w:rFonts w:hint="eastAsia"/>
        </w:rPr>
        <w:br/>
      </w:r>
      <w:r>
        <w:rPr>
          <w:rFonts w:hint="eastAsia"/>
        </w:rPr>
        <w:t>　　　　三、发改委淘汰稀土等九行业落后产能情况</w:t>
      </w:r>
      <w:r>
        <w:rPr>
          <w:rFonts w:hint="eastAsia"/>
        </w:rPr>
        <w:br/>
      </w:r>
      <w:r>
        <w:rPr>
          <w:rFonts w:hint="eastAsia"/>
        </w:rPr>
        <w:t>　　第三节 2009年我稀土出口配额申报条件和申报程序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一、稀土出口配额申报条件</w:t>
      </w:r>
      <w:r>
        <w:rPr>
          <w:rFonts w:hint="eastAsia"/>
        </w:rPr>
        <w:br/>
      </w:r>
      <w:r>
        <w:rPr>
          <w:rFonts w:hint="eastAsia"/>
        </w:rPr>
        <w:t>　　　　二、申报及审核程序</w:t>
      </w:r>
      <w:r>
        <w:rPr>
          <w:rFonts w:hint="eastAsia"/>
        </w:rPr>
        <w:br/>
      </w:r>
      <w:r>
        <w:rPr>
          <w:rFonts w:hint="eastAsia"/>
        </w:rPr>
        <w:t>　　　　三、相关报送材料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世界稀土行业分析</w:t>
      </w:r>
      <w:r>
        <w:rPr>
          <w:rFonts w:hint="eastAsia"/>
        </w:rPr>
        <w:br/>
      </w:r>
      <w:r>
        <w:rPr>
          <w:rFonts w:hint="eastAsia"/>
        </w:rPr>
        <w:t>　　第一节 世界稀土行业分析</w:t>
      </w:r>
      <w:r>
        <w:rPr>
          <w:rFonts w:hint="eastAsia"/>
        </w:rPr>
        <w:br/>
      </w:r>
      <w:r>
        <w:rPr>
          <w:rFonts w:hint="eastAsia"/>
        </w:rPr>
        <w:t>　　　　一、2007年世界稀土市场分析</w:t>
      </w:r>
      <w:r>
        <w:rPr>
          <w:rFonts w:hint="eastAsia"/>
        </w:rPr>
        <w:br/>
      </w:r>
      <w:r>
        <w:rPr>
          <w:rFonts w:hint="eastAsia"/>
        </w:rPr>
        <w:t>　　　　二、2008年世界稀土市场的前景分析</w:t>
      </w:r>
      <w:r>
        <w:rPr>
          <w:rFonts w:hint="eastAsia"/>
        </w:rPr>
        <w:br/>
      </w:r>
      <w:r>
        <w:rPr>
          <w:rFonts w:hint="eastAsia"/>
        </w:rPr>
        <w:t>　　　　三、2012年全球稀土资源需求预测</w:t>
      </w:r>
      <w:r>
        <w:rPr>
          <w:rFonts w:hint="eastAsia"/>
        </w:rPr>
        <w:br/>
      </w:r>
      <w:r>
        <w:rPr>
          <w:rFonts w:hint="eastAsia"/>
        </w:rPr>
        <w:t>　　　　四、影响世界稀土市场变化的相关因素分析</w:t>
      </w:r>
      <w:r>
        <w:rPr>
          <w:rFonts w:hint="eastAsia"/>
        </w:rPr>
        <w:br/>
      </w:r>
      <w:r>
        <w:rPr>
          <w:rFonts w:hint="eastAsia"/>
        </w:rPr>
        <w:t>　　第二节 美国稀土行业分析</w:t>
      </w:r>
      <w:r>
        <w:rPr>
          <w:rFonts w:hint="eastAsia"/>
        </w:rPr>
        <w:br/>
      </w:r>
      <w:r>
        <w:rPr>
          <w:rFonts w:hint="eastAsia"/>
        </w:rPr>
        <w:t>　　　　一、美国开发出高效率稀土燃料电池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二、2008年美国国内稀土生产及应用概况</w:t>
      </w:r>
      <w:r>
        <w:rPr>
          <w:rFonts w:hint="eastAsia"/>
        </w:rPr>
        <w:br/>
      </w:r>
      <w:r>
        <w:rPr>
          <w:rFonts w:hint="eastAsia"/>
        </w:rPr>
        <w:t>　　　　三、2008年美国稀土行业基础课统计</w:t>
      </w:r>
      <w:r>
        <w:rPr>
          <w:rFonts w:hint="eastAsia"/>
        </w:rPr>
        <w:br/>
      </w:r>
      <w:r>
        <w:rPr>
          <w:rFonts w:hint="eastAsia"/>
        </w:rPr>
        <w:t>　　　　四、2008年美国稀土关税</w:t>
      </w:r>
      <w:r>
        <w:rPr>
          <w:rFonts w:hint="eastAsia"/>
        </w:rPr>
        <w:br/>
      </w:r>
      <w:r>
        <w:rPr>
          <w:rFonts w:hint="eastAsia"/>
        </w:rPr>
        <w:t>　　第三节 日本稀土行业解析</w:t>
      </w:r>
      <w:r>
        <w:rPr>
          <w:rFonts w:hint="eastAsia"/>
        </w:rPr>
        <w:br/>
      </w:r>
      <w:r>
        <w:rPr>
          <w:rFonts w:hint="eastAsia"/>
        </w:rPr>
        <w:t>　　　　一、日本稀土需求统计与市场分析</w:t>
      </w:r>
      <w:r>
        <w:rPr>
          <w:rFonts w:hint="eastAsia"/>
        </w:rPr>
        <w:br/>
      </w:r>
      <w:r>
        <w:rPr>
          <w:rFonts w:hint="eastAsia"/>
        </w:rPr>
        <w:t>　　　　二、2008年日本稀土产品进出口情况</w:t>
      </w:r>
      <w:r>
        <w:rPr>
          <w:rFonts w:hint="eastAsia"/>
        </w:rPr>
        <w:br/>
      </w:r>
      <w:r>
        <w:rPr>
          <w:rFonts w:hint="eastAsia"/>
        </w:rPr>
        <w:t>　　第四节 韩国稀土工业发展状况</w:t>
      </w:r>
      <w:r>
        <w:rPr>
          <w:rFonts w:hint="eastAsia"/>
        </w:rPr>
        <w:br/>
      </w:r>
      <w:r>
        <w:rPr>
          <w:rFonts w:hint="eastAsia"/>
        </w:rPr>
        <w:t>　　　　一、韩国的稀土应用情况</w:t>
      </w:r>
      <w:r>
        <w:rPr>
          <w:rFonts w:hint="eastAsia"/>
        </w:rPr>
        <w:br/>
      </w:r>
      <w:r>
        <w:rPr>
          <w:rFonts w:hint="eastAsia"/>
        </w:rPr>
        <w:t>　　　　二、农用稀土在韩国发展情况</w:t>
      </w:r>
      <w:r>
        <w:rPr>
          <w:rFonts w:hint="eastAsia"/>
        </w:rPr>
        <w:br/>
      </w:r>
      <w:r>
        <w:rPr>
          <w:rFonts w:hint="eastAsia"/>
        </w:rPr>
        <w:t>　　　　三、韩国在华投资稀土产业分析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我国稀土行业市场分析</w:t>
      </w:r>
      <w:r>
        <w:rPr>
          <w:rFonts w:hint="eastAsia"/>
        </w:rPr>
        <w:br/>
      </w:r>
      <w:r>
        <w:rPr>
          <w:rFonts w:hint="eastAsia"/>
        </w:rPr>
        <w:t>　　第一节 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一、金融危机对我国稀土行业影响分析</w:t>
      </w:r>
      <w:r>
        <w:rPr>
          <w:rFonts w:hint="eastAsia"/>
        </w:rPr>
        <w:br/>
      </w:r>
      <w:r>
        <w:rPr>
          <w:rFonts w:hint="eastAsia"/>
        </w:rPr>
        <w:t>　　　　二、2009年我国钨精矿/锑矿开采总量控制指标分析</w:t>
      </w:r>
      <w:r>
        <w:rPr>
          <w:rFonts w:hint="eastAsia"/>
        </w:rPr>
        <w:br/>
      </w:r>
      <w:r>
        <w:rPr>
          <w:rFonts w:hint="eastAsia"/>
        </w:rPr>
        <w:t>　　　　三、给稀土一个合适的定位和价位</w:t>
      </w:r>
      <w:r>
        <w:rPr>
          <w:rFonts w:hint="eastAsia"/>
        </w:rPr>
        <w:br/>
      </w:r>
      <w:r>
        <w:rPr>
          <w:rFonts w:hint="eastAsia"/>
        </w:rPr>
        <w:t>　　　　四、2009年稀土外商投资企业出口配额分析</w:t>
      </w:r>
      <w:r>
        <w:rPr>
          <w:rFonts w:hint="eastAsia"/>
        </w:rPr>
        <w:br/>
      </w:r>
      <w:r>
        <w:rPr>
          <w:rFonts w:hint="eastAsia"/>
        </w:rPr>
        <w:t>　　　　五、我国研制出稀土矿清洁冶金集成新技术</w:t>
      </w:r>
      <w:r>
        <w:rPr>
          <w:rFonts w:hint="eastAsia"/>
        </w:rPr>
        <w:br/>
      </w:r>
      <w:r>
        <w:rPr>
          <w:rFonts w:hint="eastAsia"/>
        </w:rPr>
        <w:t>　　第二节 我国稀土行业存在的问题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一、我国稀土进出口贸易发展存在的问题</w:t>
      </w:r>
      <w:r>
        <w:rPr>
          <w:rFonts w:hint="eastAsia"/>
        </w:rPr>
        <w:br/>
      </w:r>
      <w:r>
        <w:rPr>
          <w:rFonts w:hint="eastAsia"/>
        </w:rPr>
        <w:t>　　　　二、我国稀土产业存在的问题</w:t>
      </w:r>
      <w:r>
        <w:rPr>
          <w:rFonts w:hint="eastAsia"/>
        </w:rPr>
        <w:br/>
      </w:r>
      <w:r>
        <w:rPr>
          <w:rFonts w:hint="eastAsia"/>
        </w:rPr>
        <w:t>　　　　三、我国稀土资源优势面临的问题</w:t>
      </w:r>
      <w:r>
        <w:rPr>
          <w:rFonts w:hint="eastAsia"/>
        </w:rPr>
        <w:br/>
      </w:r>
      <w:r>
        <w:rPr>
          <w:rFonts w:hint="eastAsia"/>
        </w:rPr>
        <w:t>　　　　四、我国稀土材料开发亟待自主创新</w:t>
      </w:r>
      <w:r>
        <w:rPr>
          <w:rFonts w:hint="eastAsia"/>
        </w:rPr>
        <w:br/>
      </w:r>
      <w:r>
        <w:rPr>
          <w:rFonts w:hint="eastAsia"/>
        </w:rPr>
        <w:t>　　　　五、加强我国稀土产业宏观调控存在的问题</w:t>
      </w:r>
      <w:r>
        <w:rPr>
          <w:rFonts w:hint="eastAsia"/>
        </w:rPr>
        <w:br/>
      </w:r>
      <w:r>
        <w:rPr>
          <w:rFonts w:hint="eastAsia"/>
        </w:rPr>
        <w:t>　　第三节 我国稀土产业发展策略</w:t>
      </w:r>
      <w:r>
        <w:rPr>
          <w:rFonts w:hint="eastAsia"/>
        </w:rPr>
        <w:br/>
      </w:r>
      <w:r>
        <w:rPr>
          <w:rFonts w:hint="eastAsia"/>
        </w:rPr>
        <w:t>　　第四节 我国稀土行业发展对策与建议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一、我国稀土进出口贸易发展的对称性建议</w:t>
      </w:r>
      <w:r>
        <w:rPr>
          <w:rFonts w:hint="eastAsia"/>
        </w:rPr>
        <w:br/>
      </w:r>
      <w:r>
        <w:rPr>
          <w:rFonts w:hint="eastAsia"/>
        </w:rPr>
        <w:t>　　　　二、我国稀土产业发展的建议</w:t>
      </w:r>
      <w:r>
        <w:rPr>
          <w:rFonts w:hint="eastAsia"/>
        </w:rPr>
        <w:br/>
      </w:r>
      <w:r>
        <w:rPr>
          <w:rFonts w:hint="eastAsia"/>
        </w:rPr>
        <w:t>　　　　三、我国稀土行业三思而后“兴”</w:t>
      </w:r>
      <w:r>
        <w:rPr>
          <w:rFonts w:hint="eastAsia"/>
        </w:rPr>
        <w:br/>
      </w:r>
      <w:r>
        <w:rPr>
          <w:rFonts w:hint="eastAsia"/>
        </w:rPr>
        <w:t>　　　　四、我国稀土业资源优势减弱现象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五、加快我国稀土产业发展的建议</w:t>
      </w:r>
      <w:r>
        <w:rPr>
          <w:rFonts w:hint="eastAsia"/>
        </w:rPr>
        <w:br/>
      </w:r>
      <w:r>
        <w:rPr>
          <w:rFonts w:hint="eastAsia"/>
        </w:rPr>
        <w:t>　　　　六、实现我国稀土产业可持续发展的对策</w:t>
      </w:r>
      <w:r>
        <w:rPr>
          <w:rFonts w:hint="eastAsia"/>
        </w:rPr>
        <w:br/>
      </w:r>
      <w:r>
        <w:rPr>
          <w:rFonts w:hint="eastAsia"/>
        </w:rPr>
        <w:t>　　　　七、稀土产业发展重在质量提高和产业升级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内蒙古稀土行业分析</w:t>
      </w:r>
      <w:r>
        <w:rPr>
          <w:rFonts w:hint="eastAsia"/>
        </w:rPr>
        <w:br/>
      </w:r>
      <w:r>
        <w:rPr>
          <w:rFonts w:hint="eastAsia"/>
        </w:rPr>
        <w:t>　　第一节 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二、包钢稀土1.5万吨高性能磁性材料项目奠基</w:t>
      </w:r>
      <w:r>
        <w:rPr>
          <w:rFonts w:hint="eastAsia"/>
        </w:rPr>
        <w:br/>
      </w:r>
      <w:r>
        <w:rPr>
          <w:rFonts w:hint="eastAsia"/>
        </w:rPr>
        <w:t>　　　　三、2009年包钢稀土构建新产业链成为又一经济增长点</w:t>
      </w:r>
      <w:r>
        <w:rPr>
          <w:rFonts w:hint="eastAsia"/>
        </w:rPr>
        <w:br/>
      </w:r>
      <w:r>
        <w:rPr>
          <w:rFonts w:hint="eastAsia"/>
        </w:rPr>
        <w:t>　　第二节 包头稀土高新区发展分析</w:t>
      </w:r>
      <w:r>
        <w:rPr>
          <w:rFonts w:hint="eastAsia"/>
        </w:rPr>
        <w:br/>
      </w:r>
      <w:r>
        <w:rPr>
          <w:rFonts w:hint="eastAsia"/>
        </w:rPr>
        <w:t>　　　　一、包头稀土高新区简介</w:t>
      </w:r>
      <w:r>
        <w:rPr>
          <w:rFonts w:hint="eastAsia"/>
        </w:rPr>
        <w:br/>
      </w:r>
      <w:r>
        <w:rPr>
          <w:rFonts w:hint="eastAsia"/>
        </w:rPr>
        <w:t>　　　　二、包头稀土高新区助推稀土产业快速发展</w:t>
      </w:r>
      <w:r>
        <w:rPr>
          <w:rFonts w:hint="eastAsia"/>
        </w:rPr>
        <w:br/>
      </w:r>
      <w:r>
        <w:rPr>
          <w:rFonts w:hint="eastAsia"/>
        </w:rPr>
        <w:t>　　　　三、包头高新区稀土产业链的发展</w:t>
      </w:r>
      <w:r>
        <w:rPr>
          <w:rFonts w:hint="eastAsia"/>
        </w:rPr>
        <w:br/>
      </w:r>
      <w:r>
        <w:rPr>
          <w:rFonts w:hint="eastAsia"/>
        </w:rPr>
        <w:t>　　　　四、包头稀土高新投资环境优越</w:t>
      </w:r>
      <w:r>
        <w:rPr>
          <w:rFonts w:hint="eastAsia"/>
        </w:rPr>
        <w:br/>
      </w:r>
      <w:r>
        <w:rPr>
          <w:rFonts w:hint="eastAsia"/>
        </w:rPr>
        <w:t>　　　　五、包头稀土高新区打造稀土产业集群</w:t>
      </w:r>
      <w:r>
        <w:rPr>
          <w:rFonts w:hint="eastAsia"/>
        </w:rPr>
        <w:br/>
      </w:r>
      <w:r>
        <w:rPr>
          <w:rFonts w:hint="eastAsia"/>
        </w:rPr>
        <w:t>　　第三节 内蒙古稀土产业发展的问题与措施</w:t>
      </w:r>
      <w:r>
        <w:rPr>
          <w:rFonts w:hint="eastAsia"/>
        </w:rPr>
        <w:br/>
      </w:r>
      <w:r>
        <w:rPr>
          <w:rFonts w:hint="eastAsia"/>
        </w:rPr>
        <w:t>　　　　一、内蒙古稀土产业发展中存在的主要问题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二、内蒙古稀土发展中四大缺陷</w:t>
      </w:r>
      <w:r>
        <w:rPr>
          <w:rFonts w:hint="eastAsia"/>
        </w:rPr>
        <w:br/>
      </w:r>
      <w:r>
        <w:rPr>
          <w:rFonts w:hint="eastAsia"/>
        </w:rPr>
        <w:t>　　　　三、内蒙古稀土产业发展政策措施</w:t>
      </w:r>
      <w:r>
        <w:rPr>
          <w:rFonts w:hint="eastAsia"/>
        </w:rPr>
        <w:br/>
      </w:r>
      <w:r>
        <w:rPr>
          <w:rFonts w:hint="eastAsia"/>
        </w:rPr>
        <w:t>　　　　四、内蒙古稀土行业发展建议</w:t>
      </w:r>
      <w:r>
        <w:rPr>
          <w:rFonts w:hint="eastAsia"/>
        </w:rPr>
        <w:br/>
      </w:r>
      <w:r>
        <w:rPr>
          <w:rFonts w:hint="eastAsia"/>
        </w:rPr>
        <w:t>　　　　五、加速包头稀土产业发展的对策</w:t>
      </w:r>
      <w:r>
        <w:rPr>
          <w:rFonts w:hint="eastAsia"/>
        </w:rPr>
        <w:br/>
      </w:r>
      <w:r>
        <w:rPr>
          <w:rFonts w:hint="eastAsia"/>
        </w:rPr>
        <w:t>　　第四节 2010年内蒙古包钢稀土发展分析</w:t>
      </w:r>
      <w:r>
        <w:rPr>
          <w:rFonts w:hint="eastAsia"/>
        </w:rPr>
        <w:br/>
      </w:r>
      <w:r>
        <w:rPr>
          <w:rFonts w:hint="eastAsia"/>
        </w:rPr>
        <w:t>　　　　一、2010年包钢稀土利用率将翻番</w:t>
      </w:r>
      <w:r>
        <w:rPr>
          <w:rFonts w:hint="eastAsia"/>
        </w:rPr>
        <w:br/>
      </w:r>
      <w:r>
        <w:rPr>
          <w:rFonts w:hint="eastAsia"/>
        </w:rPr>
        <w:t>　　　　二、2010年内蒙古稀土产业发展分析</w:t>
      </w:r>
      <w:r>
        <w:rPr>
          <w:rFonts w:hint="eastAsia"/>
        </w:rPr>
        <w:br/>
      </w:r>
      <w:r>
        <w:rPr>
          <w:rFonts w:hint="eastAsia"/>
        </w:rPr>
        <w:t>　　　　三、“十一五”期间内蒙古包头稀土发展措施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江西赣州稀土行业分析</w:t>
      </w:r>
      <w:r>
        <w:rPr>
          <w:rFonts w:hint="eastAsia"/>
        </w:rPr>
        <w:br/>
      </w:r>
      <w:r>
        <w:rPr>
          <w:rFonts w:hint="eastAsia"/>
        </w:rPr>
        <w:t>　　第一节 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一、江西省稀土产业发展势头强劲</w:t>
      </w:r>
      <w:r>
        <w:rPr>
          <w:rFonts w:hint="eastAsia"/>
        </w:rPr>
        <w:br/>
      </w:r>
      <w:r>
        <w:rPr>
          <w:rFonts w:hint="eastAsia"/>
        </w:rPr>
        <w:t>　　　　二、江西省出招打响稀土价格保卫战</w:t>
      </w:r>
      <w:r>
        <w:rPr>
          <w:rFonts w:hint="eastAsia"/>
        </w:rPr>
        <w:br/>
      </w:r>
      <w:r>
        <w:rPr>
          <w:rFonts w:hint="eastAsia"/>
        </w:rPr>
        <w:t>　　　　三、江西稀土分离的发展分析</w:t>
      </w:r>
      <w:r>
        <w:rPr>
          <w:rFonts w:hint="eastAsia"/>
        </w:rPr>
        <w:br/>
      </w:r>
      <w:r>
        <w:rPr>
          <w:rFonts w:hint="eastAsia"/>
        </w:rPr>
        <w:t>　　　　四、2010年江西稀土资源收入情况</w:t>
      </w:r>
      <w:r>
        <w:rPr>
          <w:rFonts w:hint="eastAsia"/>
        </w:rPr>
        <w:br/>
      </w:r>
      <w:r>
        <w:rPr>
          <w:rFonts w:hint="eastAsia"/>
        </w:rPr>
        <w:t>　　　　六、江西稀土产业未来几年发展分析</w:t>
      </w:r>
      <w:r>
        <w:rPr>
          <w:rFonts w:hint="eastAsia"/>
        </w:rPr>
        <w:br/>
      </w:r>
      <w:r>
        <w:rPr>
          <w:rFonts w:hint="eastAsia"/>
        </w:rPr>
        <w:t>　　第二节 江西赣州稀土行业分析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一、赣州稀土行业发展分析</w:t>
      </w:r>
      <w:r>
        <w:rPr>
          <w:rFonts w:hint="eastAsia"/>
        </w:rPr>
        <w:br/>
      </w:r>
      <w:r>
        <w:rPr>
          <w:rFonts w:hint="eastAsia"/>
        </w:rPr>
        <w:t>　　　　二、赣州加强稀土矿生产经营管理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三、2009年赣州成立钨稀土学术会推进产业集群发展</w:t>
      </w:r>
      <w:r>
        <w:rPr>
          <w:rFonts w:hint="eastAsia"/>
        </w:rPr>
        <w:br/>
      </w:r>
      <w:r>
        <w:rPr>
          <w:rFonts w:hint="eastAsia"/>
        </w:rPr>
        <w:t>　　　　四、2009年赣州稀土产业逆境中积极创新再度升级突围</w:t>
      </w:r>
      <w:r>
        <w:rPr>
          <w:rFonts w:hint="eastAsia"/>
        </w:rPr>
        <w:br/>
      </w:r>
      <w:r>
        <w:rPr>
          <w:rFonts w:hint="eastAsia"/>
        </w:rPr>
        <w:t>　　　　五、赣州钨稀土产业力争5年实现产值超千亿元</w:t>
      </w:r>
      <w:r>
        <w:rPr>
          <w:rFonts w:hint="eastAsia"/>
        </w:rPr>
        <w:br/>
      </w:r>
      <w:r>
        <w:rPr>
          <w:rFonts w:hint="eastAsia"/>
        </w:rPr>
        <w:t>　　　　六、赣南稀土矿开发利用存在的主要问题</w:t>
      </w:r>
      <w:r>
        <w:rPr>
          <w:rFonts w:hint="eastAsia"/>
        </w:rPr>
        <w:br/>
      </w:r>
      <w:r>
        <w:rPr>
          <w:rFonts w:hint="eastAsia"/>
        </w:rPr>
        <w:t>　　　　七、赣州稀土产业发展建议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江西省稀土发展措施</w:t>
      </w:r>
      <w:r>
        <w:rPr>
          <w:rFonts w:hint="eastAsia"/>
        </w:rPr>
        <w:br/>
      </w:r>
      <w:r>
        <w:rPr>
          <w:rFonts w:hint="eastAsia"/>
        </w:rPr>
        <w:t>　　　　一、建立健全资源开采勘探制度</w:t>
      </w:r>
      <w:r>
        <w:rPr>
          <w:rFonts w:hint="eastAsia"/>
        </w:rPr>
        <w:br/>
      </w:r>
      <w:r>
        <w:rPr>
          <w:rFonts w:hint="eastAsia"/>
        </w:rPr>
        <w:t>　　　　二、加大宏观调控和政策引导力度</w:t>
      </w:r>
      <w:r>
        <w:rPr>
          <w:rFonts w:hint="eastAsia"/>
        </w:rPr>
        <w:br/>
      </w:r>
      <w:r>
        <w:rPr>
          <w:rFonts w:hint="eastAsia"/>
        </w:rPr>
        <w:t>　　　　三、推进自主创新</w:t>
      </w:r>
      <w:r>
        <w:rPr>
          <w:rFonts w:hint="eastAsia"/>
        </w:rPr>
        <w:br/>
      </w:r>
      <w:r>
        <w:rPr>
          <w:rFonts w:hint="eastAsia"/>
        </w:rPr>
        <w:t>　　　　四、贯彻循环经济发展理念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一、稀土在医疗领域中的应用</w:t>
      </w:r>
      <w:r>
        <w:rPr>
          <w:rFonts w:hint="eastAsia"/>
        </w:rPr>
        <w:br/>
      </w:r>
      <w:r>
        <w:rPr>
          <w:rFonts w:hint="eastAsia"/>
        </w:rPr>
        <w:t>　　　　　　（一）对消化系统作用</w:t>
      </w:r>
      <w:r>
        <w:rPr>
          <w:rFonts w:hint="eastAsia"/>
        </w:rPr>
        <w:br/>
      </w:r>
      <w:r>
        <w:rPr>
          <w:rFonts w:hint="eastAsia"/>
        </w:rPr>
        <w:t>　　　　　　（二）对内分泌系统作用</w:t>
      </w:r>
      <w:r>
        <w:rPr>
          <w:rFonts w:hint="eastAsia"/>
        </w:rPr>
        <w:br/>
      </w:r>
      <w:r>
        <w:rPr>
          <w:rFonts w:hint="eastAsia"/>
        </w:rPr>
        <w:t>　　　　　　（三）对神经系统的作用</w:t>
      </w:r>
      <w:r>
        <w:rPr>
          <w:rFonts w:hint="eastAsia"/>
        </w:rPr>
        <w:br/>
      </w:r>
      <w:r>
        <w:rPr>
          <w:rFonts w:hint="eastAsia"/>
        </w:rPr>
        <w:t>　　　　　　（四）对人体皮肤的作用</w:t>
      </w:r>
      <w:r>
        <w:rPr>
          <w:rFonts w:hint="eastAsia"/>
        </w:rPr>
        <w:br/>
      </w:r>
      <w:r>
        <w:rPr>
          <w:rFonts w:hint="eastAsia"/>
        </w:rPr>
        <w:t>　　　　　　（五）对人体癌肿及爱滋病毒的作用</w:t>
      </w:r>
      <w:r>
        <w:rPr>
          <w:rFonts w:hint="eastAsia"/>
        </w:rPr>
        <w:br/>
      </w:r>
      <w:r>
        <w:rPr>
          <w:rFonts w:hint="eastAsia"/>
        </w:rPr>
        <w:t>　　　　　　（六）对稀土作用机理的探讨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　　（一）抗凝血作用</w:t>
      </w:r>
      <w:r>
        <w:rPr>
          <w:rFonts w:hint="eastAsia"/>
        </w:rPr>
        <w:br/>
      </w:r>
      <w:r>
        <w:rPr>
          <w:rFonts w:hint="eastAsia"/>
        </w:rPr>
        <w:t>　　　　　　（二）烧伤药物</w:t>
      </w:r>
      <w:r>
        <w:rPr>
          <w:rFonts w:hint="eastAsia"/>
        </w:rPr>
        <w:br/>
      </w:r>
      <w:r>
        <w:rPr>
          <w:rFonts w:hint="eastAsia"/>
        </w:rPr>
        <w:t>　　　　　　（三）抗炎、杀菌作用</w:t>
      </w:r>
      <w:r>
        <w:rPr>
          <w:rFonts w:hint="eastAsia"/>
        </w:rPr>
        <w:br/>
      </w:r>
      <w:r>
        <w:rPr>
          <w:rFonts w:hint="eastAsia"/>
        </w:rPr>
        <w:t>　　　　　　（四）抗动脉硬化作用</w:t>
      </w:r>
      <w:r>
        <w:rPr>
          <w:rFonts w:hint="eastAsia"/>
        </w:rPr>
        <w:br/>
      </w:r>
      <w:r>
        <w:rPr>
          <w:rFonts w:hint="eastAsia"/>
        </w:rPr>
        <w:t>　　　　　　（五）放射性核素与抗肿瘤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四、稀土在医学上的应用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二、稀土在功能陶瓷新材料中的应用</w:t>
      </w:r>
      <w:r>
        <w:rPr>
          <w:rFonts w:hint="eastAsia"/>
        </w:rPr>
        <w:br/>
      </w:r>
      <w:r>
        <w:rPr>
          <w:rFonts w:hint="eastAsia"/>
        </w:rPr>
        <w:t>　　　　　　（一）稀土与功能陶瓷</w:t>
      </w:r>
      <w:r>
        <w:rPr>
          <w:rFonts w:hint="eastAsia"/>
        </w:rPr>
        <w:br/>
      </w:r>
      <w:r>
        <w:rPr>
          <w:rFonts w:hint="eastAsia"/>
        </w:rPr>
        <w:t>　　　　　　（二） 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一、稀土在农业中的神奇作用</w:t>
      </w:r>
      <w:r>
        <w:rPr>
          <w:rFonts w:hint="eastAsia"/>
        </w:rPr>
        <w:br/>
      </w:r>
      <w:r>
        <w:rPr>
          <w:rFonts w:hint="eastAsia"/>
        </w:rPr>
        <w:t>　　　　二、稀土元素在畜牧业上的应用</w:t>
      </w:r>
      <w:r>
        <w:rPr>
          <w:rFonts w:hint="eastAsia"/>
        </w:rPr>
        <w:br/>
      </w:r>
      <w:r>
        <w:rPr>
          <w:rFonts w:hint="eastAsia"/>
        </w:rPr>
        <w:t>　　　　三、稀土在渔业生产上的应用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二、钕铁硼永磁产业发展情况</w:t>
      </w:r>
      <w:r>
        <w:rPr>
          <w:rFonts w:hint="eastAsia"/>
        </w:rPr>
        <w:br/>
      </w:r>
      <w:r>
        <w:rPr>
          <w:rFonts w:hint="eastAsia"/>
        </w:rPr>
        <w:t>　　　　三、我国稀土永磁行业发展面临的主要问题及建议</w:t>
      </w:r>
      <w:r>
        <w:rPr>
          <w:rFonts w:hint="eastAsia"/>
        </w:rPr>
        <w:br/>
      </w:r>
      <w:r>
        <w:rPr>
          <w:rFonts w:hint="eastAsia"/>
        </w:rPr>
        <w:t>　　第五节 稀土在冶金工业中的应用</w:t>
      </w:r>
      <w:r>
        <w:rPr>
          <w:rFonts w:hint="eastAsia"/>
        </w:rPr>
        <w:br/>
      </w:r>
      <w:r>
        <w:rPr>
          <w:rFonts w:hint="eastAsia"/>
        </w:rPr>
        <w:t>　　　　一、稀土在钢中的应用</w:t>
      </w:r>
      <w:r>
        <w:rPr>
          <w:rFonts w:hint="eastAsia"/>
        </w:rPr>
        <w:br/>
      </w:r>
      <w:r>
        <w:rPr>
          <w:rFonts w:hint="eastAsia"/>
        </w:rPr>
        <w:t>　　　　二、稀土在铸铁中的应用</w:t>
      </w:r>
      <w:r>
        <w:rPr>
          <w:rFonts w:hint="eastAsia"/>
        </w:rPr>
        <w:br/>
      </w:r>
      <w:r>
        <w:rPr>
          <w:rFonts w:hint="eastAsia"/>
        </w:rPr>
        <w:t>　　　　三、稀土在有色金属中的应用</w:t>
      </w:r>
      <w:r>
        <w:rPr>
          <w:rFonts w:hint="eastAsia"/>
        </w:rPr>
        <w:br/>
      </w:r>
      <w:r>
        <w:rPr>
          <w:rFonts w:hint="eastAsia"/>
        </w:rPr>
        <w:t>　　　　四、稀土在球铁中的作用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三、稀土汽车尾气净化催化剂应用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一、稀土材料在航空工业中的应用</w:t>
      </w:r>
      <w:r>
        <w:rPr>
          <w:rFonts w:hint="eastAsia"/>
        </w:rPr>
        <w:br/>
      </w:r>
      <w:r>
        <w:rPr>
          <w:rFonts w:hint="eastAsia"/>
        </w:rPr>
        <w:t>　　　　二、稀土元素在航空材料发展中的作用</w:t>
      </w:r>
      <w:r>
        <w:rPr>
          <w:rFonts w:hint="eastAsia"/>
        </w:rPr>
        <w:br/>
      </w:r>
      <w:r>
        <w:rPr>
          <w:rFonts w:hint="eastAsia"/>
        </w:rPr>
        <w:t>　　　　三、我国航空工业的发展存在的问题</w:t>
      </w:r>
      <w:r>
        <w:rPr>
          <w:rFonts w:hint="eastAsia"/>
        </w:rPr>
        <w:br/>
      </w:r>
      <w:r>
        <w:rPr>
          <w:rFonts w:hint="eastAsia"/>
        </w:rPr>
        <w:t>　　　　四、发展我国航空工业的建议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一、稀土在油漆工业中的应用</w:t>
      </w:r>
      <w:r>
        <w:rPr>
          <w:rFonts w:hint="eastAsia"/>
        </w:rPr>
        <w:br/>
      </w:r>
      <w:r>
        <w:rPr>
          <w:rFonts w:hint="eastAsia"/>
        </w:rPr>
        <w:t>　　　　二、木地板市场潜力巨大将给油漆产业带来利润</w:t>
      </w:r>
      <w:r>
        <w:rPr>
          <w:rFonts w:hint="eastAsia"/>
        </w:rPr>
        <w:br/>
      </w:r>
      <w:r>
        <w:rPr>
          <w:rFonts w:hint="eastAsia"/>
        </w:rPr>
        <w:t>　　　　三、“十一五”期间油漆行业发展规划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一、稀土在塑料工业中的应用</w:t>
      </w:r>
      <w:r>
        <w:rPr>
          <w:rFonts w:hint="eastAsia"/>
        </w:rPr>
        <w:br/>
      </w:r>
      <w:r>
        <w:rPr>
          <w:rFonts w:hint="eastAsia"/>
        </w:rPr>
        <w:t>　　　　二、我国塑料工业发展的现状</w:t>
      </w:r>
      <w:r>
        <w:rPr>
          <w:rFonts w:hint="eastAsia"/>
        </w:rPr>
        <w:br/>
      </w:r>
      <w:r>
        <w:rPr>
          <w:rFonts w:hint="eastAsia"/>
        </w:rPr>
        <w:t>　　　　三、我国塑料产业发展特点</w:t>
      </w:r>
      <w:r>
        <w:rPr>
          <w:rFonts w:hint="eastAsia"/>
        </w:rPr>
        <w:br/>
      </w:r>
      <w:r>
        <w:rPr>
          <w:rFonts w:hint="eastAsia"/>
        </w:rPr>
        <w:t>　　　　四、我国塑料工业存在问题</w:t>
      </w:r>
      <w:r>
        <w:rPr>
          <w:rFonts w:hint="eastAsia"/>
        </w:rPr>
        <w:br/>
      </w:r>
      <w:r>
        <w:rPr>
          <w:rFonts w:hint="eastAsia"/>
        </w:rPr>
        <w:t>　　　　五、我国塑料工业发展建议</w:t>
      </w:r>
      <w:r>
        <w:rPr>
          <w:rFonts w:hint="eastAsia"/>
        </w:rPr>
        <w:br/>
      </w:r>
      <w:r>
        <w:rPr>
          <w:rFonts w:hint="eastAsia"/>
        </w:rPr>
        <w:t>　　　　六、“十一五”期间我国塑料行业发展的总体策略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一、稀土在纺织工业中的应用</w:t>
      </w:r>
      <w:r>
        <w:rPr>
          <w:rFonts w:hint="eastAsia"/>
        </w:rPr>
        <w:br/>
      </w:r>
      <w:r>
        <w:rPr>
          <w:rFonts w:hint="eastAsia"/>
        </w:rPr>
        <w:t>　　　　二、我国纺织工业发展中存在的主要问题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三、我国纺织行业发展应重视的因素</w:t>
      </w:r>
      <w:r>
        <w:rPr>
          <w:rFonts w:hint="eastAsia"/>
        </w:rPr>
        <w:br/>
      </w:r>
      <w:r>
        <w:rPr>
          <w:rFonts w:hint="eastAsia"/>
        </w:rPr>
        <w:t>　　　　四、“十一五”期间我国纺织工业发展趋势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一、稀土在建筑材料中的应用</w:t>
      </w:r>
      <w:r>
        <w:rPr>
          <w:rFonts w:hint="eastAsia"/>
        </w:rPr>
        <w:br/>
      </w:r>
      <w:r>
        <w:rPr>
          <w:rFonts w:hint="eastAsia"/>
        </w:rPr>
        <w:t>　　　　二、我国建筑企业的问题及对策</w:t>
      </w:r>
      <w:r>
        <w:rPr>
          <w:rFonts w:hint="eastAsia"/>
        </w:rPr>
        <w:br/>
      </w:r>
      <w:r>
        <w:rPr>
          <w:rFonts w:hint="eastAsia"/>
        </w:rPr>
        <w:t>　　　　三、未来几年我国建筑业预测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我国稀土部分重点企业分析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三、中科三环发展前景广阔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第四节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三、贵研铂业战略目标</w:t>
      </w:r>
      <w:r>
        <w:rPr>
          <w:rFonts w:hint="eastAsia"/>
        </w:rPr>
        <w:br/>
      </w:r>
      <w:r>
        <w:rPr>
          <w:rFonts w:hint="eastAsia"/>
        </w:rPr>
        <w:t>　　第五节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二、中国稀土控股有限公司业务状况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三、宁波韵升生产经营状况</w:t>
      </w:r>
      <w:r>
        <w:rPr>
          <w:rFonts w:hint="eastAsia"/>
        </w:rPr>
        <w:br/>
      </w:r>
      <w:r>
        <w:rPr>
          <w:rFonts w:hint="eastAsia"/>
        </w:rPr>
        <w:t>　　　　四、宁波韵升发展空间广阔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二、赣州稀土矿业有限公司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我国稀土行业发展前景与预测</w:t>
      </w:r>
      <w:r>
        <w:rPr>
          <w:rFonts w:hint="eastAsia"/>
        </w:rPr>
        <w:br/>
      </w:r>
      <w:r>
        <w:rPr>
          <w:rFonts w:hint="eastAsia"/>
        </w:rPr>
        <w:t>　　第一节 我国稀土行业的发展前景</w:t>
      </w:r>
      <w:r>
        <w:rPr>
          <w:rFonts w:hint="eastAsia"/>
        </w:rPr>
        <w:br/>
      </w:r>
      <w:r>
        <w:rPr>
          <w:rFonts w:hint="eastAsia"/>
        </w:rPr>
        <w:t>　　　　一、我国稀土行业的发展前景</w:t>
      </w:r>
      <w:r>
        <w:rPr>
          <w:rFonts w:hint="eastAsia"/>
        </w:rPr>
        <w:br/>
      </w:r>
      <w:r>
        <w:rPr>
          <w:rFonts w:hint="eastAsia"/>
        </w:rPr>
        <w:t>　　　　二、我国稀土金属制品应用前景广阔</w:t>
      </w:r>
      <w:r>
        <w:rPr>
          <w:rFonts w:hint="eastAsia"/>
        </w:rPr>
        <w:br/>
      </w:r>
      <w:r>
        <w:rPr>
          <w:rFonts w:hint="eastAsia"/>
        </w:rPr>
        <w:t>　　第二节 中-智-林　我国稀土行业发展预测</w:t>
      </w:r>
      <w:r>
        <w:rPr>
          <w:rFonts w:hint="eastAsia"/>
        </w:rPr>
        <w:br/>
      </w:r>
      <w:r>
        <w:rPr>
          <w:rFonts w:hint="eastAsia"/>
        </w:rPr>
        <w:t>　　　　一、国家宏观调控力度不断加强稀土原料的供应仍将趋紧</w:t>
      </w:r>
      <w:r>
        <w:rPr>
          <w:rFonts w:hint="eastAsia"/>
        </w:rPr>
        <w:br/>
      </w:r>
      <w:r>
        <w:rPr>
          <w:rFonts w:hint="eastAsia"/>
        </w:rPr>
        <w:t>　　　　二、上下游企业利益共存带动稀土价格理性回归</w:t>
      </w:r>
      <w:r>
        <w:rPr>
          <w:rFonts w:hint="eastAsia"/>
        </w:rPr>
        <w:br/>
      </w:r>
      <w:r>
        <w:rPr>
          <w:rFonts w:hint="eastAsia"/>
        </w:rPr>
        <w:t>　　　　三、稀土产销不平衡开发稀土新产品将成热点</w:t>
      </w:r>
      <w:r>
        <w:rPr>
          <w:rFonts w:hint="eastAsia"/>
        </w:rPr>
        <w:br/>
      </w:r>
      <w:r>
        <w:rPr>
          <w:rFonts w:hint="eastAsia"/>
        </w:rPr>
        <w:t>　　　　四、新材料行业需求强劲拉动稀土消费继续增加</w:t>
      </w:r>
      <w:r>
        <w:rPr>
          <w:rFonts w:hint="eastAsia"/>
        </w:rPr>
        <w:br/>
      </w:r>
      <w:r>
        <w:rPr>
          <w:rFonts w:hint="eastAsia"/>
        </w:rPr>
        <w:t>　　　　五、产业格局发生变化稀土产业向稀土资源产地转移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2010年日本稀土产品需求预测（REO）</w:t>
      </w:r>
      <w:r>
        <w:rPr>
          <w:rFonts w:hint="eastAsia"/>
        </w:rPr>
        <w:br/>
      </w:r>
      <w:r>
        <w:rPr>
          <w:rFonts w:hint="eastAsia"/>
        </w:rPr>
        <w:t>　　图表 2010年第1季津滨发展实现总资产与负债分析</w:t>
      </w:r>
      <w:r>
        <w:rPr>
          <w:rFonts w:hint="eastAsia"/>
        </w:rPr>
        <w:br/>
      </w:r>
      <w:r>
        <w:rPr>
          <w:rFonts w:hint="eastAsia"/>
        </w:rPr>
        <w:t>　　图表 2010年第1季津滨发展实现最新股东权益与未分配利润分析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2010年第1季津滨发展实现净利润与每股收益分析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2010年第1季津滨发展实现主营收入与营业利润分析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2010年第1季宁波韵升实现总资产与负债分析</w:t>
      </w:r>
      <w:r>
        <w:rPr>
          <w:rFonts w:hint="eastAsia"/>
        </w:rPr>
        <w:br/>
      </w:r>
      <w:r>
        <w:rPr>
          <w:rFonts w:hint="eastAsia"/>
        </w:rPr>
        <w:t>　　图表 2010年第1季宁波韵升实现新股东权益与未分配利润分析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2010年第1季宁波韵升实现净利润与每股收益分析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2010年第1季宁波韵升实现主营收入与营业利润分析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2010年第1季贵研铂业实现总资产与负债分析</w:t>
      </w:r>
      <w:r>
        <w:rPr>
          <w:rFonts w:hint="eastAsia"/>
        </w:rPr>
        <w:br/>
      </w:r>
      <w:r>
        <w:rPr>
          <w:rFonts w:hint="eastAsia"/>
        </w:rPr>
        <w:t>　　图表 2010年第1季贵研铂业实现股东权益与未分配利润分析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2010年第1季贵研铂业实现净利润与每股收益分析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2010年第1季贵研铂业实现主营收入与营业利润分析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2010年第1季实现总资产与负债分析</w:t>
      </w:r>
      <w:r>
        <w:rPr>
          <w:rFonts w:hint="eastAsia"/>
        </w:rPr>
        <w:br/>
      </w:r>
      <w:r>
        <w:rPr>
          <w:rFonts w:hint="eastAsia"/>
        </w:rPr>
        <w:t>　　图表 2010年第1季实现股东权益与未分配利润分析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2010年第1季实现净利润与每股收益分析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2010年第1季实现主营收入与营业利润分析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2010年第1季中科三环实现总资产与负债分析</w:t>
      </w:r>
      <w:r>
        <w:rPr>
          <w:rFonts w:hint="eastAsia"/>
        </w:rPr>
        <w:br/>
      </w:r>
      <w:r>
        <w:rPr>
          <w:rFonts w:hint="eastAsia"/>
        </w:rPr>
        <w:t>　　图表 2010年第1季中科三环实现股东权益与未分配利润分析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2010年第1季中科三环实现净利润与每股收益分析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2010年第1季中科三环实现主营收入与营业利润分析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2010年第1季包钢稀土实现总资产入与负债分析</w:t>
      </w:r>
      <w:r>
        <w:rPr>
          <w:rFonts w:hint="eastAsia"/>
        </w:rPr>
        <w:br/>
      </w:r>
      <w:r>
        <w:rPr>
          <w:rFonts w:hint="eastAsia"/>
        </w:rPr>
        <w:t>　　图表 2010年第1季包钢稀土实现最新股东权益与未分配利润分析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2010年第1季包钢稀土实现净利润与每股收益分析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2010年第1季包钢稀土实现主营收入与营业利润分析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2006—2009年津滨发展偿债能力性指标</w:t>
      </w:r>
      <w:r>
        <w:rPr>
          <w:rFonts w:hint="eastAsia"/>
        </w:rPr>
        <w:br/>
      </w:r>
      <w:r>
        <w:rPr>
          <w:rFonts w:hint="eastAsia"/>
        </w:rPr>
        <w:t>　　图表 2006—2009年津滨发展盈利能力性指标</w:t>
      </w:r>
      <w:r>
        <w:rPr>
          <w:rFonts w:hint="eastAsia"/>
        </w:rPr>
        <w:br/>
      </w:r>
      <w:r>
        <w:rPr>
          <w:rFonts w:hint="eastAsia"/>
        </w:rPr>
        <w:t>　　图表 2006—2009年津滨发展经营能力性指标</w:t>
      </w:r>
      <w:r>
        <w:rPr>
          <w:rFonts w:hint="eastAsia"/>
        </w:rPr>
        <w:br/>
      </w:r>
      <w:r>
        <w:rPr>
          <w:rFonts w:hint="eastAsia"/>
        </w:rPr>
        <w:t>　　图表 2006—2009年津滨发展成长性指标</w:t>
      </w:r>
      <w:r>
        <w:rPr>
          <w:rFonts w:hint="eastAsia"/>
        </w:rPr>
        <w:br/>
      </w:r>
      <w:r>
        <w:rPr>
          <w:rFonts w:hint="eastAsia"/>
        </w:rPr>
        <w:t>　　图表 2006—2009年宁波韵升偿债能力性指标</w:t>
      </w:r>
      <w:r>
        <w:rPr>
          <w:rFonts w:hint="eastAsia"/>
        </w:rPr>
        <w:br/>
      </w:r>
      <w:r>
        <w:rPr>
          <w:rFonts w:hint="eastAsia"/>
        </w:rPr>
        <w:t>　　图表 2006—2009年宁波韵升盈利能力性指标</w:t>
      </w:r>
      <w:r>
        <w:rPr>
          <w:rFonts w:hint="eastAsia"/>
        </w:rPr>
        <w:br/>
      </w:r>
      <w:r>
        <w:rPr>
          <w:rFonts w:hint="eastAsia"/>
        </w:rPr>
        <w:t>　　图表 2006—2009年宁波韵升经营能力性指标</w:t>
      </w:r>
      <w:r>
        <w:rPr>
          <w:rFonts w:hint="eastAsia"/>
        </w:rPr>
        <w:br/>
      </w:r>
      <w:r>
        <w:rPr>
          <w:rFonts w:hint="eastAsia"/>
        </w:rPr>
        <w:t>　　图表 2006—2009年宁波韵升成长性指标</w:t>
      </w:r>
      <w:r>
        <w:rPr>
          <w:rFonts w:hint="eastAsia"/>
        </w:rPr>
        <w:br/>
      </w:r>
      <w:r>
        <w:rPr>
          <w:rFonts w:hint="eastAsia"/>
        </w:rPr>
        <w:t>　　图表 2006—2009年贵研铂业偿债能力性指标</w:t>
      </w:r>
      <w:r>
        <w:rPr>
          <w:rFonts w:hint="eastAsia"/>
        </w:rPr>
        <w:br/>
      </w:r>
      <w:r>
        <w:rPr>
          <w:rFonts w:hint="eastAsia"/>
        </w:rPr>
        <w:t>　　图表 2006—2009年贵研铂业盈利能力性指标</w:t>
      </w:r>
      <w:r>
        <w:rPr>
          <w:rFonts w:hint="eastAsia"/>
        </w:rPr>
        <w:br/>
      </w:r>
      <w:r>
        <w:rPr>
          <w:rFonts w:hint="eastAsia"/>
        </w:rPr>
        <w:t>　　图表 2006—2009年贵研铂业经营能力性指标</w:t>
      </w:r>
      <w:r>
        <w:rPr>
          <w:rFonts w:hint="eastAsia"/>
        </w:rPr>
        <w:br/>
      </w:r>
      <w:r>
        <w:rPr>
          <w:rFonts w:hint="eastAsia"/>
        </w:rPr>
        <w:t>　　图表 2006—2009年贵研铂业成长性指标</w:t>
      </w:r>
      <w:r>
        <w:rPr>
          <w:rFonts w:hint="eastAsia"/>
        </w:rPr>
        <w:br/>
      </w:r>
      <w:r>
        <w:rPr>
          <w:rFonts w:hint="eastAsia"/>
        </w:rPr>
        <w:t>　　图表 2006—2009年安泰科技偿债能力性指标</w:t>
      </w:r>
      <w:r>
        <w:rPr>
          <w:rFonts w:hint="eastAsia"/>
        </w:rPr>
        <w:br/>
      </w:r>
      <w:r>
        <w:rPr>
          <w:rFonts w:hint="eastAsia"/>
        </w:rPr>
        <w:t>　　图表 2006—2009年安泰科技盈利能力性指标</w:t>
      </w:r>
      <w:r>
        <w:rPr>
          <w:rFonts w:hint="eastAsia"/>
        </w:rPr>
        <w:br/>
      </w:r>
      <w:r>
        <w:rPr>
          <w:rFonts w:hint="eastAsia"/>
        </w:rPr>
        <w:t>　　图表 2006—2009年安泰科技经营能力性指标</w:t>
      </w:r>
      <w:r>
        <w:rPr>
          <w:rFonts w:hint="eastAsia"/>
        </w:rPr>
        <w:br/>
      </w:r>
      <w:r>
        <w:rPr>
          <w:rFonts w:hint="eastAsia"/>
        </w:rPr>
        <w:t>　　图表 2006—2009年安泰科技成长性指标</w:t>
      </w:r>
      <w:r>
        <w:rPr>
          <w:rFonts w:hint="eastAsia"/>
        </w:rPr>
        <w:br/>
      </w:r>
      <w:r>
        <w:rPr>
          <w:rFonts w:hint="eastAsia"/>
        </w:rPr>
        <w:t>　　图表 2006—2009年中科三环偿债能力性指标</w:t>
      </w:r>
      <w:r>
        <w:rPr>
          <w:rFonts w:hint="eastAsia"/>
        </w:rPr>
        <w:br/>
      </w:r>
      <w:r>
        <w:rPr>
          <w:rFonts w:hint="eastAsia"/>
        </w:rPr>
        <w:t>　　图表 2006—2009年中科三环盈利能力性指标</w:t>
      </w:r>
      <w:r>
        <w:rPr>
          <w:rFonts w:hint="eastAsia"/>
        </w:rPr>
        <w:br/>
      </w:r>
      <w:r>
        <w:rPr>
          <w:rFonts w:hint="eastAsia"/>
        </w:rPr>
        <w:t>　　图表 2006—2009年中科三环经营能力性指标</w:t>
      </w:r>
      <w:r>
        <w:rPr>
          <w:rFonts w:hint="eastAsia"/>
        </w:rPr>
        <w:br/>
      </w:r>
      <w:r>
        <w:rPr>
          <w:rFonts w:hint="eastAsia"/>
        </w:rPr>
        <w:t>　　图表 2006—2009年中科三环成长性指标</w:t>
      </w:r>
      <w:r>
        <w:rPr>
          <w:rFonts w:hint="eastAsia"/>
        </w:rPr>
        <w:br/>
      </w:r>
      <w:r>
        <w:rPr>
          <w:rFonts w:hint="eastAsia"/>
        </w:rPr>
        <w:t>　　图表 2006—2009年包钢稀土偿债能力性指标</w:t>
      </w:r>
      <w:r>
        <w:rPr>
          <w:rFonts w:hint="eastAsia"/>
        </w:rPr>
        <w:br/>
      </w:r>
      <w:r>
        <w:rPr>
          <w:rFonts w:hint="eastAsia"/>
        </w:rPr>
        <w:t>　　图表 2006—2009年包钢稀土盈利能力性指标</w:t>
      </w:r>
      <w:r>
        <w:rPr>
          <w:rFonts w:hint="eastAsia"/>
        </w:rPr>
        <w:br/>
      </w:r>
      <w:r>
        <w:rPr>
          <w:rFonts w:hint="eastAsia"/>
        </w:rPr>
        <w:t>　　图表 2006—2009年包钢稀土经营能力性指标</w:t>
      </w:r>
      <w:r>
        <w:rPr>
          <w:rFonts w:hint="eastAsia"/>
        </w:rPr>
        <w:br/>
      </w:r>
      <w:r>
        <w:rPr>
          <w:rFonts w:hint="eastAsia"/>
        </w:rPr>
        <w:t>　　图表 2006—2009年包钢稀土成长性指标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41f599b04362" w:history="1">
        <w:r>
          <w:rPr>
            <w:rStyle w:val="Hyperlink"/>
          </w:rPr>
          <w:t>2010年中国稀土市场评估及投资前景分析报告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441f599b04362" w:history="1">
        <w:r>
          <w:rPr>
            <w:rStyle w:val="Hyperlink"/>
          </w:rPr>
          <w:t>https://www.20087.com/2010-08/R_2010xitushichangpinggujitouziqianjin.html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c1e5ac5fc4fe2" w:history="1">
      <w:r>
        <w:rPr>
          <w:rStyle w:val="Hyperlink"/>
        </w:rPr>
        <w:t>2010年中国稀土市场评估及投资前景分析报告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xitushichangpinggujitouziqianjin.html" TargetMode="External" Id="Rc66441f599b0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xitushichangpinggujitouziqianjin.html" TargetMode="External" Id="R04fc1e5ac5fc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2010-08-16T03:17:00Z</dcterms:created>
  <dcterms:modified xsi:type="dcterms:W3CDTF">2010-08-16T04:17:00Z</dcterms:modified>
  <dc:subject>2010年中国稀土市场评估及投资前景分析报告</dc:subject>
  <dc:title>2010年中国稀土市场评估及投资前景分析报告</dc:title>
  <cp:keywords>2010年中国稀土市场评估及投资前景分析报告</cp:keywords>
  <dc:description>2010年中国稀土市场评估及投资前景分析报告</dc:description>
</cp:coreProperties>
</file>