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83ceca494b3c" w:history="1">
              <w:r>
                <w:rPr>
                  <w:rStyle w:val="Hyperlink"/>
                </w:rPr>
                <w:t>2010年中国茶业市场十大品牌竞争力分析及竞争趋势分析报告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83ceca494b3c" w:history="1">
              <w:r>
                <w:rPr>
                  <w:rStyle w:val="Hyperlink"/>
                </w:rPr>
                <w:t>2010年中国茶业市场十大品牌竞争力分析及竞争趋势分析报告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f83ceca494b3c" w:history="1">
                <w:r>
                  <w:rPr>
                    <w:rStyle w:val="Hyperlink"/>
                  </w:rPr>
                  <w:t>https://www.20087.com/2010-08/R_2010chayeshichangshidapinpaijingzhen.html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业是一种历史悠久的传统产业，在现代社会仍然具有广泛的市场需求。近年来，随着消费者对健康饮品的需求增加和技术的进步，茶业市场持续增长。目前，茶叶不仅在品质和种类上实现了优化，还在加工技术上进行了改进，以适应不同消费者的口味偏好。此外，随着茶叶文化的复兴和国际化交流的加强，茶叶不仅仅作为一种饮料，也成为了一种文化和社交的载体。</w:t>
      </w:r>
      <w:r>
        <w:rPr>
          <w:rFonts w:hint="eastAsia"/>
        </w:rPr>
        <w:br/>
      </w:r>
      <w:r>
        <w:rPr>
          <w:rFonts w:hint="eastAsia"/>
        </w:rPr>
        <w:t>　　未来，茶业将更加注重技术创新和服务升级。一方面，随着生物技术和农业技术的进步，能够提供更高品质和更丰富口感的产品将成为趋势。例如，通过优化种植环境和采用无公害种植方法来提高茶叶的品质。另一方面，随着消费者对茶叶文化体验和健康生活方式的追求，能够提供更个性化定制和更优质服务的茶叶品牌将更受欢迎。此外，随着可持续发展目标的推进，采用环保材料和可持续生产方式的茶叶产品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茶业市场竞争背景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六、政策变更对茶业行业影响分析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六、金融危机对茶业行业影响分析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四、技术创新对茶业行业影响分析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二、茶业行业产业链地位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五、产业价值链对茶业行业影响分析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2009年中国茶业市场规模现状及趋势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2009年茶业市场发展现状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中国茶业市场供需规模现状及趋势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一、2005-2010年茶业市场供给规模及预测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二、2005-2010年茶业市场需求规模及预测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三、2005-2010年茶业市场进出口规模及预测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四、2005-2010年茶业市场价格走势现状及预测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中国茶业市场区域市场结构现状及趋势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中国茶业市场细分市场结构现状及趋势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2009年中国茶业市场竞争现状及趋势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中国茶业行业竞争核心要素调研分析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中国茶业行业竞争现状及特性分析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中国茶业市场品牌竞争核心要素调研分析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中国茶业市场主要品牌内涵建设现状及趋势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中国茶业市场主要品牌外延建设现状及趋势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中国茶业市场主要品牌竞争格局现状及趋势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2009年中国茶业品牌消费群体及满意度分析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二、不同阶层消费者的品牌偏好分析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第一节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第二节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第三节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第四节 品牌消费对茶业产品的建议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十大茶业品牌竞争力及趋势分析</w:t>
      </w:r>
      <w:r>
        <w:rPr>
          <w:rFonts w:hint="eastAsia"/>
        </w:rPr>
        <w:br/>
      </w:r>
      <w:r>
        <w:rPr>
          <w:rFonts w:hint="eastAsia"/>
        </w:rPr>
        <w:t>　　第一节 八马茶业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恒福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天福茗茶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天方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大益茶业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君山-潇湘-湘益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叙府茶业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海湾茶业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御青茶业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日春-日香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茶业市场品牌SWOT分析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茶业市场品牌建设及策略建议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品牌延伸策略建议</w:t>
      </w:r>
      <w:r>
        <w:rPr>
          <w:rFonts w:hint="eastAsia"/>
        </w:rPr>
        <w:br/>
      </w:r>
      <w:r>
        <w:rPr>
          <w:rFonts w:hint="eastAsia"/>
        </w:rPr>
        <w:t>　　第四节 中:智:林:－品牌风险规避建议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1：2005-2009年我国GDP情况 亿元</w:t>
      </w:r>
      <w:r>
        <w:rPr>
          <w:rFonts w:hint="eastAsia"/>
        </w:rPr>
        <w:br/>
      </w:r>
      <w:r>
        <w:rPr>
          <w:rFonts w:hint="eastAsia"/>
        </w:rPr>
        <w:t>　　图表 2：2001-2008年我国居民消费价格指数情况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3：2005-2009年中国城镇居民人均可支配收入统计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4：2005-2009年中国农村居民人均纯收入统计 元</w:t>
      </w:r>
      <w:r>
        <w:rPr>
          <w:rFonts w:hint="eastAsia"/>
        </w:rPr>
        <w:br/>
      </w:r>
      <w:r>
        <w:rPr>
          <w:rFonts w:hint="eastAsia"/>
        </w:rPr>
        <w:t>　　图表 5：2005-2009年我国全社会固定资产投资统计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6：我国近年金融机构人民币存款基准利率变化情况 年利率%</w:t>
      </w:r>
      <w:r>
        <w:rPr>
          <w:rFonts w:hint="eastAsia"/>
        </w:rPr>
        <w:br/>
      </w:r>
      <w:r>
        <w:rPr>
          <w:rFonts w:hint="eastAsia"/>
        </w:rPr>
        <w:t>　　图表 7：2005-2009年人民币汇率（年期末数） 人民币元</w:t>
      </w:r>
      <w:r>
        <w:rPr>
          <w:rFonts w:hint="eastAsia"/>
        </w:rPr>
        <w:br/>
      </w:r>
      <w:r>
        <w:rPr>
          <w:rFonts w:hint="eastAsia"/>
        </w:rPr>
        <w:t>　　图表 8：2004—2009年我国人口状况 万人</w:t>
      </w:r>
      <w:r>
        <w:rPr>
          <w:rFonts w:hint="eastAsia"/>
        </w:rPr>
        <w:br/>
      </w:r>
      <w:r>
        <w:rPr>
          <w:rFonts w:hint="eastAsia"/>
        </w:rPr>
        <w:t>　　图表 9：2009年我国人口按年龄分布情况</w:t>
      </w:r>
      <w:r>
        <w:rPr>
          <w:rFonts w:hint="eastAsia"/>
        </w:rPr>
        <w:br/>
      </w:r>
      <w:r>
        <w:rPr>
          <w:rFonts w:hint="eastAsia"/>
        </w:rPr>
        <w:t>　　图表 10：2008年我国人口受教育情况（6岁及6岁以上人口）</w:t>
      </w:r>
      <w:r>
        <w:rPr>
          <w:rFonts w:hint="eastAsia"/>
        </w:rPr>
        <w:br/>
      </w:r>
      <w:r>
        <w:rPr>
          <w:rFonts w:hint="eastAsia"/>
        </w:rPr>
        <w:t>　　图表 11：2005-2009年城乡居民收入差距 元</w:t>
      </w:r>
      <w:r>
        <w:rPr>
          <w:rFonts w:hint="eastAsia"/>
        </w:rPr>
        <w:br/>
      </w:r>
      <w:r>
        <w:rPr>
          <w:rFonts w:hint="eastAsia"/>
        </w:rPr>
        <w:t>　　图表 12：茶业产业价值链传导构成</w:t>
      </w:r>
      <w:r>
        <w:rPr>
          <w:rFonts w:hint="eastAsia"/>
        </w:rPr>
        <w:br/>
      </w:r>
      <w:r>
        <w:rPr>
          <w:rFonts w:hint="eastAsia"/>
        </w:rPr>
        <w:t>　　图表 13：2005-2010年茶业市场供给规模及预测</w:t>
      </w:r>
      <w:r>
        <w:rPr>
          <w:rFonts w:hint="eastAsia"/>
        </w:rPr>
        <w:br/>
      </w:r>
      <w:r>
        <w:rPr>
          <w:rFonts w:hint="eastAsia"/>
        </w:rPr>
        <w:t>　　图表 14：2005-2010年茶业市场需求规模及预测</w:t>
      </w:r>
      <w:r>
        <w:rPr>
          <w:rFonts w:hint="eastAsia"/>
        </w:rPr>
        <w:br/>
      </w:r>
      <w:r>
        <w:rPr>
          <w:rFonts w:hint="eastAsia"/>
        </w:rPr>
        <w:t>　　图表 15：2005-2010年茶业市场进口规模及预测</w:t>
      </w:r>
      <w:r>
        <w:rPr>
          <w:rFonts w:hint="eastAsia"/>
        </w:rPr>
        <w:br/>
      </w:r>
      <w:r>
        <w:rPr>
          <w:rFonts w:hint="eastAsia"/>
        </w:rPr>
        <w:t>　　图表 16：2005-2010年我国茶叶市场出口数量规模及预测 万吨</w:t>
      </w:r>
      <w:r>
        <w:rPr>
          <w:rFonts w:hint="eastAsia"/>
        </w:rPr>
        <w:br/>
      </w:r>
      <w:r>
        <w:rPr>
          <w:rFonts w:hint="eastAsia"/>
        </w:rPr>
        <w:t>　　图表 17：2005-2010年茶业市场出口规模及预测</w:t>
      </w:r>
      <w:r>
        <w:rPr>
          <w:rFonts w:hint="eastAsia"/>
        </w:rPr>
        <w:br/>
      </w:r>
      <w:r>
        <w:rPr>
          <w:rFonts w:hint="eastAsia"/>
        </w:rPr>
        <w:t>　　图表 18：2005-2010年我国茶叶市场进口数量规模及预测</w:t>
      </w:r>
      <w:r>
        <w:rPr>
          <w:rFonts w:hint="eastAsia"/>
        </w:rPr>
        <w:br/>
      </w:r>
      <w:r>
        <w:rPr>
          <w:rFonts w:hint="eastAsia"/>
        </w:rPr>
        <w:t>　　图表 19：2005-2010年茶业市场价格走势现状及预测</w:t>
      </w:r>
      <w:r>
        <w:rPr>
          <w:rFonts w:hint="eastAsia"/>
        </w:rPr>
        <w:br/>
      </w:r>
      <w:r>
        <w:rPr>
          <w:rFonts w:hint="eastAsia"/>
        </w:rPr>
        <w:t>　　图表 20：2008年-2009年东北地区GDP和总人口统计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21：东北地区重点城市人口数、GDP、人均可支配收入统计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22：2005-2010年东北市场规模及预测</w:t>
      </w:r>
      <w:r>
        <w:rPr>
          <w:rFonts w:hint="eastAsia"/>
        </w:rPr>
        <w:br/>
      </w:r>
      <w:r>
        <w:rPr>
          <w:rFonts w:hint="eastAsia"/>
        </w:rPr>
        <w:t>　　图表 23：2008年-2009华北地区GDP和总人口统计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24：华北地区重点城市人口、GDP及人均可支配收入统计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25：2005-2010年华北市场规模及预测</w:t>
      </w:r>
      <w:r>
        <w:rPr>
          <w:rFonts w:hint="eastAsia"/>
        </w:rPr>
        <w:br/>
      </w:r>
      <w:r>
        <w:rPr>
          <w:rFonts w:hint="eastAsia"/>
        </w:rPr>
        <w:t>　　图表 26：2008年-2009年华东地区GDP和总人口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27：华东地区重点城市人口数、GDP、人均可支配收入统计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28：2005-2010年华东市场规模及预测</w:t>
      </w:r>
      <w:r>
        <w:rPr>
          <w:rFonts w:hint="eastAsia"/>
        </w:rPr>
        <w:br/>
      </w:r>
      <w:r>
        <w:rPr>
          <w:rFonts w:hint="eastAsia"/>
        </w:rPr>
        <w:t>　　图表 29：2008年-2009年华中地区GDP和总人口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30：华中地区重点城市人口数、GDP、人均可支配收入统计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31：2005-2010年华中市场规模及预测</w:t>
      </w:r>
      <w:r>
        <w:rPr>
          <w:rFonts w:hint="eastAsia"/>
        </w:rPr>
        <w:br/>
      </w:r>
      <w:r>
        <w:rPr>
          <w:rFonts w:hint="eastAsia"/>
        </w:rPr>
        <w:t>　　图表 32：2008年-2009年华南地区GDP和总人口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33：华南地区重点城市人口数、GDP、人均可支配收入统计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34：2005-2010年华南市场规模及预测</w:t>
      </w:r>
      <w:r>
        <w:rPr>
          <w:rFonts w:hint="eastAsia"/>
        </w:rPr>
        <w:br/>
      </w:r>
      <w:r>
        <w:rPr>
          <w:rFonts w:hint="eastAsia"/>
        </w:rPr>
        <w:t>　　图表 35：2008年-2009年西南地区GDP和总人口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36：2008年-2009年西北地区GDP和总人口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37：西部地区重点城市人口数、GDP、人均可支配收入统计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38：2005-2010年西部市场规模及预测</w:t>
      </w:r>
      <w:r>
        <w:rPr>
          <w:rFonts w:hint="eastAsia"/>
        </w:rPr>
        <w:br/>
      </w:r>
      <w:r>
        <w:rPr>
          <w:rFonts w:hint="eastAsia"/>
        </w:rPr>
        <w:t>　　图表 39：中国茶业市场品牌核心要素的企业关注度</w:t>
      </w:r>
      <w:r>
        <w:rPr>
          <w:rFonts w:hint="eastAsia"/>
        </w:rPr>
        <w:br/>
      </w:r>
      <w:r>
        <w:rPr>
          <w:rFonts w:hint="eastAsia"/>
        </w:rPr>
        <w:t>　　图表 40：我国茶业市场主要品牌内涵建设</w:t>
      </w:r>
      <w:r>
        <w:rPr>
          <w:rFonts w:hint="eastAsia"/>
        </w:rPr>
        <w:br/>
      </w:r>
      <w:r>
        <w:rPr>
          <w:rFonts w:hint="eastAsia"/>
        </w:rPr>
        <w:t>　　图表 41：中国茶叶消费者首选品牌之国内品牌区域性分析</w:t>
      </w:r>
      <w:r>
        <w:rPr>
          <w:rFonts w:hint="eastAsia"/>
        </w:rPr>
        <w:br/>
      </w:r>
      <w:r>
        <w:rPr>
          <w:rFonts w:hint="eastAsia"/>
        </w:rPr>
        <w:t>　　图表 42：茶叶市场消费者对不同档次品牌的偏好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43：中国茶叶消费者心理及影响因素分类分析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44：金融危机对茶叶消费群体的影响</w:t>
      </w:r>
      <w:r>
        <w:rPr>
          <w:rFonts w:hint="eastAsia"/>
        </w:rPr>
        <w:br/>
      </w:r>
      <w:r>
        <w:rPr>
          <w:rFonts w:hint="eastAsia"/>
        </w:rPr>
        <w:t>　　图表 45：中国不同收入水平消费者对茶叶品牌的态度</w:t>
      </w:r>
      <w:r>
        <w:rPr>
          <w:rFonts w:hint="eastAsia"/>
        </w:rPr>
        <w:br/>
      </w:r>
      <w:r>
        <w:rPr>
          <w:rFonts w:hint="eastAsia"/>
        </w:rPr>
        <w:t>　　图表 46：中国不同年龄消费者对茶叶品牌的态度</w:t>
      </w:r>
      <w:r>
        <w:rPr>
          <w:rFonts w:hint="eastAsia"/>
        </w:rPr>
        <w:br/>
      </w:r>
      <w:r>
        <w:rPr>
          <w:rFonts w:hint="eastAsia"/>
        </w:rPr>
        <w:t>　　图表 47：中国不同地区消费者对茶叶品牌的态度</w:t>
      </w:r>
      <w:r>
        <w:rPr>
          <w:rFonts w:hint="eastAsia"/>
        </w:rPr>
        <w:br/>
      </w:r>
      <w:r>
        <w:rPr>
          <w:rFonts w:hint="eastAsia"/>
        </w:rPr>
        <w:t>　　图表 48：中国不同学历消费者对茶叶品牌的态度</w:t>
      </w:r>
      <w:r>
        <w:rPr>
          <w:rFonts w:hint="eastAsia"/>
        </w:rPr>
        <w:br/>
      </w:r>
      <w:r>
        <w:rPr>
          <w:rFonts w:hint="eastAsia"/>
        </w:rPr>
        <w:t>　　图表 49：中国不同性别消费者对茶叶品牌的态度</w:t>
      </w:r>
      <w:r>
        <w:rPr>
          <w:rFonts w:hint="eastAsia"/>
        </w:rPr>
        <w:br/>
      </w:r>
      <w:r>
        <w:rPr>
          <w:rFonts w:hint="eastAsia"/>
        </w:rPr>
        <w:t>　　图表 50：中国不同收入消费者对茶叶品牌的意识</w:t>
      </w:r>
      <w:r>
        <w:rPr>
          <w:rFonts w:hint="eastAsia"/>
        </w:rPr>
        <w:br/>
      </w:r>
      <w:r>
        <w:rPr>
          <w:rFonts w:hint="eastAsia"/>
        </w:rPr>
        <w:t>　　图表 51：中国不同年龄消费者对茶叶品牌的意识</w:t>
      </w:r>
      <w:r>
        <w:rPr>
          <w:rFonts w:hint="eastAsia"/>
        </w:rPr>
        <w:br/>
      </w:r>
      <w:r>
        <w:rPr>
          <w:rFonts w:hint="eastAsia"/>
        </w:rPr>
        <w:t>　　图表 52：中国不同地区消费者对茶叶品牌的意识</w:t>
      </w:r>
      <w:r>
        <w:rPr>
          <w:rFonts w:hint="eastAsia"/>
        </w:rPr>
        <w:br/>
      </w:r>
      <w:r>
        <w:rPr>
          <w:rFonts w:hint="eastAsia"/>
        </w:rPr>
        <w:t>　　图表 53：中国不同学历消费者对茶叶品牌的意识</w:t>
      </w:r>
      <w:r>
        <w:rPr>
          <w:rFonts w:hint="eastAsia"/>
        </w:rPr>
        <w:br/>
      </w:r>
      <w:r>
        <w:rPr>
          <w:rFonts w:hint="eastAsia"/>
        </w:rPr>
        <w:t>　　图表 54：中国不同性别消费者对茶叶品牌意识</w:t>
      </w:r>
      <w:r>
        <w:rPr>
          <w:rFonts w:hint="eastAsia"/>
        </w:rPr>
        <w:br/>
      </w:r>
      <w:r>
        <w:rPr>
          <w:rFonts w:hint="eastAsia"/>
        </w:rPr>
        <w:t>　　图表 55：中国不同收入消费者对茶叶品牌的关注点</w:t>
      </w:r>
      <w:r>
        <w:rPr>
          <w:rFonts w:hint="eastAsia"/>
        </w:rPr>
        <w:br/>
      </w:r>
      <w:r>
        <w:rPr>
          <w:rFonts w:hint="eastAsia"/>
        </w:rPr>
        <w:t>　　图表 56：中国不同年龄消费者对茶叶品牌的关注点</w:t>
      </w:r>
      <w:r>
        <w:rPr>
          <w:rFonts w:hint="eastAsia"/>
        </w:rPr>
        <w:br/>
      </w:r>
      <w:r>
        <w:rPr>
          <w:rFonts w:hint="eastAsia"/>
        </w:rPr>
        <w:t>　　图表 57：中国不同地区消费者对茶叶品牌的关注点</w:t>
      </w:r>
      <w:r>
        <w:rPr>
          <w:rFonts w:hint="eastAsia"/>
        </w:rPr>
        <w:br/>
      </w:r>
      <w:r>
        <w:rPr>
          <w:rFonts w:hint="eastAsia"/>
        </w:rPr>
        <w:t>　　图表 58：中国不同学历消费者对茶叶品牌的关注点</w:t>
      </w:r>
      <w:r>
        <w:rPr>
          <w:rFonts w:hint="eastAsia"/>
        </w:rPr>
        <w:br/>
      </w:r>
      <w:r>
        <w:rPr>
          <w:rFonts w:hint="eastAsia"/>
        </w:rPr>
        <w:t>　　图表 59：中国不同性别消费者对茶叶品牌的关注点</w:t>
      </w:r>
      <w:r>
        <w:rPr>
          <w:rFonts w:hint="eastAsia"/>
        </w:rPr>
        <w:br/>
      </w:r>
      <w:r>
        <w:rPr>
          <w:rFonts w:hint="eastAsia"/>
        </w:rPr>
        <w:t>　　图表 60：品牌内涵所包含的品牌元素</w:t>
      </w:r>
      <w:r>
        <w:rPr>
          <w:rFonts w:hint="eastAsia"/>
        </w:rPr>
        <w:br/>
      </w:r>
      <w:r>
        <w:rPr>
          <w:rFonts w:hint="eastAsia"/>
        </w:rPr>
        <w:t>　　图表 61：2005-2009年福建省安溪八马茶业有限公司主营业收入统计 亿元</w:t>
      </w:r>
      <w:r>
        <w:rPr>
          <w:rFonts w:hint="eastAsia"/>
        </w:rPr>
        <w:br/>
      </w:r>
      <w:r>
        <w:rPr>
          <w:rFonts w:hint="eastAsia"/>
        </w:rPr>
        <w:t>　　图表 62：2005-2009年福建省安溪八马茶业有限公司市场份额统计</w:t>
      </w:r>
      <w:r>
        <w:rPr>
          <w:rFonts w:hint="eastAsia"/>
        </w:rPr>
        <w:br/>
      </w:r>
      <w:r>
        <w:rPr>
          <w:rFonts w:hint="eastAsia"/>
        </w:rPr>
        <w:t>　　图表 63：2009年广州市恒福茶业有限公司销售网络统计</w:t>
      </w:r>
      <w:r>
        <w:rPr>
          <w:rFonts w:hint="eastAsia"/>
        </w:rPr>
        <w:br/>
      </w:r>
      <w:r>
        <w:rPr>
          <w:rFonts w:hint="eastAsia"/>
        </w:rPr>
        <w:t>　　图表 64：1998-2009年广州市恒福茶业有限公司发展情况</w:t>
      </w:r>
      <w:r>
        <w:rPr>
          <w:rFonts w:hint="eastAsia"/>
        </w:rPr>
        <w:br/>
      </w:r>
      <w:r>
        <w:rPr>
          <w:rFonts w:hint="eastAsia"/>
        </w:rPr>
        <w:t>　　图表 65：公司所获荣誉</w:t>
      </w:r>
      <w:r>
        <w:rPr>
          <w:rFonts w:hint="eastAsia"/>
        </w:rPr>
        <w:br/>
      </w:r>
      <w:r>
        <w:rPr>
          <w:rFonts w:hint="eastAsia"/>
        </w:rPr>
        <w:t>　　图表 66：天福集团发展现状</w:t>
      </w:r>
      <w:r>
        <w:rPr>
          <w:rFonts w:hint="eastAsia"/>
        </w:rPr>
        <w:br/>
      </w:r>
      <w:r>
        <w:rPr>
          <w:rFonts w:hint="eastAsia"/>
        </w:rPr>
        <w:t>　　图表 67：2009年天福集团国内门店统计</w:t>
      </w:r>
      <w:r>
        <w:rPr>
          <w:rFonts w:hint="eastAsia"/>
        </w:rPr>
        <w:br/>
      </w:r>
      <w:r>
        <w:rPr>
          <w:rFonts w:hint="eastAsia"/>
        </w:rPr>
        <w:t>　　图表 68：天福集团核心竞争力分析</w:t>
      </w:r>
      <w:r>
        <w:rPr>
          <w:rFonts w:hint="eastAsia"/>
        </w:rPr>
        <w:br/>
      </w:r>
      <w:r>
        <w:rPr>
          <w:rFonts w:hint="eastAsia"/>
        </w:rPr>
        <w:t>　　图表 69：2005-2009年安徽天方茶业有限公司主营业收入统计 亿元</w:t>
      </w:r>
      <w:r>
        <w:rPr>
          <w:rFonts w:hint="eastAsia"/>
        </w:rPr>
        <w:br/>
      </w:r>
      <w:r>
        <w:rPr>
          <w:rFonts w:hint="eastAsia"/>
        </w:rPr>
        <w:t>　　图表 70：2005-2009年安徽天方茶业有限公司市场份额统计</w:t>
      </w:r>
      <w:r>
        <w:rPr>
          <w:rFonts w:hint="eastAsia"/>
        </w:rPr>
        <w:br/>
      </w:r>
      <w:r>
        <w:rPr>
          <w:rFonts w:hint="eastAsia"/>
        </w:rPr>
        <w:t>　　图表 71：云南大益茶业集团市场业绩情况</w:t>
      </w:r>
      <w:r>
        <w:rPr>
          <w:rFonts w:hint="eastAsia"/>
        </w:rPr>
        <w:br/>
      </w:r>
      <w:r>
        <w:rPr>
          <w:rFonts w:hint="eastAsia"/>
        </w:rPr>
        <w:t>　　图表 72：2005-2009年四川省叙府茶业有限公司主营业收入统计 亿元</w:t>
      </w:r>
      <w:r>
        <w:rPr>
          <w:rFonts w:hint="eastAsia"/>
        </w:rPr>
        <w:br/>
      </w:r>
      <w:r>
        <w:rPr>
          <w:rFonts w:hint="eastAsia"/>
        </w:rPr>
        <w:t>　　图表 73：2005-2009年四川省叙府茶业有限公司市场份额统计</w:t>
      </w:r>
      <w:r>
        <w:rPr>
          <w:rFonts w:hint="eastAsia"/>
        </w:rPr>
        <w:br/>
      </w:r>
      <w:r>
        <w:rPr>
          <w:rFonts w:hint="eastAsia"/>
        </w:rPr>
        <w:t>　　图表 74：2005-2009年安宁海湾茶叶有限责任公司主营业务收入统计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75：2005-2009年安宁海湾茶叶有限责任公司市场份额统计</w:t>
      </w:r>
      <w:r>
        <w:rPr>
          <w:rFonts w:hint="eastAsia"/>
        </w:rPr>
        <w:br/>
      </w:r>
      <w:r>
        <w:rPr>
          <w:rFonts w:hint="eastAsia"/>
        </w:rPr>
        <w:t>　　图表 76：山东日照御青茶叶有限公司市场业绩情况</w:t>
      </w:r>
      <w:r>
        <w:rPr>
          <w:rFonts w:hint="eastAsia"/>
        </w:rPr>
        <w:br/>
      </w:r>
      <w:r>
        <w:rPr>
          <w:rFonts w:hint="eastAsia"/>
        </w:rPr>
        <w:t>　　图表 77：福建日香茶业有限公司全国部分门店情况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83ceca494b3c" w:history="1">
        <w:r>
          <w:rPr>
            <w:rStyle w:val="Hyperlink"/>
          </w:rPr>
          <w:t>2010年中国茶业市场十大品牌竞争力分析及竞争趋势分析报告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f83ceca494b3c" w:history="1">
        <w:r>
          <w:rPr>
            <w:rStyle w:val="Hyperlink"/>
          </w:rPr>
          <w:t>https://www.20087.com/2010-08/R_2010chayeshichangshidapinpaijingzhen.html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ef399c2d4863" w:history="1">
      <w:r>
        <w:rPr>
          <w:rStyle w:val="Hyperlink"/>
        </w:rPr>
        <w:t>2010年中国茶业市场十大品牌竞争力分析及竞争趋势分析报告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chayeshichangshidapinpaijingzhen.html" TargetMode="External" Id="R3ccf83ceca49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chayeshichangshidapinpaijingzhen.html" TargetMode="External" Id="R29b5ef399c2d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2010-08-05T04:59:00Z</dcterms:created>
  <dcterms:modified xsi:type="dcterms:W3CDTF">2010-08-05T05:59:00Z</dcterms:modified>
  <dc:subject>2010年中国茶业市场十大品牌竞争力分析及竞争趋势分析报告</dc:subject>
  <dc:title>2010年中国茶业市场十大品牌竞争力分析及竞争趋势分析报告</dc:title>
  <cp:keywords>2010年中国茶业市场十大品牌竞争力分析及竞争趋势分析报告</cp:keywords>
  <dc:description>2010年中国茶业市场十大品牌竞争力分析及竞争趋势分析报告</dc:description>
</cp:coreProperties>
</file>