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9b9cee2a3a4a67" w:history="1">
              <w:r>
                <w:rPr>
                  <w:rStyle w:val="Hyperlink"/>
                </w:rPr>
                <w:t>2024-2030年中国半自动落纱机行业发展研究及发展前景预测报告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9b9cee2a3a4a67" w:history="1">
              <w:r>
                <w:rPr>
                  <w:rStyle w:val="Hyperlink"/>
                </w:rPr>
                <w:t>2024-2030年中国半自动落纱机行业发展研究及发展前景预测报告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9b9cee2a3a4a67" w:history="1">
                <w:r>
                  <w:rPr>
                    <w:rStyle w:val="Hyperlink"/>
                  </w:rPr>
                  <w:t>https://www.20087.com/2010-08/R_2010_2015banzidongluoshajixingyefenx.html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自动落纱机是一种用于纺织行业的设备，主要用于将纱线从纺纱机上卸下并卷绕成筒子。近年来，随着自动化技术和纺织机械的进步，半自动落纱机的性能和效率都有了显著提升。现代半自动落纱机不仅在落纱速度和精度上有所提高，还通过采用智能控制系统和精密机械结构，提高了设备的可靠性和稳定性。此外，为了适应不同纺织品的需求，市场上出现了多种类型的半自动落纱机，包括不同生产能力的产品。</w:t>
      </w:r>
      <w:r>
        <w:rPr>
          <w:rFonts w:hint="eastAsia"/>
        </w:rPr>
        <w:br/>
      </w:r>
      <w:r>
        <w:rPr>
          <w:rFonts w:hint="eastAsia"/>
        </w:rPr>
        <w:t>　　未来，半自动落纱机的发展将更加注重智能化和高效性。一方面，通过集成先进的传感器技术和智能控制系统，半自动落纱机将实现更精确的落纱控制和故障诊断功能，提高自动化水平。另一方面，随着纺织行业的竞争加剧，半自动落纱机将需要具备更高的生产效率和更低的能耗，以提高企业的竞争力。此外，为了提高用户体验，半自动落纱机将提供更多定制化服务，如特殊功能定制、远程监控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9b9cee2a3a4a67" w:history="1">
        <w:r>
          <w:rPr>
            <w:rStyle w:val="Hyperlink"/>
          </w:rPr>
          <w:t>2024-2030年中国半自动落纱机行业发展研究及发展前景预测报告</w:t>
        </w:r>
      </w:hyperlink>
      <w:r>
        <w:rPr>
          <w:rFonts w:hint="eastAsia"/>
        </w:rPr>
        <w:t>》基于行业调研数据，系统分析半自动落纱机行业现状与竞争格局，客观评估半自动落纱机市场规模及发展前景。报告梳理了半自动落纱机技术发展现状与未来趋势，解读重点企业经营状况，并预测半自动落纱机市场发展动向。通过分析半自动落纱机行业投资价值与潜在风险，为投资者识别市场机遇提供参考依据。报告可作为半自动落纱机相关企业、研究机构及政府部门了解行业动态、制定发展战略的专业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半自动落纱机行业概述</w:t>
      </w:r>
      <w:r>
        <w:rPr>
          <w:rFonts w:hint="eastAsia"/>
        </w:rPr>
        <w:br/>
      </w:r>
      <w:r>
        <w:rPr>
          <w:rFonts w:hint="eastAsia"/>
        </w:rPr>
        <w:t>　　第一节 半自动落纱机行业定义</w:t>
      </w:r>
      <w:r>
        <w:rPr>
          <w:rFonts w:hint="eastAsia"/>
        </w:rPr>
        <w:br/>
      </w:r>
      <w:r>
        <w:rPr>
          <w:rFonts w:hint="eastAsia"/>
        </w:rPr>
        <w:t>　　第二节 半自动落纱机行业发展历程</w:t>
      </w:r>
      <w:r>
        <w:rPr>
          <w:rFonts w:hint="eastAsia"/>
        </w:rPr>
        <w:br/>
      </w:r>
      <w:r>
        <w:rPr>
          <w:rFonts w:hint="eastAsia"/>
        </w:rPr>
        <w:t>　　第三节 半自动落纱机产业链分析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二、半自动落纱机产业链模型分析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2023-2024年中国半自动落纱机行业发展环境分析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中国半自动落纱机行业发展经济环境分析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中国半自动落纱机行业发展政策环境分析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一、半自动落纱机行业政策影响分析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二、相关半自动落纱机行业标准分析</w:t>
      </w:r>
      <w:r>
        <w:rPr>
          <w:rFonts w:hint="eastAsia"/>
        </w:rPr>
        <w:br/>
      </w:r>
      <w:r>
        <w:rPr>
          <w:rFonts w:hint="eastAsia"/>
        </w:rPr>
        <w:t>　　第三节 中国半自动落纱机行业发展社会环境分析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中国半自动落纱机行业供给与需求情况分析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2019-2024年中国半自动落纱机行业总体规模</w:t>
      </w:r>
      <w:r>
        <w:rPr>
          <w:rFonts w:hint="eastAsia"/>
        </w:rPr>
        <w:br/>
      </w:r>
      <w:r>
        <w:rPr>
          <w:rFonts w:hint="eastAsia"/>
        </w:rPr>
        <w:t>　　第二节 中国半自动落纱机行业盈利情况分析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中国半自动落纱机行业供给概况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一、2019-2024年中国半自动落纱机供给情况分析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二、2024年中国半自动落纱机行业供给特点分析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三、2024-2030年中国半自动落纱机行业供给预测</w:t>
      </w:r>
      <w:r>
        <w:rPr>
          <w:rFonts w:hint="eastAsia"/>
        </w:rPr>
        <w:br/>
      </w:r>
      <w:r>
        <w:rPr>
          <w:rFonts w:hint="eastAsia"/>
        </w:rPr>
        <w:t>　　第四节 中国半自动落纱机行业需求概况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一、2019-2024年中国半自动落纱机行业需求情况分析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二、2024年中国半自动落纱机行业市场需求特点分析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三、2024-2030年中国半自动落纱机市场需求预测</w:t>
      </w:r>
      <w:r>
        <w:rPr>
          <w:rFonts w:hint="eastAsia"/>
        </w:rPr>
        <w:br/>
      </w:r>
      <w:r>
        <w:rPr>
          <w:rFonts w:hint="eastAsia"/>
        </w:rPr>
        <w:t>　　第五节 半自动落纱机产业供需平衡状况分析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中国半自动落纱机行业规模与效益分析预测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半自动落纱机行业规模分析及预测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一、2019-2024年半自动落纱机行业资产规模变化分析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二、2024-2030年半自动落纱机行业资产规模预测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三、2019-2024年半自动落纱机行业收入和利润变化分析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四、2024-2030年半自动落纱机行业收入和利润预测</w:t>
      </w:r>
      <w:r>
        <w:rPr>
          <w:rFonts w:hint="eastAsia"/>
        </w:rPr>
        <w:br/>
      </w:r>
      <w:r>
        <w:rPr>
          <w:rFonts w:hint="eastAsia"/>
        </w:rPr>
        <w:t>　　第二节 半自动落纱机行业效益分析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一、2019-2024年半自动落纱机行业三费变化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二、2019-2024年半自动落纱机行业效益分析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国内半自动落纱机产品价格走势及影响因素分析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2019-2024年国内半自动落纱机市场价格回顾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2023-2024年国内半自动落纱机市场价格及评述</w:t>
      </w:r>
      <w:r>
        <w:rPr>
          <w:rFonts w:hint="eastAsia"/>
        </w:rPr>
        <w:br/>
      </w:r>
      <w:r>
        <w:rPr>
          <w:rFonts w:hint="eastAsia"/>
        </w:rPr>
        <w:t>　　第三节 国内半自动落纱机价格影响因素分析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2024-2030年国内半自动落纱机市场价格走势预测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2023-2024年半自动落纱机行业产业链分析及对行业的影响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半自动落纱机上游原料产业链发展状况分析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半自动落纱机下游需求产业链发展情况分析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上下游行业对半自动落纱机行业的影响分析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2019-2024年中国半自动落纱机行业重点地区调研分析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一、中国半自动落纱机行业重点区域市场结构调研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二、**地区半自动落纱机行业调研分析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三、**地区半自动落纱机行业调研分析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四、**地区半自动落纱机行业调研分析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五、**地区半自动落纱机行业调研分析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六、**地区半自动落纱机行业调研分析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半自动落纱机行业重点企业发展调研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半自动落纱机重点企业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二、半自动落纱机企业经营情况分析</w:t>
      </w:r>
      <w:r>
        <w:rPr>
          <w:rFonts w:hint="eastAsia"/>
        </w:rPr>
        <w:br/>
      </w:r>
      <w:r>
        <w:rPr>
          <w:rFonts w:hint="eastAsia"/>
        </w:rPr>
        <w:t>　　　　三、半自动落纱机企业发展规划</w:t>
      </w:r>
      <w:r>
        <w:rPr>
          <w:rFonts w:hint="eastAsia"/>
        </w:rPr>
        <w:br/>
      </w:r>
      <w:r>
        <w:rPr>
          <w:rFonts w:hint="eastAsia"/>
        </w:rPr>
        <w:t>　　第二节 半自动落纱机重点企业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二、半自动落纱机企业经营情况分析</w:t>
      </w:r>
      <w:r>
        <w:rPr>
          <w:rFonts w:hint="eastAsia"/>
        </w:rPr>
        <w:br/>
      </w:r>
      <w:r>
        <w:rPr>
          <w:rFonts w:hint="eastAsia"/>
        </w:rPr>
        <w:t>　　　　三、半自动落纱机企业发展规划</w:t>
      </w:r>
      <w:r>
        <w:rPr>
          <w:rFonts w:hint="eastAsia"/>
        </w:rPr>
        <w:br/>
      </w:r>
      <w:r>
        <w:rPr>
          <w:rFonts w:hint="eastAsia"/>
        </w:rPr>
        <w:t>　　第三节 半自动落纱机重点企业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二、半自动落纱机企业经营情况分析</w:t>
      </w:r>
      <w:r>
        <w:rPr>
          <w:rFonts w:hint="eastAsia"/>
        </w:rPr>
        <w:br/>
      </w:r>
      <w:r>
        <w:rPr>
          <w:rFonts w:hint="eastAsia"/>
        </w:rPr>
        <w:t>　　　　三、半自动落纱机企业发展规划</w:t>
      </w:r>
      <w:r>
        <w:rPr>
          <w:rFonts w:hint="eastAsia"/>
        </w:rPr>
        <w:br/>
      </w:r>
      <w:r>
        <w:rPr>
          <w:rFonts w:hint="eastAsia"/>
        </w:rPr>
        <w:t>　　第四节 半自动落纱机重点企业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二、半自动落纱机企业经营情况分析</w:t>
      </w:r>
      <w:r>
        <w:rPr>
          <w:rFonts w:hint="eastAsia"/>
        </w:rPr>
        <w:br/>
      </w:r>
      <w:r>
        <w:rPr>
          <w:rFonts w:hint="eastAsia"/>
        </w:rPr>
        <w:t>　　　　三、半自动落纱机企业发展规划</w:t>
      </w:r>
      <w:r>
        <w:rPr>
          <w:rFonts w:hint="eastAsia"/>
        </w:rPr>
        <w:br/>
      </w:r>
      <w:r>
        <w:rPr>
          <w:rFonts w:hint="eastAsia"/>
        </w:rPr>
        <w:t>　　第五节 半自动落纱机重点企业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二、半自动落纱机企业经营情况分析</w:t>
      </w:r>
      <w:r>
        <w:rPr>
          <w:rFonts w:hint="eastAsia"/>
        </w:rPr>
        <w:br/>
      </w:r>
      <w:r>
        <w:rPr>
          <w:rFonts w:hint="eastAsia"/>
        </w:rPr>
        <w:t>　　　　三、半自动落纱机企业发展规划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2023-2024年半自动落纱机行业市场竞争策略分析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半自动落纱机行业竞争结构分析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半自动落纱机市场竞争策略分析</w:t>
      </w:r>
      <w:r>
        <w:rPr>
          <w:rFonts w:hint="eastAsia"/>
        </w:rPr>
        <w:br/>
      </w:r>
      <w:r>
        <w:rPr>
          <w:rFonts w:hint="eastAsia"/>
        </w:rPr>
        <w:t>　　　　一、半自动落纱机市场增长潜力分析</w:t>
      </w:r>
      <w:r>
        <w:rPr>
          <w:rFonts w:hint="eastAsia"/>
        </w:rPr>
        <w:br/>
      </w:r>
      <w:r>
        <w:rPr>
          <w:rFonts w:hint="eastAsia"/>
        </w:rPr>
        <w:t>　　　　二、半自动落纱机产品竞争策略分析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三、典型半自动落纱机企业产品竞争策略分析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半自动落纱机企业竞争策略分析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一、2024-2030年中国半自动落纱机市场竞争趋势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二、2024-2030年半自动落纱机行业竞争格局展望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三、2024-2030年半自动落纱机行业竞争策略分析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半自动落纱机行业投资与发展前景分析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2024年半自动落纱机行业投资情况分析</w:t>
      </w:r>
      <w:r>
        <w:rPr>
          <w:rFonts w:hint="eastAsia"/>
        </w:rPr>
        <w:br/>
      </w:r>
      <w:r>
        <w:rPr>
          <w:rFonts w:hint="eastAsia"/>
        </w:rPr>
        <w:t>　　　　一、半自动落纱机行业总体投资结构</w:t>
      </w:r>
      <w:r>
        <w:rPr>
          <w:rFonts w:hint="eastAsia"/>
        </w:rPr>
        <w:br/>
      </w:r>
      <w:r>
        <w:rPr>
          <w:rFonts w:hint="eastAsia"/>
        </w:rPr>
        <w:t>　　　　二、半自动落纱机行业投资规模情况</w:t>
      </w:r>
      <w:r>
        <w:rPr>
          <w:rFonts w:hint="eastAsia"/>
        </w:rPr>
        <w:br/>
      </w:r>
      <w:r>
        <w:rPr>
          <w:rFonts w:hint="eastAsia"/>
        </w:rPr>
        <w:t>　　　　三、半自动落纱机行业投资增速情况</w:t>
      </w:r>
      <w:r>
        <w:rPr>
          <w:rFonts w:hint="eastAsia"/>
        </w:rPr>
        <w:br/>
      </w:r>
      <w:r>
        <w:rPr>
          <w:rFonts w:hint="eastAsia"/>
        </w:rPr>
        <w:t>　　　　四、半自动落纱机行业分地区投资分析</w:t>
      </w:r>
      <w:r>
        <w:rPr>
          <w:rFonts w:hint="eastAsia"/>
        </w:rPr>
        <w:br/>
      </w:r>
      <w:r>
        <w:rPr>
          <w:rFonts w:hint="eastAsia"/>
        </w:rPr>
        <w:t>　　第二节 半自动落纱机行业投资机会分析</w:t>
      </w:r>
      <w:r>
        <w:rPr>
          <w:rFonts w:hint="eastAsia"/>
        </w:rPr>
        <w:br/>
      </w:r>
      <w:r>
        <w:rPr>
          <w:rFonts w:hint="eastAsia"/>
        </w:rPr>
        <w:t>　　　　一、半自动落纱机行业投资项目分析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二、可以投资的半自动落纱机模式</w:t>
      </w:r>
      <w:r>
        <w:rPr>
          <w:rFonts w:hint="eastAsia"/>
        </w:rPr>
        <w:br/>
      </w:r>
      <w:r>
        <w:rPr>
          <w:rFonts w:hint="eastAsia"/>
        </w:rPr>
        <w:t>　　　　三、2024年半自动落纱机行业投资机会</w:t>
      </w:r>
      <w:r>
        <w:rPr>
          <w:rFonts w:hint="eastAsia"/>
        </w:rPr>
        <w:br/>
      </w:r>
      <w:r>
        <w:rPr>
          <w:rFonts w:hint="eastAsia"/>
        </w:rPr>
        <w:t>　　　　四、2024年半自动落纱机行业投资新方向</w:t>
      </w:r>
      <w:r>
        <w:rPr>
          <w:rFonts w:hint="eastAsia"/>
        </w:rPr>
        <w:br/>
      </w:r>
      <w:r>
        <w:rPr>
          <w:rFonts w:hint="eastAsia"/>
        </w:rPr>
        <w:t>　　第三节 半自动落纱机行业发展前景分析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一、新冠疫情下半自动落纱机市场的发展前景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二、2023-2024年半自动落纱机市场面临的发展商机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2024-2030年半自动落纱机行业发展趋势及投资风险分析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当前半自动落纱机行业存在的问题</w:t>
      </w:r>
      <w:r>
        <w:rPr>
          <w:rFonts w:hint="eastAsia"/>
        </w:rPr>
        <w:br/>
      </w:r>
      <w:r>
        <w:rPr>
          <w:rFonts w:hint="eastAsia"/>
        </w:rPr>
        <w:t>　　第二节 半自动落纱机未来发展预测分析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一、中国半自动落纱机行业发展方向分析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二、2024-2030年中国半自动落纱机行业发展规模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三、2024-2030年中国半自动落纱机行业发展趋势预测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2024-2030年中国半自动落纱机行业投资风险分析</w:t>
      </w:r>
      <w:r>
        <w:rPr>
          <w:rFonts w:hint="eastAsia"/>
        </w:rPr>
        <w:br/>
      </w:r>
      <w:r>
        <w:rPr>
          <w:rFonts w:hint="eastAsia"/>
        </w:rPr>
        <w:t>　　　　一、半自动落纱机市场竞争风险</w:t>
      </w:r>
      <w:r>
        <w:rPr>
          <w:rFonts w:hint="eastAsia"/>
        </w:rPr>
        <w:br/>
      </w:r>
      <w:r>
        <w:rPr>
          <w:rFonts w:hint="eastAsia"/>
        </w:rPr>
        <w:t>　　　　二、半自动落纱机行业原材料压力风险分析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三、半自动落纱机行业技术风险分析</w:t>
      </w:r>
      <w:r>
        <w:rPr>
          <w:rFonts w:hint="eastAsia"/>
        </w:rPr>
        <w:br/>
      </w:r>
      <w:r>
        <w:rPr>
          <w:rFonts w:hint="eastAsia"/>
        </w:rPr>
        <w:t>　　　　四、半自动落纱机行业政策和体制风险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2024-2030年半自动落纱机行业盈利模式与投资策略探讨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国外半自动落纱机行业投资现状及经营模式分析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一、境外半自动落纱机行业成长情况调查</w:t>
      </w:r>
      <w:r>
        <w:rPr>
          <w:rFonts w:hint="eastAsia"/>
        </w:rPr>
        <w:br/>
      </w:r>
      <w:r>
        <w:rPr>
          <w:rFonts w:hint="eastAsia"/>
        </w:rPr>
        <w:t>　　　　二、半自动落纱机行业经营模式借鉴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中国半自动落纱机行业商业模式探讨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中国半自动落纱机行业投资国际化发展战略分析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中国半自动落纱机行业投资策略分析</w:t>
      </w:r>
      <w:r>
        <w:rPr>
          <w:rFonts w:hint="eastAsia"/>
        </w:rPr>
        <w:br/>
      </w:r>
      <w:r>
        <w:rPr>
          <w:rFonts w:hint="eastAsia"/>
        </w:rPr>
        <w:t>　　第五节 半自动落纱机行业最优投资路径设计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半自动落纱机市场预测及项目投资建议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中国半自动落纱机行业生产、营销企业投资运作模式分析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半自动落纱机行业外销与内销优势分析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2024-2030年中国半自动落纱机行业市场规模及增长趋势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2024-2030年中国半自动落纱机行业投资规模预测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2024-2030年半自动落纱机行业市场盈利预测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半自动落纱机行业项目投资建议</w:t>
      </w:r>
      <w:r>
        <w:rPr>
          <w:rFonts w:hint="eastAsia"/>
        </w:rPr>
        <w:br/>
      </w:r>
      <w:r>
        <w:rPr>
          <w:rFonts w:hint="eastAsia"/>
        </w:rPr>
        <w:t>　　　　一、半自动落纱机技术应用注意事项</w:t>
      </w:r>
      <w:r>
        <w:rPr>
          <w:rFonts w:hint="eastAsia"/>
        </w:rPr>
        <w:br/>
      </w:r>
      <w:r>
        <w:rPr>
          <w:rFonts w:hint="eastAsia"/>
        </w:rPr>
        <w:t>　　　　二、半自动落纱机项目投资注意事项</w:t>
      </w:r>
      <w:r>
        <w:rPr>
          <w:rFonts w:hint="eastAsia"/>
        </w:rPr>
        <w:br/>
      </w:r>
      <w:r>
        <w:rPr>
          <w:rFonts w:hint="eastAsia"/>
        </w:rPr>
        <w:t>　　　　三、半自动落纱机生产开发注意事项</w:t>
      </w:r>
      <w:r>
        <w:rPr>
          <w:rFonts w:hint="eastAsia"/>
        </w:rPr>
        <w:br/>
      </w:r>
      <w:r>
        <w:rPr>
          <w:rFonts w:hint="eastAsia"/>
        </w:rPr>
        <w:t>　　　　四、半自动落纱机销售注意事项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半自动落纱机产业链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2019-2024年中国半自动落纱机行业市场规模及增长情况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2019-2024年中国半自动落纱机行业产量及增长趋势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2019-2024年中国半自动落纱机市场需求量及增速统计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2019-2024年中国半自动落纱机行业盈利情况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2019-2024年中国半自动落纱机行业企业数量情况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2019-2024年中国半自动落纱机行业企业平均规模情况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2019-2024年中国半自动落纱机行业市场规模及增长情况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**地区半自动落纱机市场规模及增长情况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**地区半自动落纱机行业市场需求情况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半自动落纱机重点企业（一）基本信息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半自动落纱机重点企业（一）经营情况分析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半自动落纱机重点企业（一）主要经济指标情况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半自动落纱机重点企业（一）盈利能力情况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半自动落纱机重点企业（一）偿债能力情况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半自动落纱机重点企业（一）运营能力情况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半自动落纱机重点企业（一）成长能力情况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半自动落纱机重点企业（二）基本信息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半自动落纱机重点企业（二）经营情况分析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半自动落纱机重点企业（二）主要经济指标情况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半自动落纱机重点企业（二）盈利能力情况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半自动落纱机重点企业（二）偿债能力情况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半自动落纱机重点企业（二）运营能力情况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半自动落纱机重点企业（二）成长能力情况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2024-2030年中国半自动落纱机行业产量预测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2024-2030年中国半自动落纱机市场需求量预测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2024-2030年中国半自动落纱机行业市场规模预测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2024-2030年中国半自动落纱机市场前景分析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2024-2030年中国半自动落纱机行业发展趋势预测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9b9cee2a3a4a67" w:history="1">
        <w:r>
          <w:rPr>
            <w:rStyle w:val="Hyperlink"/>
          </w:rPr>
          <w:t>2024-2030年中国半自动落纱机行业发展研究及发展前景预测报告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9b9cee2a3a4a67" w:history="1">
        <w:r>
          <w:rPr>
            <w:rStyle w:val="Hyperlink"/>
          </w:rPr>
          <w:t>https://www.20087.com/2010-08/R_2010_2015banzidongluoshajixingyefenx.html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热点：半自动落纱机结构原理、半自动落纱机的价格、半自动落纱机怎样维护、半自动落纱机落纱后压不住线头怎么办、半自动落纱机34台需几个人使用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a02a6fec214ad9" w:history="1">
      <w:r>
        <w:rPr>
          <w:rStyle w:val="Hyperlink"/>
        </w:rPr>
        <w:t>2024-2030年中国半自动落纱机行业发展研究及发展前景预测报告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banzidongluoshajixingyefenx.html" TargetMode="External" Id="R9b9b9cee2a3a4a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banzidongluoshajixingyefenx.html" TargetMode="External" Id="R54a02a6fec214a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2024-03-03T00:44:00Z</dcterms:created>
  <dcterms:modified xsi:type="dcterms:W3CDTF">2024-03-03T01:44:00Z</dcterms:modified>
  <dc:subject>2024-2030年中国半自动落纱机行业发展研究及发展前景预测报告</dc:subject>
  <dc:title>2024-2030年中国半自动落纱机行业发展研究及发展前景预测报告</dc:title>
  <cp:keywords>2024-2030年中国半自动落纱机行业发展研究及发展前景预测报告</cp:keywords>
  <dc:description>2024-2030年中国半自动落纱机行业发展研究及发展前景预测报告</dc:description>
</cp:coreProperties>
</file>