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722a837e04d62" w:history="1">
              <w:r>
                <w:rPr>
                  <w:rStyle w:val="Hyperlink"/>
                </w:rPr>
                <w:t>2010-2015年中国有线数字电视增值业务行业研究分析报告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722a837e04d62" w:history="1">
              <w:r>
                <w:rPr>
                  <w:rStyle w:val="Hyperlink"/>
                </w:rPr>
                <w:t>2010-2015年中国有线数字电视增值业务行业研究分析报告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1722a837e04d62" w:history="1">
                <w:r>
                  <w:rPr>
                    <w:rStyle w:val="Hyperlink"/>
                  </w:rPr>
                  <w:t>https://www.20087.com/2010-08/R_2010_2015youxianshuzidianshizengzhiy.html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有线数字电视增值业务相关概述</w:t>
      </w:r>
      <w:r>
        <w:rPr>
          <w:rFonts w:hint="eastAsia"/>
        </w:rPr>
        <w:br/>
      </w:r>
      <w:r>
        <w:rPr>
          <w:rFonts w:hint="eastAsia"/>
        </w:rPr>
        <w:t>　　第一节 有线数字电视介绍</w:t>
      </w:r>
      <w:r>
        <w:rPr>
          <w:rFonts w:hint="eastAsia"/>
        </w:rPr>
        <w:br/>
      </w:r>
      <w:r>
        <w:rPr>
          <w:rFonts w:hint="eastAsia"/>
        </w:rPr>
        <w:t>　　第二节 有线数字电视增值业务的定义</w:t>
      </w:r>
      <w:r>
        <w:rPr>
          <w:rFonts w:hint="eastAsia"/>
        </w:rPr>
        <w:br/>
      </w:r>
      <w:r>
        <w:rPr>
          <w:rFonts w:hint="eastAsia"/>
        </w:rPr>
        <w:t>　　第三节 有线数字电视增值业务相关介绍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一、有线数字电视增值业务的特点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二、有线数字电视增值业务提供的服务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2009-2010年全球有线数字电视增值业务发展概况分析</w:t>
      </w:r>
      <w:r>
        <w:rPr>
          <w:rFonts w:hint="eastAsia"/>
        </w:rPr>
        <w:br/>
      </w:r>
      <w:r>
        <w:rPr>
          <w:rFonts w:hint="eastAsia"/>
        </w:rPr>
        <w:t>　　第一节 2009-2010年全球有线数字电视增值业务发展概况分析</w:t>
      </w:r>
      <w:r>
        <w:rPr>
          <w:rFonts w:hint="eastAsia"/>
        </w:rPr>
        <w:br/>
      </w:r>
      <w:r>
        <w:rPr>
          <w:rFonts w:hint="eastAsia"/>
        </w:rPr>
        <w:t>　　　　一、全球有线数字电视增值业务发展概况分析</w:t>
      </w:r>
      <w:r>
        <w:rPr>
          <w:rFonts w:hint="eastAsia"/>
        </w:rPr>
        <w:br/>
      </w:r>
      <w:r>
        <w:rPr>
          <w:rFonts w:hint="eastAsia"/>
        </w:rPr>
        <w:t>　　　　二、全球有线数字电视增值业务发展特点分析</w:t>
      </w:r>
      <w:r>
        <w:rPr>
          <w:rFonts w:hint="eastAsia"/>
        </w:rPr>
        <w:br/>
      </w:r>
      <w:r>
        <w:rPr>
          <w:rFonts w:hint="eastAsia"/>
        </w:rPr>
        <w:t>　　　　三、全球有线数字电视增值业务营销模式分析</w:t>
      </w:r>
      <w:r>
        <w:rPr>
          <w:rFonts w:hint="eastAsia"/>
        </w:rPr>
        <w:br/>
      </w:r>
      <w:r>
        <w:rPr>
          <w:rFonts w:hint="eastAsia"/>
        </w:rPr>
        <w:t>　　　　四、2011-2015年全球有线数字电视增值业务发展趋势分析</w:t>
      </w:r>
      <w:r>
        <w:rPr>
          <w:rFonts w:hint="eastAsia"/>
        </w:rPr>
        <w:br/>
      </w:r>
      <w:r>
        <w:rPr>
          <w:rFonts w:hint="eastAsia"/>
        </w:rPr>
        <w:t>　　第二节 2009-2010年全球有线数字电视增值业务架构分析</w:t>
      </w:r>
      <w:r>
        <w:rPr>
          <w:rFonts w:hint="eastAsia"/>
        </w:rPr>
        <w:br/>
      </w:r>
      <w:r>
        <w:rPr>
          <w:rFonts w:hint="eastAsia"/>
        </w:rPr>
        <w:t>　　　　一、基于单向网络增值业务的构成</w:t>
      </w:r>
      <w:r>
        <w:rPr>
          <w:rFonts w:hint="eastAsia"/>
        </w:rPr>
        <w:br/>
      </w:r>
      <w:r>
        <w:rPr>
          <w:rFonts w:hint="eastAsia"/>
        </w:rPr>
        <w:t>　　　　二、基于双向网络增值业务的构成</w:t>
      </w:r>
      <w:r>
        <w:rPr>
          <w:rFonts w:hint="eastAsia"/>
        </w:rPr>
        <w:br/>
      </w:r>
      <w:r>
        <w:rPr>
          <w:rFonts w:hint="eastAsia"/>
        </w:rPr>
        <w:t>　　　　三、基于双向网络跨行业增值业务的构成</w:t>
      </w:r>
      <w:r>
        <w:rPr>
          <w:rFonts w:hint="eastAsia"/>
        </w:rPr>
        <w:br/>
      </w:r>
      <w:r>
        <w:rPr>
          <w:rFonts w:hint="eastAsia"/>
        </w:rPr>
        <w:t>　　第三节 2009-2010年全球有线数字电视增值业务开展探讨</w:t>
      </w:r>
      <w:r>
        <w:rPr>
          <w:rFonts w:hint="eastAsia"/>
        </w:rPr>
        <w:br/>
      </w:r>
      <w:r>
        <w:rPr>
          <w:rFonts w:hint="eastAsia"/>
        </w:rPr>
        <w:t>　　　　一、亚太地区增值业务开展剖析</w:t>
      </w:r>
      <w:r>
        <w:rPr>
          <w:rFonts w:hint="eastAsia"/>
        </w:rPr>
        <w:br/>
      </w:r>
      <w:r>
        <w:rPr>
          <w:rFonts w:hint="eastAsia"/>
        </w:rPr>
        <w:t>　　　　二、欧洲地区增值业务开展剖析</w:t>
      </w:r>
      <w:r>
        <w:rPr>
          <w:rFonts w:hint="eastAsia"/>
        </w:rPr>
        <w:br/>
      </w:r>
      <w:r>
        <w:rPr>
          <w:rFonts w:hint="eastAsia"/>
        </w:rPr>
        <w:t>　　　　三、美国地区增值业务开展剖析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2009-2010年中国有线数字电视增值行业市场发展环境分析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2009-2010年中国有线数字电视增值行业政策环境分析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一、有线数字电视增值业务收费标准</w:t>
      </w:r>
      <w:r>
        <w:rPr>
          <w:rFonts w:hint="eastAsia"/>
        </w:rPr>
        <w:br/>
      </w:r>
      <w:r>
        <w:rPr>
          <w:rFonts w:hint="eastAsia"/>
        </w:rPr>
        <w:t>　　　　二、行业投融资政策对数字电视发展的影响</w:t>
      </w:r>
      <w:r>
        <w:rPr>
          <w:rFonts w:hint="eastAsia"/>
        </w:rPr>
        <w:br/>
      </w:r>
      <w:r>
        <w:rPr>
          <w:rFonts w:hint="eastAsia"/>
        </w:rPr>
        <w:t>　　　　三、数字电视行业相关政策引导数字电视稳步发展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2009-2010年中国有线数字电视增值业务发展概况分析</w:t>
      </w:r>
      <w:r>
        <w:rPr>
          <w:rFonts w:hint="eastAsia"/>
        </w:rPr>
        <w:br/>
      </w:r>
      <w:r>
        <w:rPr>
          <w:rFonts w:hint="eastAsia"/>
        </w:rPr>
        <w:t>　　第一节 2009-2010年中国有线电视行业发展分析</w:t>
      </w:r>
      <w:r>
        <w:rPr>
          <w:rFonts w:hint="eastAsia"/>
        </w:rPr>
        <w:br/>
      </w:r>
      <w:r>
        <w:rPr>
          <w:rFonts w:hint="eastAsia"/>
        </w:rPr>
        <w:t>　　　　一、中国有线行业发展特征</w:t>
      </w:r>
      <w:r>
        <w:rPr>
          <w:rFonts w:hint="eastAsia"/>
        </w:rPr>
        <w:br/>
      </w:r>
      <w:r>
        <w:rPr>
          <w:rFonts w:hint="eastAsia"/>
        </w:rPr>
        <w:t>　　　　二、中国有线电视产业属性</w:t>
      </w:r>
      <w:r>
        <w:rPr>
          <w:rFonts w:hint="eastAsia"/>
        </w:rPr>
        <w:br/>
      </w:r>
      <w:r>
        <w:rPr>
          <w:rFonts w:hint="eastAsia"/>
        </w:rPr>
        <w:t>　　　　三、中国有线电视服务性质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2009-2010年中国有线数字电视发展状况分析</w:t>
      </w:r>
      <w:r>
        <w:rPr>
          <w:rFonts w:hint="eastAsia"/>
        </w:rPr>
        <w:br/>
      </w:r>
      <w:r>
        <w:rPr>
          <w:rFonts w:hint="eastAsia"/>
        </w:rPr>
        <w:t>　　　　一、有线数字化发展历程及规划</w:t>
      </w:r>
      <w:r>
        <w:rPr>
          <w:rFonts w:hint="eastAsia"/>
        </w:rPr>
        <w:br/>
      </w:r>
      <w:r>
        <w:rPr>
          <w:rFonts w:hint="eastAsia"/>
        </w:rPr>
        <w:t>　　　　二、有线数字化发展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2009-2010年中国有线数字电视行业运营模式分析</w:t>
      </w:r>
      <w:r>
        <w:rPr>
          <w:rFonts w:hint="eastAsia"/>
        </w:rPr>
        <w:br/>
      </w:r>
      <w:r>
        <w:rPr>
          <w:rFonts w:hint="eastAsia"/>
        </w:rPr>
        <w:t>　　　　一、公益服务</w:t>
      </w:r>
      <w:r>
        <w:rPr>
          <w:rFonts w:hint="eastAsia"/>
        </w:rPr>
        <w:br/>
      </w:r>
      <w:r>
        <w:rPr>
          <w:rFonts w:hint="eastAsia"/>
        </w:rPr>
        <w:t>　　　　二、增值服务</w:t>
      </w:r>
      <w:r>
        <w:rPr>
          <w:rFonts w:hint="eastAsia"/>
        </w:rPr>
        <w:br/>
      </w:r>
      <w:r>
        <w:rPr>
          <w:rFonts w:hint="eastAsia"/>
        </w:rPr>
        <w:t>　　第四节 2009-2010年中国有线数字电视增值业务发展概况分析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一、中国有线数字电视增值业务发展概况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二、中国有线数字电视增值业务发展特点</w:t>
      </w:r>
      <w:r>
        <w:rPr>
          <w:rFonts w:hint="eastAsia"/>
        </w:rPr>
        <w:br/>
      </w:r>
      <w:r>
        <w:rPr>
          <w:rFonts w:hint="eastAsia"/>
        </w:rPr>
        <w:t>　　第五节 2009-2010年影响中国有线数字电视增值业务发展的因素分析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一、中国有线数字电视增值业务发展推动因素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二、中国有线数字电视增值业务发展阻碍因素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2009-2010年中国有线数字电视增值业务运营主体分析</w:t>
      </w:r>
      <w:r>
        <w:rPr>
          <w:rFonts w:hint="eastAsia"/>
        </w:rPr>
        <w:br/>
      </w:r>
      <w:r>
        <w:rPr>
          <w:rFonts w:hint="eastAsia"/>
        </w:rPr>
        <w:t>　　第一节 2009-2010年中国有线数字电视增值业务运营主体现状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一、中国有线数字电视增值业务运营现状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二、中国有线数字电视增值业务运营特点</w:t>
      </w:r>
      <w:r>
        <w:rPr>
          <w:rFonts w:hint="eastAsia"/>
        </w:rPr>
        <w:br/>
      </w:r>
      <w:r>
        <w:rPr>
          <w:rFonts w:hint="eastAsia"/>
        </w:rPr>
        <w:t>　　第二节 2009-2010年中国有线数字电视增值业务运营分析</w:t>
      </w:r>
      <w:r>
        <w:rPr>
          <w:rFonts w:hint="eastAsia"/>
        </w:rPr>
        <w:br/>
      </w:r>
      <w:r>
        <w:rPr>
          <w:rFonts w:hint="eastAsia"/>
        </w:rPr>
        <w:t>　　　　一、商业定位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四、商业指标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2009-2010年中国有线数字电视增值业务营销模式探讨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一、中国有线数字电视增值业务营销模式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二、中国有线数字电视增值业务构成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三、中国有线数字电视增值业务推广方式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四、中国有线数字电视增值业务价格制定</w:t>
      </w:r>
      <w:r>
        <w:rPr>
          <w:rFonts w:hint="eastAsia"/>
        </w:rPr>
        <w:br/>
      </w:r>
      <w:r>
        <w:rPr>
          <w:rFonts w:hint="eastAsia"/>
        </w:rPr>
        <w:t>　　　　五、中国有线数字电视增值业务赢利模式</w:t>
      </w:r>
      <w:r>
        <w:rPr>
          <w:rFonts w:hint="eastAsia"/>
        </w:rPr>
        <w:br/>
      </w:r>
      <w:r>
        <w:rPr>
          <w:rFonts w:hint="eastAsia"/>
        </w:rPr>
        <w:t>　　第四节 2009-2010年中国有线数字电视增值业务市场规模分析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2009-2010年中国有线数字电视增值业务构成及平台搭建</w:t>
      </w:r>
      <w:r>
        <w:rPr>
          <w:rFonts w:hint="eastAsia"/>
        </w:rPr>
        <w:br/>
      </w:r>
      <w:r>
        <w:rPr>
          <w:rFonts w:hint="eastAsia"/>
        </w:rPr>
        <w:t>　　第一节 2009-2010年中国基于单向网络增值业务的基本构成分析</w:t>
      </w:r>
      <w:r>
        <w:rPr>
          <w:rFonts w:hint="eastAsia"/>
        </w:rPr>
        <w:br/>
      </w:r>
      <w:r>
        <w:rPr>
          <w:rFonts w:hint="eastAsia"/>
        </w:rPr>
        <w:t>　　　　一、政务信息</w:t>
      </w:r>
      <w:r>
        <w:rPr>
          <w:rFonts w:hint="eastAsia"/>
        </w:rPr>
        <w:br/>
      </w:r>
      <w:r>
        <w:rPr>
          <w:rFonts w:hint="eastAsia"/>
        </w:rPr>
        <w:t>　　　　二、生活服务（单向数据广播）</w:t>
      </w:r>
      <w:r>
        <w:rPr>
          <w:rFonts w:hint="eastAsia"/>
        </w:rPr>
        <w:br/>
      </w:r>
      <w:r>
        <w:rPr>
          <w:rFonts w:hint="eastAsia"/>
        </w:rPr>
        <w:t>　　　　三、付费频道</w:t>
      </w:r>
      <w:r>
        <w:rPr>
          <w:rFonts w:hint="eastAsia"/>
        </w:rPr>
        <w:br/>
      </w:r>
      <w:r>
        <w:rPr>
          <w:rFonts w:hint="eastAsia"/>
        </w:rPr>
        <w:t>　　第二节 2009-2010年中国基于双向网络增值业务的基本构成分析</w:t>
      </w:r>
      <w:r>
        <w:rPr>
          <w:rFonts w:hint="eastAsia"/>
        </w:rPr>
        <w:br/>
      </w:r>
      <w:r>
        <w:rPr>
          <w:rFonts w:hint="eastAsia"/>
        </w:rPr>
        <w:t>　　　　一、多媒体数据广播类业务</w:t>
      </w:r>
      <w:r>
        <w:rPr>
          <w:rFonts w:hint="eastAsia"/>
        </w:rPr>
        <w:br/>
      </w:r>
      <w:r>
        <w:rPr>
          <w:rFonts w:hint="eastAsia"/>
        </w:rPr>
        <w:t>　　　　二、视频点播类业务（VOD）</w:t>
      </w:r>
      <w:r>
        <w:rPr>
          <w:rFonts w:hint="eastAsia"/>
        </w:rPr>
        <w:br/>
      </w:r>
      <w:r>
        <w:rPr>
          <w:rFonts w:hint="eastAsia"/>
        </w:rPr>
        <w:t>　　　　三、远程教育</w:t>
      </w:r>
      <w:r>
        <w:rPr>
          <w:rFonts w:hint="eastAsia"/>
        </w:rPr>
        <w:br/>
      </w:r>
      <w:r>
        <w:rPr>
          <w:rFonts w:hint="eastAsia"/>
        </w:rPr>
        <w:t>　　　　四、电视购物</w:t>
      </w:r>
      <w:r>
        <w:rPr>
          <w:rFonts w:hint="eastAsia"/>
        </w:rPr>
        <w:br/>
      </w:r>
      <w:r>
        <w:rPr>
          <w:rFonts w:hint="eastAsia"/>
        </w:rPr>
        <w:t>　　　　五、股票交易</w:t>
      </w:r>
      <w:r>
        <w:rPr>
          <w:rFonts w:hint="eastAsia"/>
        </w:rPr>
        <w:br/>
      </w:r>
      <w:r>
        <w:rPr>
          <w:rFonts w:hint="eastAsia"/>
        </w:rPr>
        <w:t>　　　　六、电视缴费</w:t>
      </w:r>
      <w:r>
        <w:rPr>
          <w:rFonts w:hint="eastAsia"/>
        </w:rPr>
        <w:br/>
      </w:r>
      <w:r>
        <w:rPr>
          <w:rFonts w:hint="eastAsia"/>
        </w:rPr>
        <w:t>　　　　七、游戏类业务</w:t>
      </w:r>
      <w:r>
        <w:rPr>
          <w:rFonts w:hint="eastAsia"/>
        </w:rPr>
        <w:br/>
      </w:r>
      <w:r>
        <w:rPr>
          <w:rFonts w:hint="eastAsia"/>
        </w:rPr>
        <w:t>　　　　八、数据业务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2009-2010年中国有线数字电视增值业务搭建平台情况分析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2009-2010年中国有线数字电视增值业务用户市场分析</w:t>
      </w:r>
      <w:r>
        <w:rPr>
          <w:rFonts w:hint="eastAsia"/>
        </w:rPr>
        <w:br/>
      </w:r>
      <w:r>
        <w:rPr>
          <w:rFonts w:hint="eastAsia"/>
        </w:rPr>
        <w:t>　　第一节 2009-2010年中国电视用户构成分析</w:t>
      </w:r>
      <w:r>
        <w:rPr>
          <w:rFonts w:hint="eastAsia"/>
        </w:rPr>
        <w:br/>
      </w:r>
      <w:r>
        <w:rPr>
          <w:rFonts w:hint="eastAsia"/>
        </w:rPr>
        <w:t>　　　　一、电视用户构成</w:t>
      </w:r>
      <w:r>
        <w:rPr>
          <w:rFonts w:hint="eastAsia"/>
        </w:rPr>
        <w:br/>
      </w:r>
      <w:r>
        <w:rPr>
          <w:rFonts w:hint="eastAsia"/>
        </w:rPr>
        <w:t>　　　　二、数字电视用户构成</w:t>
      </w:r>
      <w:r>
        <w:rPr>
          <w:rFonts w:hint="eastAsia"/>
        </w:rPr>
        <w:br/>
      </w:r>
      <w:r>
        <w:rPr>
          <w:rFonts w:hint="eastAsia"/>
        </w:rPr>
        <w:t>　　　　三、区域电视用户构成</w:t>
      </w:r>
      <w:r>
        <w:rPr>
          <w:rFonts w:hint="eastAsia"/>
        </w:rPr>
        <w:br/>
      </w:r>
      <w:r>
        <w:rPr>
          <w:rFonts w:hint="eastAsia"/>
        </w:rPr>
        <w:t>　　　　四、区域增值业务用户构成</w:t>
      </w:r>
      <w:r>
        <w:rPr>
          <w:rFonts w:hint="eastAsia"/>
        </w:rPr>
        <w:br/>
      </w:r>
      <w:r>
        <w:rPr>
          <w:rFonts w:hint="eastAsia"/>
        </w:rPr>
        <w:t>　　第二节 增值业务与用户需求紧密相关</w:t>
      </w:r>
      <w:r>
        <w:rPr>
          <w:rFonts w:hint="eastAsia"/>
        </w:rPr>
        <w:br/>
      </w:r>
      <w:r>
        <w:rPr>
          <w:rFonts w:hint="eastAsia"/>
        </w:rPr>
        <w:t>　　第三节 2009-2010年中国有线数字电视增值业务用户需求结构分析</w:t>
      </w:r>
      <w:r>
        <w:rPr>
          <w:rFonts w:hint="eastAsia"/>
        </w:rPr>
        <w:br/>
      </w:r>
      <w:r>
        <w:rPr>
          <w:rFonts w:hint="eastAsia"/>
        </w:rPr>
        <w:t>　　　　一、用户对电视增值业务的需求</w:t>
      </w:r>
      <w:r>
        <w:rPr>
          <w:rFonts w:hint="eastAsia"/>
        </w:rPr>
        <w:br/>
      </w:r>
      <w:r>
        <w:rPr>
          <w:rFonts w:hint="eastAsia"/>
        </w:rPr>
        <w:t>　　　　二、用户对增值电视业务的认知</w:t>
      </w:r>
      <w:r>
        <w:rPr>
          <w:rFonts w:hint="eastAsia"/>
        </w:rPr>
        <w:br/>
      </w:r>
      <w:r>
        <w:rPr>
          <w:rFonts w:hint="eastAsia"/>
        </w:rPr>
        <w:t>　　　　三、用户对现阶段电视增值的评价</w:t>
      </w:r>
      <w:r>
        <w:rPr>
          <w:rFonts w:hint="eastAsia"/>
        </w:rPr>
        <w:br/>
      </w:r>
      <w:r>
        <w:rPr>
          <w:rFonts w:hint="eastAsia"/>
        </w:rPr>
        <w:t>　　第四节 2009-2010年中国数字电视平台上的家庭信息消费分析</w:t>
      </w:r>
      <w:r>
        <w:rPr>
          <w:rFonts w:hint="eastAsia"/>
        </w:rPr>
        <w:br/>
      </w:r>
      <w:r>
        <w:rPr>
          <w:rFonts w:hint="eastAsia"/>
        </w:rPr>
        <w:t>　　　　一、用户信息需求</w:t>
      </w:r>
      <w:r>
        <w:rPr>
          <w:rFonts w:hint="eastAsia"/>
        </w:rPr>
        <w:br/>
      </w:r>
      <w:r>
        <w:rPr>
          <w:rFonts w:hint="eastAsia"/>
        </w:rPr>
        <w:t>　　　　二、家庭信息消费</w:t>
      </w:r>
      <w:r>
        <w:rPr>
          <w:rFonts w:hint="eastAsia"/>
        </w:rPr>
        <w:br/>
      </w:r>
      <w:r>
        <w:rPr>
          <w:rFonts w:hint="eastAsia"/>
        </w:rPr>
        <w:t>　　第五节 2009-2010年中国数字电视增值业务应满足用户个性化需求</w:t>
      </w:r>
      <w:r>
        <w:rPr>
          <w:rFonts w:hint="eastAsia"/>
        </w:rPr>
        <w:br/>
      </w:r>
      <w:r>
        <w:rPr>
          <w:rFonts w:hint="eastAsia"/>
        </w:rPr>
        <w:t>　　　　一、游戏功能：电视游戏机</w:t>
      </w:r>
      <w:r>
        <w:rPr>
          <w:rFonts w:hint="eastAsia"/>
        </w:rPr>
        <w:br/>
      </w:r>
      <w:r>
        <w:rPr>
          <w:rFonts w:hint="eastAsia"/>
        </w:rPr>
        <w:t>　　　　二、资讯服务：打造家庭的“贤内助”</w:t>
      </w:r>
      <w:r>
        <w:rPr>
          <w:rFonts w:hint="eastAsia"/>
        </w:rPr>
        <w:br/>
      </w:r>
      <w:r>
        <w:rPr>
          <w:rFonts w:hint="eastAsia"/>
        </w:rPr>
        <w:t>　　　　三、视频点播：看自己想看的</w:t>
      </w:r>
      <w:r>
        <w:rPr>
          <w:rFonts w:hint="eastAsia"/>
        </w:rPr>
        <w:br/>
      </w:r>
      <w:r>
        <w:rPr>
          <w:rFonts w:hint="eastAsia"/>
        </w:rPr>
        <w:t>　　　　四、远程教育：突出电视的教育功能</w:t>
      </w:r>
      <w:r>
        <w:rPr>
          <w:rFonts w:hint="eastAsia"/>
        </w:rPr>
        <w:br/>
      </w:r>
      <w:r>
        <w:rPr>
          <w:rFonts w:hint="eastAsia"/>
        </w:rPr>
        <w:t>　　　　五、在线购物：让商品自己送上门</w:t>
      </w:r>
      <w:r>
        <w:rPr>
          <w:rFonts w:hint="eastAsia"/>
        </w:rPr>
        <w:br/>
      </w:r>
      <w:r>
        <w:rPr>
          <w:rFonts w:hint="eastAsia"/>
        </w:rPr>
        <w:t>　　　　六、账户查询：把银行搬到家里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2011-2015年中国有线数字电视增值业务投资分析</w:t>
      </w:r>
      <w:r>
        <w:rPr>
          <w:rFonts w:hint="eastAsia"/>
        </w:rPr>
        <w:br/>
      </w:r>
      <w:r>
        <w:rPr>
          <w:rFonts w:hint="eastAsia"/>
        </w:rPr>
        <w:t>　　第一节 2011-2015年中国有线数字电视增值业务投资环境分析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一、中国有线数字电视增值业务发展优势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二、中国有线数字电视增值业务发展劣势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三、中国有线数字电视增值业务发展机会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四、中国有线数字电视增值业务发展存在的竞争</w:t>
      </w:r>
      <w:r>
        <w:rPr>
          <w:rFonts w:hint="eastAsia"/>
        </w:rPr>
        <w:br/>
      </w:r>
      <w:r>
        <w:rPr>
          <w:rFonts w:hint="eastAsia"/>
        </w:rPr>
        <w:t>　　　　五、中国有线数字电视增值业务投资政策分析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2011-2015年中国有线数字电视增值业务投资风险分析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四、需求风险分析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2011-2015年中国有线数字电视增值业务投资风险规避措施分析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2011-2015年中国有线数字电视增值业务产业发展趋势预测分析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2011-2015年中国有线数字电视增值业务设备供应发展趋势分析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一、2011-2015年中国有线数字电视增值业务设备竞争趋势</w:t>
      </w:r>
      <w:r>
        <w:rPr>
          <w:rFonts w:hint="eastAsia"/>
        </w:rPr>
        <w:br/>
      </w:r>
      <w:r>
        <w:rPr>
          <w:rFonts w:hint="eastAsia"/>
        </w:rPr>
        <w:t>　　　　二、2011-2015年中国有线数字电视增值业务开展与运营商发展探讨</w:t>
      </w:r>
      <w:r>
        <w:rPr>
          <w:rFonts w:hint="eastAsia"/>
        </w:rPr>
        <w:br/>
      </w:r>
      <w:r>
        <w:rPr>
          <w:rFonts w:hint="eastAsia"/>
        </w:rPr>
        <w:t>　　第二节 2011-2015年中国有线数字电视增值业务电视发展预测分析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一、2011-2015年中国有线数字电视增值业务发展影响力估算</w:t>
      </w:r>
      <w:r>
        <w:rPr>
          <w:rFonts w:hint="eastAsia"/>
        </w:rPr>
        <w:br/>
      </w:r>
      <w:r>
        <w:rPr>
          <w:rFonts w:hint="eastAsia"/>
        </w:rPr>
        <w:t>　　　　二、2011-2015年中国有线数字电视增值业务总体市场规模预测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三、2011-2015年中国有线数字电视增值业务各级市场规模预测</w:t>
      </w:r>
      <w:r>
        <w:rPr>
          <w:rFonts w:hint="eastAsia"/>
        </w:rPr>
        <w:br/>
      </w:r>
      <w:r>
        <w:rPr>
          <w:rFonts w:hint="eastAsia"/>
        </w:rPr>
        <w:t>　　　　四、2011-2015年中国有线数字电视增值业务用户市场规模预测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1、中国有线数字电视增值业务ARPU值贡献程度</w:t>
      </w:r>
      <w:r>
        <w:rPr>
          <w:rFonts w:hint="eastAsia"/>
        </w:rPr>
        <w:br/>
      </w:r>
      <w:r>
        <w:rPr>
          <w:rFonts w:hint="eastAsia"/>
        </w:rPr>
        <w:t>　　图表 2、2005-2010年2季度国内生产总值统计表</w:t>
      </w:r>
      <w:r>
        <w:rPr>
          <w:rFonts w:hint="eastAsia"/>
        </w:rPr>
        <w:br/>
      </w:r>
      <w:r>
        <w:rPr>
          <w:rFonts w:hint="eastAsia"/>
        </w:rPr>
        <w:t>　　图表 3、2005-2010年2季度国内生产总值及增长变化图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4、2008年-2010年1-6月中国CPI走势</w:t>
      </w:r>
      <w:r>
        <w:rPr>
          <w:rFonts w:hint="eastAsia"/>
        </w:rPr>
        <w:br/>
      </w:r>
      <w:r>
        <w:rPr>
          <w:rFonts w:hint="eastAsia"/>
        </w:rPr>
        <w:t>　　图表 5、2004-2009年城镇居民人均可支配收入及实际增长速度统计</w:t>
      </w:r>
      <w:r>
        <w:rPr>
          <w:rFonts w:hint="eastAsia"/>
        </w:rPr>
        <w:br/>
      </w:r>
      <w:r>
        <w:rPr>
          <w:rFonts w:hint="eastAsia"/>
        </w:rPr>
        <w:t>　　图表 6、2004-2009年城镇居民人均可支配收入及实际增长速度走势图</w:t>
      </w:r>
      <w:r>
        <w:rPr>
          <w:rFonts w:hint="eastAsia"/>
        </w:rPr>
        <w:br/>
      </w:r>
      <w:r>
        <w:rPr>
          <w:rFonts w:hint="eastAsia"/>
        </w:rPr>
        <w:t>　　图表 7、2005-2010年2季度国内固定资产投资统计表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8、2005-2010年2季度国内固定资产投资及增长变化图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9、2005-2010年2Q进出口贸易总额及增长速度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10、2005-2010年2Q进出口贸易总额及增长速度图</w:t>
      </w:r>
      <w:r>
        <w:rPr>
          <w:rFonts w:hint="eastAsia"/>
        </w:rPr>
        <w:br/>
      </w:r>
      <w:r>
        <w:rPr>
          <w:rFonts w:hint="eastAsia"/>
        </w:rPr>
        <w:t>　　图表 11、中国数字电视用户市场规模发展 单位：万户</w:t>
      </w:r>
      <w:r>
        <w:rPr>
          <w:rFonts w:hint="eastAsia"/>
        </w:rPr>
        <w:br/>
      </w:r>
      <w:r>
        <w:rPr>
          <w:rFonts w:hint="eastAsia"/>
        </w:rPr>
        <w:t>　　图表 12、中国有线数字电视用户市场规模发展 单位：万户</w:t>
      </w:r>
      <w:r>
        <w:rPr>
          <w:rFonts w:hint="eastAsia"/>
        </w:rPr>
        <w:br/>
      </w:r>
      <w:r>
        <w:rPr>
          <w:rFonts w:hint="eastAsia"/>
        </w:rPr>
        <w:t>　　图表 13、中国数字电视市场规模占比（2009年）</w:t>
      </w:r>
      <w:r>
        <w:rPr>
          <w:rFonts w:hint="eastAsia"/>
        </w:rPr>
        <w:br/>
      </w:r>
      <w:r>
        <w:rPr>
          <w:rFonts w:hint="eastAsia"/>
        </w:rPr>
        <w:t>　　图表 14、突破增值业务发展的瓶颈</w:t>
      </w:r>
      <w:r>
        <w:rPr>
          <w:rFonts w:hint="eastAsia"/>
        </w:rPr>
        <w:br/>
      </w:r>
      <w:r>
        <w:rPr>
          <w:rFonts w:hint="eastAsia"/>
        </w:rPr>
        <w:t>　　图表 15、IPTV商业模式图</w:t>
      </w:r>
      <w:r>
        <w:rPr>
          <w:rFonts w:hint="eastAsia"/>
        </w:rPr>
        <w:br/>
      </w:r>
      <w:r>
        <w:rPr>
          <w:rFonts w:hint="eastAsia"/>
        </w:rPr>
        <w:t>　　图表 16、有线数字电视的产业链</w:t>
      </w:r>
      <w:r>
        <w:rPr>
          <w:rFonts w:hint="eastAsia"/>
        </w:rPr>
        <w:br/>
      </w:r>
      <w:r>
        <w:rPr>
          <w:rFonts w:hint="eastAsia"/>
        </w:rPr>
        <w:t>　　图表 17、我国城镇化人口和有线电视用户数量</w:t>
      </w:r>
      <w:r>
        <w:rPr>
          <w:rFonts w:hint="eastAsia"/>
        </w:rPr>
        <w:br/>
      </w:r>
      <w:r>
        <w:rPr>
          <w:rFonts w:hint="eastAsia"/>
        </w:rPr>
        <w:t>　　图表 18、各地有线电视用户数量和有线电视入户率</w:t>
      </w:r>
      <w:r>
        <w:rPr>
          <w:rFonts w:hint="eastAsia"/>
        </w:rPr>
        <w:br/>
      </w:r>
      <w:r>
        <w:rPr>
          <w:rFonts w:hint="eastAsia"/>
        </w:rPr>
        <w:t>　　图表 19、中国各区域有线电视数字化程度 单位：%</w:t>
      </w:r>
      <w:r>
        <w:rPr>
          <w:rFonts w:hint="eastAsia"/>
        </w:rPr>
        <w:br/>
      </w:r>
      <w:r>
        <w:rPr>
          <w:rFonts w:hint="eastAsia"/>
        </w:rPr>
        <w:t>　　图表 20、中国有线数字电视用户构成 单位：万户</w:t>
      </w:r>
      <w:r>
        <w:rPr>
          <w:rFonts w:hint="eastAsia"/>
        </w:rPr>
        <w:br/>
      </w:r>
      <w:r>
        <w:rPr>
          <w:rFonts w:hint="eastAsia"/>
        </w:rPr>
        <w:t>　　图表 21、中国数字电视用户市场规模发展 单位：万户</w:t>
      </w:r>
      <w:r>
        <w:rPr>
          <w:rFonts w:hint="eastAsia"/>
        </w:rPr>
        <w:br/>
      </w:r>
      <w:r>
        <w:rPr>
          <w:rFonts w:hint="eastAsia"/>
        </w:rPr>
        <w:t>　　图表 22、IPTV目标用户市场分析</w:t>
      </w:r>
      <w:r>
        <w:rPr>
          <w:rFonts w:hint="eastAsia"/>
        </w:rPr>
        <w:br/>
      </w:r>
      <w:r>
        <w:rPr>
          <w:rFonts w:hint="eastAsia"/>
        </w:rPr>
        <w:t>　　图表 23、用户对IPTV节 中⋅智林⋅：目内容的喜好情况</w:t>
      </w:r>
      <w:r>
        <w:rPr>
          <w:rFonts w:hint="eastAsia"/>
        </w:rPr>
        <w:br/>
      </w:r>
      <w:r>
        <w:rPr>
          <w:rFonts w:hint="eastAsia"/>
        </w:rPr>
        <w:t>　　图表 24、用户对IPTV增值业务的喜好情况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722a837e04d62" w:history="1">
        <w:r>
          <w:rPr>
            <w:rStyle w:val="Hyperlink"/>
          </w:rPr>
          <w:t>2010-2015年中国有线数字电视增值业务行业研究分析报告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1722a837e04d62" w:history="1">
        <w:r>
          <w:rPr>
            <w:rStyle w:val="Hyperlink"/>
          </w:rPr>
          <w:t>https://www.20087.com/2010-08/R_2010_2015youxianshuzidianshizengzhiy.html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32fc2c5b5458a" w:history="1">
      <w:r>
        <w:rPr>
          <w:rStyle w:val="Hyperlink"/>
        </w:rPr>
        <w:t>2010-2015年中国有线数字电视增值业务行业研究分析报告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youxianshuzidianshizengzhiy.html" TargetMode="External" Id="R6f1722a837e0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youxianshuzidianshizengzhiy.html" TargetMode="External" Id="Rc1b32fc2c5b5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2010-08-05T06:02:00Z</dcterms:created>
  <dcterms:modified xsi:type="dcterms:W3CDTF">2010-08-05T07:02:00Z</dcterms:modified>
  <dc:subject>2010-2015年中国有线数字电视增值业务行业研究分析报告</dc:subject>
  <dc:title>2010-2015年中国有线数字电视增值业务行业研究分析报告</dc:title>
  <cp:keywords>2010-2015年中国有线数字电视增值业务行业研究分析报告</cp:keywords>
  <dc:description>2010-2015年中国有线数字电视增值业务行业研究分析报告</dc:description>
</cp:coreProperties>
</file>