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6a89cc63a4f4b" w:history="1">
              <w:r>
                <w:rPr>
                  <w:rStyle w:val="Hyperlink"/>
                </w:rPr>
                <w:t>2010-2015年中国汽车租赁行业研究分析报告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6a89cc63a4f4b" w:history="1">
              <w:r>
                <w:rPr>
                  <w:rStyle w:val="Hyperlink"/>
                </w:rPr>
                <w:t>2010-2015年中国汽车租赁行业研究分析报告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6a89cc63a4f4b" w:history="1">
                <w:r>
                  <w:rPr>
                    <w:rStyle w:val="Hyperlink"/>
                  </w:rPr>
                  <w:t>https://www.20087.com/2010-08/R_2010_2015qichezulinxingyeyanjiufenxi.html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二、产业上下游关系</w:t>
      </w:r>
      <w:r>
        <w:rPr>
          <w:rFonts w:hint="eastAsia"/>
        </w:rPr>
        <w:br/>
      </w:r>
      <w:r>
        <w:rPr>
          <w:rFonts w:hint="eastAsia"/>
        </w:rPr>
        <w:t>　　　　三、产业的经济影响</w:t>
      </w:r>
      <w:r>
        <w:rPr>
          <w:rFonts w:hint="eastAsia"/>
        </w:rPr>
        <w:br/>
      </w:r>
      <w:r>
        <w:rPr>
          <w:rFonts w:hint="eastAsia"/>
        </w:rPr>
        <w:t>　　　　四、产业生命周期分析</w:t>
      </w:r>
      <w:r>
        <w:rPr>
          <w:rFonts w:hint="eastAsia"/>
        </w:rPr>
        <w:br/>
      </w:r>
      <w:r>
        <w:rPr>
          <w:rFonts w:hint="eastAsia"/>
        </w:rPr>
        <w:t>　　　　五、产业发展前景分析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一、汽车租赁具备的独特功能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二、在道路运输业中的地位与现状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一、汽车租赁发展进程</w:t>
      </w:r>
      <w:r>
        <w:rPr>
          <w:rFonts w:hint="eastAsia"/>
        </w:rPr>
        <w:br/>
      </w:r>
      <w:r>
        <w:rPr>
          <w:rFonts w:hint="eastAsia"/>
        </w:rPr>
        <w:t>　　　　二、全球产业经营规模</w:t>
      </w:r>
      <w:r>
        <w:rPr>
          <w:rFonts w:hint="eastAsia"/>
        </w:rPr>
        <w:br/>
      </w:r>
      <w:r>
        <w:rPr>
          <w:rFonts w:hint="eastAsia"/>
        </w:rPr>
        <w:t>　　　　三、国际汽车租赁业的发展背景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四、美国汽车租赁概括</w:t>
      </w:r>
      <w:r>
        <w:rPr>
          <w:rFonts w:hint="eastAsia"/>
        </w:rPr>
        <w:br/>
      </w:r>
      <w:r>
        <w:rPr>
          <w:rFonts w:hint="eastAsia"/>
        </w:rPr>
        <w:t>　　　　五、欧洲汽车租赁概括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</w:t>
      </w:r>
      <w:r>
        <w:rPr>
          <w:rFonts w:hint="eastAsia"/>
        </w:rPr>
        <w:br/>
      </w:r>
      <w:r>
        <w:rPr>
          <w:rFonts w:hint="eastAsia"/>
        </w:rPr>
        <w:t>　　　　一、欧洲汽车（Europcar）</w:t>
      </w:r>
      <w:r>
        <w:rPr>
          <w:rFonts w:hint="eastAsia"/>
        </w:rPr>
        <w:br/>
      </w:r>
      <w:r>
        <w:rPr>
          <w:rFonts w:hint="eastAsia"/>
        </w:rPr>
        <w:t>　　　　二、赫兹（Hertz）</w:t>
      </w:r>
      <w:r>
        <w:rPr>
          <w:rFonts w:hint="eastAsia"/>
        </w:rPr>
        <w:br/>
      </w:r>
      <w:r>
        <w:rPr>
          <w:rFonts w:hint="eastAsia"/>
        </w:rPr>
        <w:t>　　　　三、安飞士（AVIS）</w:t>
      </w:r>
      <w:r>
        <w:rPr>
          <w:rFonts w:hint="eastAsia"/>
        </w:rPr>
        <w:br/>
      </w:r>
      <w:r>
        <w:rPr>
          <w:rFonts w:hint="eastAsia"/>
        </w:rPr>
        <w:t>　　　　四、巴基特（Budget）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一、租赁公司履行职责</w:t>
      </w:r>
      <w:r>
        <w:rPr>
          <w:rFonts w:hint="eastAsia"/>
        </w:rPr>
        <w:br/>
      </w:r>
      <w:r>
        <w:rPr>
          <w:rFonts w:hint="eastAsia"/>
        </w:rPr>
        <w:t>　　　　二、特许经营店履行职责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一、2009年汽车保有量</w:t>
      </w:r>
      <w:r>
        <w:rPr>
          <w:rFonts w:hint="eastAsia"/>
        </w:rPr>
        <w:br/>
      </w:r>
      <w:r>
        <w:rPr>
          <w:rFonts w:hint="eastAsia"/>
        </w:rPr>
        <w:t>　　　　二、2009年私人汽车保有量</w:t>
      </w:r>
      <w:r>
        <w:rPr>
          <w:rFonts w:hint="eastAsia"/>
        </w:rPr>
        <w:br/>
      </w:r>
      <w:r>
        <w:rPr>
          <w:rFonts w:hint="eastAsia"/>
        </w:rPr>
        <w:t>　　　　三、2009年汽车驾驶员数量趋势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一、发展背景和过程</w:t>
      </w:r>
      <w:r>
        <w:rPr>
          <w:rFonts w:hint="eastAsia"/>
        </w:rPr>
        <w:br/>
      </w:r>
      <w:r>
        <w:rPr>
          <w:rFonts w:hint="eastAsia"/>
        </w:rPr>
        <w:t>　　　　二、汽车租赁企业状况</w:t>
      </w:r>
      <w:r>
        <w:rPr>
          <w:rFonts w:hint="eastAsia"/>
        </w:rPr>
        <w:br/>
      </w:r>
      <w:r>
        <w:rPr>
          <w:rFonts w:hint="eastAsia"/>
        </w:rPr>
        <w:t>　　　　三、连锁经营情况</w:t>
      </w:r>
      <w:r>
        <w:rPr>
          <w:rFonts w:hint="eastAsia"/>
        </w:rPr>
        <w:br/>
      </w:r>
      <w:r>
        <w:rPr>
          <w:rFonts w:hint="eastAsia"/>
        </w:rPr>
        <w:t>　　　　四、收入和盈利水平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一、行业管理、政策法规</w:t>
      </w:r>
      <w:r>
        <w:rPr>
          <w:rFonts w:hint="eastAsia"/>
        </w:rPr>
        <w:br/>
      </w:r>
      <w:r>
        <w:rPr>
          <w:rFonts w:hint="eastAsia"/>
        </w:rPr>
        <w:t>　　　　二、相关协会情况</w:t>
      </w:r>
      <w:r>
        <w:rPr>
          <w:rFonts w:hint="eastAsia"/>
        </w:rPr>
        <w:br/>
      </w:r>
      <w:r>
        <w:rPr>
          <w:rFonts w:hint="eastAsia"/>
        </w:rPr>
        <w:t>　　　　三、首部汽车租赁规范出台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</w:t>
      </w:r>
      <w:r>
        <w:rPr>
          <w:rFonts w:hint="eastAsia"/>
        </w:rPr>
        <w:br/>
      </w:r>
      <w:r>
        <w:rPr>
          <w:rFonts w:hint="eastAsia"/>
        </w:rPr>
        <w:t>　　第一节 至尊经营模式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一、模式概述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一、租赁期限结构分析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三、租赁车辆结构分析</w:t>
      </w:r>
      <w:r>
        <w:rPr>
          <w:rFonts w:hint="eastAsia"/>
        </w:rPr>
        <w:br/>
      </w:r>
      <w:r>
        <w:rPr>
          <w:rFonts w:hint="eastAsia"/>
        </w:rPr>
        <w:t>　　　　四、租赁价格分析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一、2008-2015年汽车租赁总量规模分析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二、2008-2015年商务汽车租赁市场规模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三、2008-2015年个人汽车租赁市场规模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一、2008-2015年市场规模分析</w:t>
      </w:r>
      <w:r>
        <w:rPr>
          <w:rFonts w:hint="eastAsia"/>
        </w:rPr>
        <w:br/>
      </w:r>
      <w:r>
        <w:rPr>
          <w:rFonts w:hint="eastAsia"/>
        </w:rPr>
        <w:t>　　　　二、汽车租赁企业竞争格局</w:t>
      </w:r>
      <w:r>
        <w:rPr>
          <w:rFonts w:hint="eastAsia"/>
        </w:rPr>
        <w:br/>
      </w:r>
      <w:r>
        <w:rPr>
          <w:rFonts w:hint="eastAsia"/>
        </w:rPr>
        <w:t>　　　　三、北京汽车租赁“十一五”规划</w:t>
      </w:r>
      <w:r>
        <w:rPr>
          <w:rFonts w:hint="eastAsia"/>
        </w:rPr>
        <w:br/>
      </w:r>
      <w:r>
        <w:rPr>
          <w:rFonts w:hint="eastAsia"/>
        </w:rPr>
        <w:t>　　　　四、北京租赁汽车市场主体分析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一、2008-2015年市场规模分析</w:t>
      </w:r>
      <w:r>
        <w:rPr>
          <w:rFonts w:hint="eastAsia"/>
        </w:rPr>
        <w:br/>
      </w:r>
      <w:r>
        <w:rPr>
          <w:rFonts w:hint="eastAsia"/>
        </w:rPr>
        <w:t>　　　　二、区域市场企业竞争格局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一、至尊汽车租赁</w:t>
      </w:r>
      <w:r>
        <w:rPr>
          <w:rFonts w:hint="eastAsia"/>
        </w:rPr>
        <w:br/>
      </w:r>
      <w:r>
        <w:rPr>
          <w:rFonts w:hint="eastAsia"/>
        </w:rPr>
        <w:t>　　　　二、神州汽车租赁</w:t>
      </w:r>
      <w:r>
        <w:rPr>
          <w:rFonts w:hint="eastAsia"/>
        </w:rPr>
        <w:br/>
      </w:r>
      <w:r>
        <w:rPr>
          <w:rFonts w:hint="eastAsia"/>
        </w:rPr>
        <w:t>　　　　三、一嗨汽车租赁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</w:t>
      </w:r>
      <w:r>
        <w:rPr>
          <w:rFonts w:hint="eastAsia"/>
        </w:rPr>
        <w:br/>
      </w:r>
      <w:r>
        <w:rPr>
          <w:rFonts w:hint="eastAsia"/>
        </w:rPr>
        <w:t>　　　　一、首汽租赁公司</w:t>
      </w:r>
      <w:r>
        <w:rPr>
          <w:rFonts w:hint="eastAsia"/>
        </w:rPr>
        <w:br/>
      </w:r>
      <w:r>
        <w:rPr>
          <w:rFonts w:hint="eastAsia"/>
        </w:rPr>
        <w:t>　　　　二、北辰汽车租赁公司</w:t>
      </w:r>
      <w:r>
        <w:rPr>
          <w:rFonts w:hint="eastAsia"/>
        </w:rPr>
        <w:br/>
      </w:r>
      <w:r>
        <w:rPr>
          <w:rFonts w:hint="eastAsia"/>
        </w:rPr>
        <w:t>　　　　三、安飞士汽车租赁有限公司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四、广州白云出租汽车集团有限公司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五、北京今日新概念</w:t>
      </w:r>
      <w:r>
        <w:rPr>
          <w:rFonts w:hint="eastAsia"/>
        </w:rPr>
        <w:br/>
      </w:r>
      <w:r>
        <w:rPr>
          <w:rFonts w:hint="eastAsia"/>
        </w:rPr>
        <w:t>　　　　六、上海瑞捷汽车租赁有限公司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一、外部影响因素分析</w:t>
      </w:r>
      <w:r>
        <w:rPr>
          <w:rFonts w:hint="eastAsia"/>
        </w:rPr>
        <w:br/>
      </w:r>
      <w:r>
        <w:rPr>
          <w:rFonts w:hint="eastAsia"/>
        </w:rPr>
        <w:t>　　　　二、内部影响因素分析</w:t>
      </w:r>
      <w:r>
        <w:rPr>
          <w:rFonts w:hint="eastAsia"/>
        </w:rPr>
        <w:br/>
      </w:r>
      <w:r>
        <w:rPr>
          <w:rFonts w:hint="eastAsia"/>
        </w:rPr>
        <w:t>　　　　三、合理化发展建议</w:t>
      </w:r>
      <w:r>
        <w:rPr>
          <w:rFonts w:hint="eastAsia"/>
        </w:rPr>
        <w:br/>
      </w:r>
      <w:r>
        <w:rPr>
          <w:rFonts w:hint="eastAsia"/>
        </w:rPr>
        <w:t>　　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一、经营汽车租赁的盈利模式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二、汽车租赁市场前景广阔</w:t>
      </w:r>
      <w:r>
        <w:rPr>
          <w:rFonts w:hint="eastAsia"/>
        </w:rPr>
        <w:br/>
      </w:r>
      <w:r>
        <w:rPr>
          <w:rFonts w:hint="eastAsia"/>
        </w:rPr>
        <w:t>　　　　三、发展我国汽车租赁业建议</w:t>
      </w:r>
      <w:r>
        <w:rPr>
          <w:rFonts w:hint="eastAsia"/>
        </w:rPr>
        <w:br/>
      </w:r>
      <w:r>
        <w:rPr>
          <w:rFonts w:hint="eastAsia"/>
        </w:rPr>
        <w:t>　　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一、汽车租赁业规模化机遇分析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二、汽车租赁业规模化风险分析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三、我国汽车租赁业规模化发展建议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一、一嗨租车风险投资</w:t>
      </w:r>
      <w:r>
        <w:rPr>
          <w:rFonts w:hint="eastAsia"/>
        </w:rPr>
        <w:br/>
      </w:r>
      <w:r>
        <w:rPr>
          <w:rFonts w:hint="eastAsia"/>
        </w:rPr>
        <w:t>　　　　二、至尊汽车风险投资</w:t>
      </w:r>
      <w:r>
        <w:rPr>
          <w:rFonts w:hint="eastAsia"/>
        </w:rPr>
        <w:br/>
      </w:r>
      <w:r>
        <w:rPr>
          <w:rFonts w:hint="eastAsia"/>
        </w:rPr>
        <w:t>　　　　三、神州租车风险投资</w:t>
      </w:r>
      <w:r>
        <w:rPr>
          <w:rFonts w:hint="eastAsia"/>
        </w:rPr>
        <w:br/>
      </w:r>
      <w:r>
        <w:rPr>
          <w:rFonts w:hint="eastAsia"/>
        </w:rPr>
        <w:t>　　第七节 [中:智:林:]汽车制造商进入分析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2004-2009年全球汽车租赁市场规模及增长对比图</w:t>
      </w:r>
      <w:r>
        <w:rPr>
          <w:rFonts w:hint="eastAsia"/>
        </w:rPr>
        <w:br/>
      </w:r>
      <w:r>
        <w:rPr>
          <w:rFonts w:hint="eastAsia"/>
        </w:rPr>
        <w:t>　　图表 2 美国汽车租赁业市场结构对比图</w:t>
      </w:r>
      <w:r>
        <w:rPr>
          <w:rFonts w:hint="eastAsia"/>
        </w:rPr>
        <w:br/>
      </w:r>
      <w:r>
        <w:rPr>
          <w:rFonts w:hint="eastAsia"/>
        </w:rPr>
        <w:t>　　图表 3 美国小汽车租赁市场租期对比图</w:t>
      </w:r>
      <w:r>
        <w:rPr>
          <w:rFonts w:hint="eastAsia"/>
        </w:rPr>
        <w:br/>
      </w:r>
      <w:r>
        <w:rPr>
          <w:rFonts w:hint="eastAsia"/>
        </w:rPr>
        <w:t>　　图表 4 欧洲汽车企业基础信息一览表</w:t>
      </w:r>
      <w:r>
        <w:rPr>
          <w:rFonts w:hint="eastAsia"/>
        </w:rPr>
        <w:br/>
      </w:r>
      <w:r>
        <w:rPr>
          <w:rFonts w:hint="eastAsia"/>
        </w:rPr>
        <w:t>　　图表 5 赫兹企业基础信息一览表</w:t>
      </w:r>
      <w:r>
        <w:rPr>
          <w:rFonts w:hint="eastAsia"/>
        </w:rPr>
        <w:br/>
      </w:r>
      <w:r>
        <w:rPr>
          <w:rFonts w:hint="eastAsia"/>
        </w:rPr>
        <w:t>　　图表 6 安飞士企业基础信息一览表</w:t>
      </w:r>
      <w:r>
        <w:rPr>
          <w:rFonts w:hint="eastAsia"/>
        </w:rPr>
        <w:br/>
      </w:r>
      <w:r>
        <w:rPr>
          <w:rFonts w:hint="eastAsia"/>
        </w:rPr>
        <w:t>　　图表 7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8 主要汽车租赁公司运营车辆构成对比图</w:t>
      </w:r>
      <w:r>
        <w:rPr>
          <w:rFonts w:hint="eastAsia"/>
        </w:rPr>
        <w:br/>
      </w:r>
      <w:r>
        <w:rPr>
          <w:rFonts w:hint="eastAsia"/>
        </w:rPr>
        <w:t>　　图表 9 2005-2010年我国民用汽车保有量及增长对比图</w:t>
      </w:r>
      <w:r>
        <w:rPr>
          <w:rFonts w:hint="eastAsia"/>
        </w:rPr>
        <w:br/>
      </w:r>
      <w:r>
        <w:rPr>
          <w:rFonts w:hint="eastAsia"/>
        </w:rPr>
        <w:t>　　图表 10 2005-2010年我国私人汽车保有量及增长对比图</w:t>
      </w:r>
      <w:r>
        <w:rPr>
          <w:rFonts w:hint="eastAsia"/>
        </w:rPr>
        <w:br/>
      </w:r>
      <w:r>
        <w:rPr>
          <w:rFonts w:hint="eastAsia"/>
        </w:rPr>
        <w:t>　　图表 11 2005-2010年我国汽车驾驶员数量及增长对比图</w:t>
      </w:r>
      <w:r>
        <w:rPr>
          <w:rFonts w:hint="eastAsia"/>
        </w:rPr>
        <w:br/>
      </w:r>
      <w:r>
        <w:rPr>
          <w:rFonts w:hint="eastAsia"/>
        </w:rPr>
        <w:t>　　图表 12 2005-2010年我国可供租赁车辆数及增长对比图</w:t>
      </w:r>
      <w:r>
        <w:rPr>
          <w:rFonts w:hint="eastAsia"/>
        </w:rPr>
        <w:br/>
      </w:r>
      <w:r>
        <w:rPr>
          <w:rFonts w:hint="eastAsia"/>
        </w:rPr>
        <w:t>　　图表 19 2010-2015年我国商务汽车租赁营业收入预测图（悲观）</w:t>
      </w:r>
      <w:r>
        <w:rPr>
          <w:rFonts w:hint="eastAsia"/>
        </w:rPr>
        <w:br/>
      </w:r>
      <w:r>
        <w:rPr>
          <w:rFonts w:hint="eastAsia"/>
        </w:rPr>
        <w:t>　　图表 20 2010-2015年我国个人汽车租赁营业收入预测图（乐观）</w:t>
      </w:r>
      <w:r>
        <w:rPr>
          <w:rFonts w:hint="eastAsia"/>
        </w:rPr>
        <w:br/>
      </w:r>
      <w:r>
        <w:rPr>
          <w:rFonts w:hint="eastAsia"/>
        </w:rPr>
        <w:t>　　图表 21 2010-2015年我国个人汽车租赁营业收入预测图（悲观）</w:t>
      </w:r>
      <w:r>
        <w:rPr>
          <w:rFonts w:hint="eastAsia"/>
        </w:rPr>
        <w:br/>
      </w:r>
      <w:r>
        <w:rPr>
          <w:rFonts w:hint="eastAsia"/>
        </w:rPr>
        <w:t>　　图表 22 至尊汽车租赁股份有限公司日租业务介绍</w:t>
      </w:r>
      <w:r>
        <w:rPr>
          <w:rFonts w:hint="eastAsia"/>
        </w:rPr>
        <w:br/>
      </w:r>
      <w:r>
        <w:rPr>
          <w:rFonts w:hint="eastAsia"/>
        </w:rPr>
        <w:t>　　图表 23 至尊汽车租赁股份有限公司月租业务介绍</w:t>
      </w:r>
      <w:r>
        <w:rPr>
          <w:rFonts w:hint="eastAsia"/>
        </w:rPr>
        <w:br/>
      </w:r>
      <w:r>
        <w:rPr>
          <w:rFonts w:hint="eastAsia"/>
        </w:rPr>
        <w:t>　　图表 24 神州租车（中国）有限公司服务收费项目说明</w:t>
      </w:r>
      <w:r>
        <w:rPr>
          <w:rFonts w:hint="eastAsia"/>
        </w:rPr>
        <w:br/>
      </w:r>
      <w:r>
        <w:rPr>
          <w:rFonts w:hint="eastAsia"/>
        </w:rPr>
        <w:t>　　图表 25 雪铁龙世嘉/三厢/1.6/自动出租计费情况</w:t>
      </w:r>
      <w:r>
        <w:rPr>
          <w:rFonts w:hint="eastAsia"/>
        </w:rPr>
        <w:br/>
      </w:r>
      <w:r>
        <w:rPr>
          <w:rFonts w:hint="eastAsia"/>
        </w:rPr>
        <w:t>　　图表 26 雪佛兰科鲁兹/三厢/1.6/自动出租计费情况</w:t>
      </w:r>
      <w:r>
        <w:rPr>
          <w:rFonts w:hint="eastAsia"/>
        </w:rPr>
        <w:br/>
      </w:r>
      <w:r>
        <w:rPr>
          <w:rFonts w:hint="eastAsia"/>
        </w:rPr>
        <w:t>　　图表 27 新爱丽舍/三厢/1.6/手动出租计费情况</w:t>
      </w:r>
      <w:r>
        <w:rPr>
          <w:rFonts w:hint="eastAsia"/>
        </w:rPr>
        <w:br/>
      </w:r>
      <w:r>
        <w:rPr>
          <w:rFonts w:hint="eastAsia"/>
        </w:rPr>
        <w:t>　　图表 28 斯柯达晶锐/两厢/1.4/手动出租计费情况</w:t>
      </w:r>
      <w:r>
        <w:rPr>
          <w:rFonts w:hint="eastAsia"/>
        </w:rPr>
        <w:br/>
      </w:r>
      <w:r>
        <w:rPr>
          <w:rFonts w:hint="eastAsia"/>
        </w:rPr>
        <w:t>　　图表 29 奔驰C180K/三厢/1.6/自动出租计费情况</w:t>
      </w:r>
      <w:r>
        <w:rPr>
          <w:rFonts w:hint="eastAsia"/>
        </w:rPr>
        <w:br/>
      </w:r>
      <w:r>
        <w:rPr>
          <w:rFonts w:hint="eastAsia"/>
        </w:rPr>
        <w:t>　　图表 30 别克凯越/三厢/1.6/自动出租计费情况</w:t>
      </w:r>
      <w:r>
        <w:rPr>
          <w:rFonts w:hint="eastAsia"/>
        </w:rPr>
        <w:br/>
      </w:r>
      <w:r>
        <w:rPr>
          <w:rFonts w:hint="eastAsia"/>
        </w:rPr>
        <w:t>　　图表 31 车辆归还时若油箱不满时客户支付标准</w:t>
      </w:r>
      <w:r>
        <w:rPr>
          <w:rFonts w:hint="eastAsia"/>
        </w:rPr>
        <w:br/>
      </w:r>
      <w:r>
        <w:rPr>
          <w:rFonts w:hint="eastAsia"/>
        </w:rPr>
        <w:t>　　图表 32 误工天数计费标准</w:t>
      </w:r>
      <w:r>
        <w:rPr>
          <w:rFonts w:hint="eastAsia"/>
        </w:rPr>
        <w:br/>
      </w:r>
      <w:r>
        <w:rPr>
          <w:rFonts w:hint="eastAsia"/>
        </w:rPr>
        <w:t>　　图表 33 首汽集团结构图</w:t>
      </w:r>
      <w:r>
        <w:rPr>
          <w:rFonts w:hint="eastAsia"/>
        </w:rPr>
        <w:br/>
      </w:r>
      <w:r>
        <w:rPr>
          <w:rFonts w:hint="eastAsia"/>
        </w:rPr>
        <w:t>　　图表 34 首汽租赁公司会员异地租车流程图</w:t>
      </w:r>
      <w:r>
        <w:rPr>
          <w:rFonts w:hint="eastAsia"/>
        </w:rPr>
        <w:br/>
      </w:r>
      <w:r>
        <w:rPr>
          <w:rFonts w:hint="eastAsia"/>
        </w:rPr>
        <w:t>　　图表 35 首汽租赁公司非会员异地租车流程图</w:t>
      </w:r>
      <w:r>
        <w:rPr>
          <w:rFonts w:hint="eastAsia"/>
        </w:rPr>
        <w:br/>
      </w:r>
      <w:r>
        <w:rPr>
          <w:rFonts w:hint="eastAsia"/>
        </w:rPr>
        <w:t>　　图表 36 首汽租赁公司银行卡客户异地租车流程图</w:t>
      </w:r>
      <w:r>
        <w:rPr>
          <w:rFonts w:hint="eastAsia"/>
        </w:rPr>
        <w:br/>
      </w:r>
      <w:r>
        <w:rPr>
          <w:rFonts w:hint="eastAsia"/>
        </w:rPr>
        <w:t>　　图表 37 广州白云出租汽车集团有限公司出租小汽车收费标准表</w:t>
      </w:r>
      <w:r>
        <w:rPr>
          <w:rFonts w:hint="eastAsia"/>
        </w:rPr>
        <w:br/>
      </w:r>
      <w:r>
        <w:rPr>
          <w:rFonts w:hint="eastAsia"/>
        </w:rPr>
        <w:t>　　表格 1 2004-2009年全球汽车租赁市场规模及增长情况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2005-2010年我国民用汽车保有量及增长情况</w:t>
      </w:r>
      <w:r>
        <w:rPr>
          <w:rFonts w:hint="eastAsia"/>
        </w:rPr>
        <w:br/>
      </w:r>
      <w:r>
        <w:rPr>
          <w:rFonts w:hint="eastAsia"/>
        </w:rPr>
        <w:t>　　表格 3 2005-2010年我国私人汽车保有量及增长情况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2005-2010年我国汽车驾驶员数量及增长情况</w:t>
      </w:r>
      <w:r>
        <w:rPr>
          <w:rFonts w:hint="eastAsia"/>
        </w:rPr>
        <w:br/>
      </w:r>
      <w:r>
        <w:rPr>
          <w:rFonts w:hint="eastAsia"/>
        </w:rPr>
        <w:t>　　表格 7 2005-2010年我国汽车租赁行业营业收入及增长情况</w:t>
      </w:r>
      <w:r>
        <w:rPr>
          <w:rFonts w:hint="eastAsia"/>
        </w:rPr>
        <w:br/>
      </w:r>
      <w:r>
        <w:rPr>
          <w:rFonts w:hint="eastAsia"/>
        </w:rPr>
        <w:t>　　表格 9 2010-2015年我国汽车租赁行业营业收入预测结果（悲观）</w:t>
      </w:r>
      <w:r>
        <w:rPr>
          <w:rFonts w:hint="eastAsia"/>
        </w:rPr>
        <w:br/>
      </w:r>
      <w:r>
        <w:rPr>
          <w:rFonts w:hint="eastAsia"/>
        </w:rPr>
        <w:t>　　表格 10 2010-2015年我国商务汽车租赁营业收入预测结果（乐观）</w:t>
      </w:r>
      <w:r>
        <w:rPr>
          <w:rFonts w:hint="eastAsia"/>
        </w:rPr>
        <w:br/>
      </w:r>
      <w:r>
        <w:rPr>
          <w:rFonts w:hint="eastAsia"/>
        </w:rPr>
        <w:t>　　表格 11 2010-2015年我国商务汽车租赁营业收入预测结果（悲观）</w:t>
      </w:r>
      <w:r>
        <w:rPr>
          <w:rFonts w:hint="eastAsia"/>
        </w:rPr>
        <w:br/>
      </w:r>
      <w:r>
        <w:rPr>
          <w:rFonts w:hint="eastAsia"/>
        </w:rPr>
        <w:t>　　表格 12 2010-2015年我国个人汽车租赁营业收入预测结果（乐观）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6a89cc63a4f4b" w:history="1">
        <w:r>
          <w:rPr>
            <w:rStyle w:val="Hyperlink"/>
          </w:rPr>
          <w:t>2010-2015年中国汽车租赁行业研究分析报告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6a89cc63a4f4b" w:history="1">
        <w:r>
          <w:rPr>
            <w:rStyle w:val="Hyperlink"/>
          </w:rPr>
          <w:t>https://www.20087.com/2010-08/R_2010_2015qichezulinxingyeyanjiufenxi.html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9193e30914b9d" w:history="1">
      <w:r>
        <w:rPr>
          <w:rStyle w:val="Hyperlink"/>
        </w:rPr>
        <w:t>2010-2015年中国汽车租赁行业研究分析报告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qichezulinxingyeyanjiufenxi.html" TargetMode="External" Id="R2ca6a89cc63a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qichezulinxingyeyanjiufenxi.html" TargetMode="External" Id="Rb289193e3091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2010-08-04T04:21:00Z</dcterms:created>
  <dcterms:modified xsi:type="dcterms:W3CDTF">2010-08-04T05:21:00Z</dcterms:modified>
  <dc:subject>2010-2015年中国汽车租赁行业研究分析报告</dc:subject>
  <dc:title>2010-2015年中国汽车租赁行业研究分析报告</dc:title>
  <cp:keywords>2010-2015年中国汽车租赁行业研究分析报告</cp:keywords>
  <dc:description>2010-2015年中国汽车租赁行业研究分析报告</dc:description>
</cp:coreProperties>
</file>