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0e6f133b4598" w:history="1">
              <w:r>
                <w:rPr>
                  <w:rStyle w:val="Hyperlink"/>
                </w:rPr>
                <w:t>2010-2015年中国汽车轮毂单元行业研究分析报告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0e6f133b4598" w:history="1">
              <w:r>
                <w:rPr>
                  <w:rStyle w:val="Hyperlink"/>
                </w:rPr>
                <w:t>2010-2015年中国汽车轮毂单元行业研究分析报告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e0e6f133b4598" w:history="1">
                <w:r>
                  <w:rPr>
                    <w:rStyle w:val="Hyperlink"/>
                  </w:rPr>
                  <w:t>https://www.20087.com/2010-08/R_2010_2015qichelunzuodanyuanxingyeyan.html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单元是汽车轮毂和轴承的组合体，主要功能是支撑车轮并传递驱动力和制动力。随着汽车工业和材料科学的进步，汽车轮毂单元的性能和寿命不断提升。目前，轮毂单元种类繁多，从传统钢制轮毂到轻量化铝合金轮毂，满足了不同车型和性能需求。</w:t>
      </w:r>
      <w:r>
        <w:rPr>
          <w:rFonts w:hint="eastAsia"/>
        </w:rPr>
        <w:br/>
      </w:r>
      <w:r>
        <w:rPr>
          <w:rFonts w:hint="eastAsia"/>
        </w:rPr>
        <w:t>　　未来，汽车轮毂单元将朝着更轻量化、更高性能和更智能化管理的方向发展。新型材料和设计方法的应用将进一步提升轮毂单元的强度和耐用性。此外，集成传感器和智能控制系统的轮毂单元将成为新的发展趋势，能够实现远程监控和自动调节。随着全球对节能减排和智能汽车的重视，汽车轮毂单元的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汽车轮毂单元行业发展概述</w:t>
      </w:r>
      <w:r>
        <w:rPr>
          <w:rFonts w:hint="eastAsia"/>
        </w:rPr>
        <w:br/>
      </w:r>
      <w:r>
        <w:rPr>
          <w:rFonts w:hint="eastAsia"/>
        </w:rPr>
        <w:t>　　第一节 汽车轮毂单元行业定义</w:t>
      </w:r>
      <w:r>
        <w:rPr>
          <w:rFonts w:hint="eastAsia"/>
        </w:rPr>
        <w:br/>
      </w:r>
      <w:r>
        <w:rPr>
          <w:rFonts w:hint="eastAsia"/>
        </w:rPr>
        <w:t>　　　　一、汽车轮毂单元定义</w:t>
      </w:r>
      <w:r>
        <w:rPr>
          <w:rFonts w:hint="eastAsia"/>
        </w:rPr>
        <w:br/>
      </w:r>
      <w:r>
        <w:rPr>
          <w:rFonts w:hint="eastAsia"/>
        </w:rPr>
        <w:t>　　　　二、汽车轮毂单元应用</w:t>
      </w:r>
      <w:r>
        <w:rPr>
          <w:rFonts w:hint="eastAsia"/>
        </w:rPr>
        <w:br/>
      </w:r>
      <w:r>
        <w:rPr>
          <w:rFonts w:hint="eastAsia"/>
        </w:rPr>
        <w:t>　　第二节 汽车轮毂单元行业发展概况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一、全球汽车轮毂单元行业发展简述</w:t>
      </w:r>
      <w:r>
        <w:rPr>
          <w:rFonts w:hint="eastAsia"/>
        </w:rPr>
        <w:br/>
      </w:r>
      <w:r>
        <w:rPr>
          <w:rFonts w:hint="eastAsia"/>
        </w:rPr>
        <w:t>　　　　二、汽车轮毂单元国内行业现状阐述</w:t>
      </w:r>
      <w:r>
        <w:rPr>
          <w:rFonts w:hint="eastAsia"/>
        </w:rPr>
        <w:br/>
      </w:r>
      <w:r>
        <w:rPr>
          <w:rFonts w:hint="eastAsia"/>
        </w:rPr>
        <w:t>　　第三节 汽车轮毂单元行业市场现状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汽车轮毂单元产品发展历程</w:t>
      </w:r>
      <w:r>
        <w:rPr>
          <w:rFonts w:hint="eastAsia"/>
        </w:rPr>
        <w:br/>
      </w:r>
      <w:r>
        <w:rPr>
          <w:rFonts w:hint="eastAsia"/>
        </w:rPr>
        <w:t>　　第五节 汽车轮毂单元产品发展所处的阶段</w:t>
      </w:r>
      <w:r>
        <w:rPr>
          <w:rFonts w:hint="eastAsia"/>
        </w:rPr>
        <w:br/>
      </w:r>
      <w:r>
        <w:rPr>
          <w:rFonts w:hint="eastAsia"/>
        </w:rPr>
        <w:t>　　第六节 汽车轮毂单元行业地位分析</w:t>
      </w:r>
      <w:r>
        <w:rPr>
          <w:rFonts w:hint="eastAsia"/>
        </w:rPr>
        <w:br/>
      </w:r>
      <w:r>
        <w:rPr>
          <w:rFonts w:hint="eastAsia"/>
        </w:rPr>
        <w:t>　　第七节 汽车轮毂单元行业产业链分析</w:t>
      </w:r>
      <w:r>
        <w:rPr>
          <w:rFonts w:hint="eastAsia"/>
        </w:rPr>
        <w:br/>
      </w:r>
      <w:r>
        <w:rPr>
          <w:rFonts w:hint="eastAsia"/>
        </w:rPr>
        <w:t>　　第八节 汽车轮毂单元行业国内与国外情况分析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2009-2010年汽车轮毂单元产业运行态势分析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2009-2010年汽车轮毂单元市场发展分析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一、国内汽车轮毂单元生产综述</w:t>
      </w:r>
      <w:r>
        <w:rPr>
          <w:rFonts w:hint="eastAsia"/>
        </w:rPr>
        <w:br/>
      </w:r>
      <w:r>
        <w:rPr>
          <w:rFonts w:hint="eastAsia"/>
        </w:rPr>
        <w:t>　　　　二、汽车轮毂单元市场发展的特点</w:t>
      </w:r>
      <w:r>
        <w:rPr>
          <w:rFonts w:hint="eastAsia"/>
        </w:rPr>
        <w:br/>
      </w:r>
      <w:r>
        <w:rPr>
          <w:rFonts w:hint="eastAsia"/>
        </w:rPr>
        <w:t>　　　　三、汽车轮毂单元市场景气向好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2009-2010年汽车轮毂单元市场分析</w:t>
      </w:r>
      <w:r>
        <w:rPr>
          <w:rFonts w:hint="eastAsia"/>
        </w:rPr>
        <w:br/>
      </w:r>
      <w:r>
        <w:rPr>
          <w:rFonts w:hint="eastAsia"/>
        </w:rPr>
        <w:t>　　　　一、国外企业汽车轮毂单元料发展的特点</w:t>
      </w:r>
      <w:r>
        <w:rPr>
          <w:rFonts w:hint="eastAsia"/>
        </w:rPr>
        <w:br/>
      </w:r>
      <w:r>
        <w:rPr>
          <w:rFonts w:hint="eastAsia"/>
        </w:rPr>
        <w:t>　　　　二、汽车轮毂单元专用料供需分析</w:t>
      </w:r>
      <w:r>
        <w:rPr>
          <w:rFonts w:hint="eastAsia"/>
        </w:rPr>
        <w:br/>
      </w:r>
      <w:r>
        <w:rPr>
          <w:rFonts w:hint="eastAsia"/>
        </w:rPr>
        <w:t>　　　　三、汽车轮毂单元专用料市场发展综述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2009-2010年汽车轮毂单元市场发展中存在的问题及策略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一、汽车轮毂单元市场发展面临的挑战及对策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二、提高汽车轮毂单元整体竞争力的建议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三、加快汽车轮毂单元发展的措施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汽车轮毂单元行业外部环境分析</w:t>
      </w:r>
      <w:r>
        <w:rPr>
          <w:rFonts w:hint="eastAsia"/>
        </w:rPr>
        <w:br/>
      </w:r>
      <w:r>
        <w:rPr>
          <w:rFonts w:hint="eastAsia"/>
        </w:rPr>
        <w:t>　　第一节 汽车轮毂单元行业经济环境影响分析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二、国内投资汽车轮毂单元情况</w:t>
      </w:r>
      <w:r>
        <w:rPr>
          <w:rFonts w:hint="eastAsia"/>
        </w:rPr>
        <w:br/>
      </w:r>
      <w:r>
        <w:rPr>
          <w:rFonts w:hint="eastAsia"/>
        </w:rPr>
        <w:t>　　第二节 汽车轮毂单元行业政策影响分析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汽车轮毂单元产业上下游影响分析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一、汽车轮毂单元行业上游影响分析</w:t>
      </w:r>
      <w:r>
        <w:rPr>
          <w:rFonts w:hint="eastAsia"/>
        </w:rPr>
        <w:br/>
      </w:r>
      <w:r>
        <w:rPr>
          <w:rFonts w:hint="eastAsia"/>
        </w:rPr>
        <w:t>　　　　二、汽车轮毂单元行业下游影响分析</w:t>
      </w:r>
      <w:r>
        <w:rPr>
          <w:rFonts w:hint="eastAsia"/>
        </w:rPr>
        <w:br/>
      </w:r>
      <w:r>
        <w:rPr>
          <w:rFonts w:hint="eastAsia"/>
        </w:rPr>
        <w:t>　　第四节 汽车轮毂单元行业的技术影响分析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一、汽车轮毂单元行业技术现状分析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二、汽车轮毂单元行业技术发展趋势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汽车轮毂单元行业经营和竞争分析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汽车轮毂单元技术最新发展趋势分析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二、国内汽车轮毂单元研发技术路径分析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2009-2010年中国汽车轮毂单元行业环境分析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汽车轮毂单元行业国内市场深度分析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汽车轮毂单元行业市场现状分析及预测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汽车轮毂单元行业需求与预测分析</w:t>
      </w:r>
      <w:r>
        <w:rPr>
          <w:rFonts w:hint="eastAsia"/>
        </w:rPr>
        <w:br/>
      </w:r>
      <w:r>
        <w:rPr>
          <w:rFonts w:hint="eastAsia"/>
        </w:rPr>
        <w:t>　　第一节 汽车轮毂单元行业需求分析及预测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一、汽车轮毂单元行业需求总量及增长速度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二、汽车轮毂单元行业需求结构分析</w:t>
      </w:r>
      <w:r>
        <w:rPr>
          <w:rFonts w:hint="eastAsia"/>
        </w:rPr>
        <w:br/>
      </w:r>
      <w:r>
        <w:rPr>
          <w:rFonts w:hint="eastAsia"/>
        </w:rPr>
        <w:t>　　　　三、汽车轮毂单元行业需求影响因素分析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四、汽车轮毂单元行业未来需求预测分析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汽车轮毂单元行业地区需求分析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汽车轮毂单元行业细分市场需求分析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一、汽车轮毂单元行业市场需求量情况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二、汽车轮毂单元行业市场供求量情况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汽车轮毂单元行业进出口分析</w:t>
      </w:r>
      <w:r>
        <w:rPr>
          <w:rFonts w:hint="eastAsia"/>
        </w:rPr>
        <w:br/>
      </w:r>
      <w:r>
        <w:rPr>
          <w:rFonts w:hint="eastAsia"/>
        </w:rPr>
        <w:t>　　第一节 汽车轮毂单元行业进出口分析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汽车轮毂单元行业出口分析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汽车轮毂单元进口分析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一、杭州星杰汽车零部件制造厂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二、杭州仁源汽配有限公司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三、杭州德尔福汽车零部件有限公司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四、杭州丰波机械有限公司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五、温州方圆锻造有限公司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六、湖北新火炬科技股份有限公司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2008-2010年汽车轮毂单元行业竞争格局分析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汽车轮毂单元行业竞争结构分析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汽车轮毂单元企业国际竞争力比较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汽车轮毂单元行业竞争格局分析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一、汽车轮毂单元行业集中度分析</w:t>
      </w:r>
      <w:r>
        <w:rPr>
          <w:rFonts w:hint="eastAsia"/>
        </w:rPr>
        <w:br/>
      </w:r>
      <w:r>
        <w:rPr>
          <w:rFonts w:hint="eastAsia"/>
        </w:rPr>
        <w:t>　　　　二、汽车轮毂单元行业竞争程度分析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2010-2012年汽车轮毂单元行业竞争策略分析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二、2010-2015年汽车轮毂单元行业竞争格局展望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三、2010-2015年汽车轮毂单元行业竞争策略分析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汽车轮毂单元行业投融资分析</w:t>
      </w:r>
      <w:r>
        <w:rPr>
          <w:rFonts w:hint="eastAsia"/>
        </w:rPr>
        <w:br/>
      </w:r>
      <w:r>
        <w:rPr>
          <w:rFonts w:hint="eastAsia"/>
        </w:rPr>
        <w:t>　　第一节 汽车轮毂单元行业的SWOT分析</w:t>
      </w:r>
      <w:r>
        <w:rPr>
          <w:rFonts w:hint="eastAsia"/>
        </w:rPr>
        <w:br/>
      </w:r>
      <w:r>
        <w:rPr>
          <w:rFonts w:hint="eastAsia"/>
        </w:rPr>
        <w:t>　　第二节 汽车轮毂单元行业国内企业投资状况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汽车轮毂单元行业外资投资状况</w:t>
      </w:r>
      <w:r>
        <w:rPr>
          <w:rFonts w:hint="eastAsia"/>
        </w:rPr>
        <w:br/>
      </w:r>
      <w:r>
        <w:rPr>
          <w:rFonts w:hint="eastAsia"/>
        </w:rPr>
        <w:t>　　第四节 汽车轮毂单元行业资本并购重组情况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汽车轮毂单元行业投资特点分析</w:t>
      </w:r>
      <w:r>
        <w:rPr>
          <w:rFonts w:hint="eastAsia"/>
        </w:rPr>
        <w:br/>
      </w:r>
      <w:r>
        <w:rPr>
          <w:rFonts w:hint="eastAsia"/>
        </w:rPr>
        <w:t>　　第六节 汽车轮毂单元行业融资分析</w:t>
      </w:r>
      <w:r>
        <w:rPr>
          <w:rFonts w:hint="eastAsia"/>
        </w:rPr>
        <w:br/>
      </w:r>
      <w:r>
        <w:rPr>
          <w:rFonts w:hint="eastAsia"/>
        </w:rPr>
        <w:t>　　第七节 汽车轮毂单元行业投资机会分析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2010-2012年汽车轮毂单元行业投资分析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汽车轮毂单元行业投资机会与风险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中国汽车轮毂单元产业投资机会分析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汽车轮毂单元行业投资效益分析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一、2010年汽车轮毂单元行业投资状况分析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二、2010年汽车轮毂单元行业投资效益分析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三、2010年汽车轮毂单元行业投资趋势预测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四、2010年汽车轮毂单元行业的投资方向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五、2010年汽车轮毂单元行业投资的建议</w:t>
      </w:r>
      <w:r>
        <w:rPr>
          <w:rFonts w:hint="eastAsia"/>
        </w:rPr>
        <w:br/>
      </w:r>
      <w:r>
        <w:rPr>
          <w:rFonts w:hint="eastAsia"/>
        </w:rPr>
        <w:t>　　第三节 2010-2015汽车轮毂单元行业投资风险及控制策略分析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一、2010-2015年汽车轮毂单元行业市场风险及控制策略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二、2010-2015年汽车轮毂单元行业政策风险及控制策略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三、2010-2015年汽车轮毂单元行业经营风险及控制策略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四、2010-2015年汽车轮毂单元同业竞争风险及控制策略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五、2010-2015年汽车轮毂单元行业其他风险及控制策略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1、第二代轮毂单元</w:t>
      </w:r>
      <w:r>
        <w:rPr>
          <w:rFonts w:hint="eastAsia"/>
        </w:rPr>
        <w:br/>
      </w:r>
      <w:r>
        <w:rPr>
          <w:rFonts w:hint="eastAsia"/>
        </w:rPr>
        <w:t>　　图表 2、第三代轮毂单元</w:t>
      </w:r>
      <w:r>
        <w:rPr>
          <w:rFonts w:hint="eastAsia"/>
        </w:rPr>
        <w:br/>
      </w:r>
      <w:r>
        <w:rPr>
          <w:rFonts w:hint="eastAsia"/>
        </w:rPr>
        <w:t>　　图表 3旋压成形工艺示意图</w:t>
      </w:r>
      <w:r>
        <w:rPr>
          <w:rFonts w:hint="eastAsia"/>
        </w:rPr>
        <w:br/>
      </w:r>
      <w:r>
        <w:rPr>
          <w:rFonts w:hint="eastAsia"/>
        </w:rPr>
        <w:t>　　图表 4第四代轮毂轴承单元</w:t>
      </w:r>
      <w:r>
        <w:rPr>
          <w:rFonts w:hint="eastAsia"/>
        </w:rPr>
        <w:br/>
      </w:r>
      <w:r>
        <w:rPr>
          <w:rFonts w:hint="eastAsia"/>
        </w:rPr>
        <w:t>　　图表 5、2007-2010年5月我国汽车轮毂单元行业市场现状</w:t>
      </w:r>
      <w:r>
        <w:rPr>
          <w:rFonts w:hint="eastAsia"/>
        </w:rPr>
        <w:br/>
      </w:r>
      <w:r>
        <w:rPr>
          <w:rFonts w:hint="eastAsia"/>
        </w:rPr>
        <w:t>　　图表 6：我国汽车轮毂单元生产行业所处生命周期</w:t>
      </w:r>
      <w:r>
        <w:rPr>
          <w:rFonts w:hint="eastAsia"/>
        </w:rPr>
        <w:br/>
      </w:r>
      <w:r>
        <w:rPr>
          <w:rFonts w:hint="eastAsia"/>
        </w:rPr>
        <w:t>　　图表 7 2007-2010年5月我国汽车轮毂单元市场产量分析</w:t>
      </w:r>
      <w:r>
        <w:rPr>
          <w:rFonts w:hint="eastAsia"/>
        </w:rPr>
        <w:br/>
      </w:r>
      <w:r>
        <w:rPr>
          <w:rFonts w:hint="eastAsia"/>
        </w:rPr>
        <w:t>　　图表 8、2007-2010年5月我国汽车轮毂单元行业市场现状</w:t>
      </w:r>
      <w:r>
        <w:rPr>
          <w:rFonts w:hint="eastAsia"/>
        </w:rPr>
        <w:br/>
      </w:r>
      <w:r>
        <w:rPr>
          <w:rFonts w:hint="eastAsia"/>
        </w:rPr>
        <w:t>　　图表 9 2010-2015年我国汽车轮毂单元市场需求分析</w:t>
      </w:r>
      <w:r>
        <w:rPr>
          <w:rFonts w:hint="eastAsia"/>
        </w:rPr>
        <w:br/>
      </w:r>
      <w:r>
        <w:rPr>
          <w:rFonts w:hint="eastAsia"/>
        </w:rPr>
        <w:t>　　图表 10 2007-2010年5月我国汽车轮毂单元市场需求量分析</w:t>
      </w:r>
      <w:r>
        <w:rPr>
          <w:rFonts w:hint="eastAsia"/>
        </w:rPr>
        <w:br/>
      </w:r>
      <w:r>
        <w:rPr>
          <w:rFonts w:hint="eastAsia"/>
        </w:rPr>
        <w:t>　　图表 11 2008-2010年5月我国汽车轮毂单元供需分析</w:t>
      </w:r>
      <w:r>
        <w:rPr>
          <w:rFonts w:hint="eastAsia"/>
        </w:rPr>
        <w:br/>
      </w:r>
      <w:r>
        <w:rPr>
          <w:rFonts w:hint="eastAsia"/>
        </w:rPr>
        <w:t>　　图表 12 2010-2015年我国汽车轮毂单元市场发展分析</w:t>
      </w:r>
      <w:r>
        <w:rPr>
          <w:rFonts w:hint="eastAsia"/>
        </w:rPr>
        <w:br/>
      </w:r>
      <w:r>
        <w:rPr>
          <w:rFonts w:hint="eastAsia"/>
        </w:rPr>
        <w:t>　　图表 13、2006-2009年中国GDP增长率分析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14、2005—2010年1-5月我国钢铁产量统计表</w:t>
      </w:r>
      <w:r>
        <w:rPr>
          <w:rFonts w:hint="eastAsia"/>
        </w:rPr>
        <w:br/>
      </w:r>
      <w:r>
        <w:rPr>
          <w:rFonts w:hint="eastAsia"/>
        </w:rPr>
        <w:t>　　图表 15、2009年国内汽车销售市场占有率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16、2005-2010年1季度国内生产总值及增长变化图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17、2010年04月工业企业生产统计数据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18、2005-2010年1季度国内固定资产投资及增长变化图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19、2010年04月固定资产投资统计数据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20、2010年04月商品房建设与销售统计数据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21：2003-2009年进出口贸易总额及增长速度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22：2010-2014年我国国内生产总值分析预测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23、2005—2010年1-10月中国汽车轮毂单元市场规模变化图</w:t>
      </w:r>
      <w:r>
        <w:rPr>
          <w:rFonts w:hint="eastAsia"/>
        </w:rPr>
        <w:br/>
      </w:r>
      <w:r>
        <w:rPr>
          <w:rFonts w:hint="eastAsia"/>
        </w:rPr>
        <w:t>　　图表 24、2010—2015年中国汽车轮毂单元市场规模预测图</w:t>
      </w:r>
      <w:r>
        <w:rPr>
          <w:rFonts w:hint="eastAsia"/>
        </w:rPr>
        <w:br/>
      </w:r>
      <w:r>
        <w:rPr>
          <w:rFonts w:hint="eastAsia"/>
        </w:rPr>
        <w:t>　　图表 25、2005—2010年1-10月中国汽车轮毂单元产量变化图</w:t>
      </w:r>
      <w:r>
        <w:rPr>
          <w:rFonts w:hint="eastAsia"/>
        </w:rPr>
        <w:br/>
      </w:r>
      <w:r>
        <w:rPr>
          <w:rFonts w:hint="eastAsia"/>
        </w:rPr>
        <w:t>　　图表 26、2010—2015年中国汽车轮毂单元产量预测图</w:t>
      </w:r>
      <w:r>
        <w:rPr>
          <w:rFonts w:hint="eastAsia"/>
        </w:rPr>
        <w:br/>
      </w:r>
      <w:r>
        <w:rPr>
          <w:rFonts w:hint="eastAsia"/>
        </w:rPr>
        <w:t>　　图表 27、2005—2010年1-10月中国汽车轮毂单元需求量变化图</w:t>
      </w:r>
      <w:r>
        <w:rPr>
          <w:rFonts w:hint="eastAsia"/>
        </w:rPr>
        <w:br/>
      </w:r>
      <w:r>
        <w:rPr>
          <w:rFonts w:hint="eastAsia"/>
        </w:rPr>
        <w:t>　　图表 28、2010—2015年中国汽车轮毂单元需求量预测图</w:t>
      </w:r>
      <w:r>
        <w:rPr>
          <w:rFonts w:hint="eastAsia"/>
        </w:rPr>
        <w:br/>
      </w:r>
      <w:r>
        <w:rPr>
          <w:rFonts w:hint="eastAsia"/>
        </w:rPr>
        <w:t>　　图表 29、2007-2010年5月汽车轮毂单元价格走势分析</w:t>
      </w:r>
      <w:r>
        <w:rPr>
          <w:rFonts w:hint="eastAsia"/>
        </w:rPr>
        <w:br/>
      </w:r>
      <w:r>
        <w:rPr>
          <w:rFonts w:hint="eastAsia"/>
        </w:rPr>
        <w:t>　　图表 30 2007-2010年5月汽车轮毂单元行业需求总量及增长速度</w:t>
      </w:r>
      <w:r>
        <w:rPr>
          <w:rFonts w:hint="eastAsia"/>
        </w:rPr>
        <w:br/>
      </w:r>
      <w:r>
        <w:rPr>
          <w:rFonts w:hint="eastAsia"/>
        </w:rPr>
        <w:t>　　图表 31、影响汽车轮毂单元行业供给关系的主要因素</w:t>
      </w:r>
      <w:r>
        <w:rPr>
          <w:rFonts w:hint="eastAsia"/>
        </w:rPr>
        <w:br/>
      </w:r>
      <w:r>
        <w:rPr>
          <w:rFonts w:hint="eastAsia"/>
        </w:rPr>
        <w:t>　　图表 32、2010-2015年汽车轮毂单元行业市场需求量预测</w:t>
      </w:r>
      <w:r>
        <w:rPr>
          <w:rFonts w:hint="eastAsia"/>
        </w:rPr>
        <w:br/>
      </w:r>
      <w:r>
        <w:rPr>
          <w:rFonts w:hint="eastAsia"/>
        </w:rPr>
        <w:t>　　图表 33、2009-2013年中国各地区产品需求比例变化预测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34、2009-2013年华北地区汽车轮毂单元产品需求比例变化趋势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35、2009-2013年华东地区汽车轮毂单元产品需求比例变化趋势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36、2009-2013年东北地区汽车轮毂单元产品需求比例变化趋势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37、2009-2013年中南地区汽车轮毂单元产品需求比例变化趋势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38、2009-2013年西北地区汽车轮毂单元产品需求比例变化趋势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39、2009-2013年西南地区汽车轮毂单元产品需求比例变化趋势</w:t>
      </w:r>
      <w:r>
        <w:rPr>
          <w:rFonts w:hint="eastAsia"/>
        </w:rPr>
        <w:br/>
      </w:r>
      <w:r>
        <w:rPr>
          <w:rFonts w:hint="eastAsia"/>
        </w:rPr>
        <w:t>　　图表 40、2010-2015年汽车轮毂单元行业市场需求量预测</w:t>
      </w:r>
      <w:r>
        <w:rPr>
          <w:rFonts w:hint="eastAsia"/>
        </w:rPr>
        <w:br/>
      </w:r>
      <w:r>
        <w:rPr>
          <w:rFonts w:hint="eastAsia"/>
        </w:rPr>
        <w:t>　　图表 41、2010-2015年汽车轮毂单元行业市场供求量预测</w:t>
      </w:r>
      <w:r>
        <w:rPr>
          <w:rFonts w:hint="eastAsia"/>
        </w:rPr>
        <w:br/>
      </w:r>
      <w:r>
        <w:rPr>
          <w:rFonts w:hint="eastAsia"/>
        </w:rPr>
        <w:t>　　图表 42：2005—2010年1-5月我国汽车轮毂单元进出口量统计表</w:t>
      </w:r>
      <w:r>
        <w:rPr>
          <w:rFonts w:hint="eastAsia"/>
        </w:rPr>
        <w:br/>
      </w:r>
      <w:r>
        <w:rPr>
          <w:rFonts w:hint="eastAsia"/>
        </w:rPr>
        <w:t>　　图表 43：2005—2010年1-5月我国汽车轮毂单元进出口金额统计表</w:t>
      </w:r>
      <w:r>
        <w:rPr>
          <w:rFonts w:hint="eastAsia"/>
        </w:rPr>
        <w:br/>
      </w:r>
      <w:r>
        <w:rPr>
          <w:rFonts w:hint="eastAsia"/>
        </w:rPr>
        <w:t>　　图表 44：2005—2010年1-5月我国汽车轮毂单元出口量统计表</w:t>
      </w:r>
      <w:r>
        <w:rPr>
          <w:rFonts w:hint="eastAsia"/>
        </w:rPr>
        <w:br/>
      </w:r>
      <w:r>
        <w:rPr>
          <w:rFonts w:hint="eastAsia"/>
        </w:rPr>
        <w:t>　　图表 45：2005—2010年1-5月我国汽车轮毂单元出口金额统计表</w:t>
      </w:r>
      <w:r>
        <w:rPr>
          <w:rFonts w:hint="eastAsia"/>
        </w:rPr>
        <w:br/>
      </w:r>
      <w:r>
        <w:rPr>
          <w:rFonts w:hint="eastAsia"/>
        </w:rPr>
        <w:t>　　图表 46：2005—2010年1-5月我国汽车轮毂单元出口量及金额统计表</w:t>
      </w:r>
      <w:r>
        <w:rPr>
          <w:rFonts w:hint="eastAsia"/>
        </w:rPr>
        <w:br/>
      </w:r>
      <w:r>
        <w:rPr>
          <w:rFonts w:hint="eastAsia"/>
        </w:rPr>
        <w:t>　　图表 47：2005—2010年1-5月我国汽车轮毂单元出口价格统计表</w:t>
      </w:r>
      <w:r>
        <w:rPr>
          <w:rFonts w:hint="eastAsia"/>
        </w:rPr>
        <w:br/>
      </w:r>
      <w:r>
        <w:rPr>
          <w:rFonts w:hint="eastAsia"/>
        </w:rPr>
        <w:t>　　图表 48：2005—2010年1-5月我国汽车轮毂单元进口量统计表</w:t>
      </w:r>
      <w:r>
        <w:rPr>
          <w:rFonts w:hint="eastAsia"/>
        </w:rPr>
        <w:br/>
      </w:r>
      <w:r>
        <w:rPr>
          <w:rFonts w:hint="eastAsia"/>
        </w:rPr>
        <w:t>　　图表 49：2005—2010年1-5月我国汽车轮毂单元进口金额统计表</w:t>
      </w:r>
      <w:r>
        <w:rPr>
          <w:rFonts w:hint="eastAsia"/>
        </w:rPr>
        <w:br/>
      </w:r>
      <w:r>
        <w:rPr>
          <w:rFonts w:hint="eastAsia"/>
        </w:rPr>
        <w:t>　　图表 50：2005—2010年1-5月我国汽车轮毂单元进口量及金额统计表</w:t>
      </w:r>
      <w:r>
        <w:rPr>
          <w:rFonts w:hint="eastAsia"/>
        </w:rPr>
        <w:br/>
      </w:r>
      <w:r>
        <w:rPr>
          <w:rFonts w:hint="eastAsia"/>
        </w:rPr>
        <w:t>　　图表 51：2005—2010年1-5月我国汽车轮毂单元进口价格统计表</w:t>
      </w:r>
      <w:r>
        <w:rPr>
          <w:rFonts w:hint="eastAsia"/>
        </w:rPr>
        <w:br/>
      </w:r>
      <w:r>
        <w:rPr>
          <w:rFonts w:hint="eastAsia"/>
        </w:rPr>
        <w:t>　　图表 52、2007-2009年杭州星杰汽车零部件制造厂偿债指标分析</w:t>
      </w:r>
      <w:r>
        <w:rPr>
          <w:rFonts w:hint="eastAsia"/>
        </w:rPr>
        <w:br/>
      </w:r>
      <w:r>
        <w:rPr>
          <w:rFonts w:hint="eastAsia"/>
        </w:rPr>
        <w:t>　　图表 53、2007-2009年杭州仁源汽配有限公司偿债指标分析</w:t>
      </w:r>
      <w:r>
        <w:rPr>
          <w:rFonts w:hint="eastAsia"/>
        </w:rPr>
        <w:br/>
      </w:r>
      <w:r>
        <w:rPr>
          <w:rFonts w:hint="eastAsia"/>
        </w:rPr>
        <w:t>　　图表 54、2007-2009年杭州德尔福汽车零部件有限公司偿债指标分析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55、2007-2009年杭州丰波机械有限公司偿债指标分析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56、2007-2009年温州方圆锻造有限公司偿债指标分析</w:t>
      </w:r>
      <w:r>
        <w:rPr>
          <w:rFonts w:hint="eastAsia"/>
        </w:rPr>
        <w:br/>
      </w:r>
      <w:r>
        <w:rPr>
          <w:rFonts w:hint="eastAsia"/>
        </w:rPr>
        <w:t>　　图表 57、2007-2009年湖北新火炬科技股份有限公司偿债指标分析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58、汽车轮毂单元产品行业集中度情况</w:t>
      </w:r>
      <w:r>
        <w:rPr>
          <w:rFonts w:hint="eastAsia"/>
        </w:rPr>
        <w:br/>
      </w:r>
      <w:r>
        <w:rPr>
          <w:rFonts w:hint="eastAsia"/>
        </w:rPr>
        <w:t>　　图表 59：2009-2012年汽车轮毂单元行业投资收益率预测</w:t>
      </w:r>
      <w:r>
        <w:rPr>
          <w:rFonts w:hint="eastAsia"/>
        </w:rPr>
        <w:br/>
      </w:r>
      <w:r>
        <w:rPr>
          <w:rFonts w:hint="eastAsia"/>
        </w:rPr>
        <w:t>　　图表 60：2010-2012年汽车轮毂单元行业投资方向预测</w:t>
      </w:r>
      <w:r>
        <w:rPr>
          <w:rFonts w:hint="eastAsia"/>
        </w:rPr>
        <w:br/>
      </w:r>
      <w:r>
        <w:rPr>
          <w:rFonts w:hint="eastAsia"/>
        </w:rPr>
        <w:t>　　图表 61、2010-2015年汽车轮毂单元产品行业同业竞争风险及控制策略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62、汽车轮毂单元技术应用注意事项分析</w:t>
      </w:r>
      <w:r>
        <w:rPr>
          <w:rFonts w:hint="eastAsia"/>
        </w:rPr>
        <w:br/>
      </w:r>
      <w:r>
        <w:rPr>
          <w:rFonts w:hint="eastAsia"/>
        </w:rPr>
        <w:t>　　图表 63、汽车轮毂单元项目投资注意事项图</w:t>
      </w:r>
      <w:r>
        <w:rPr>
          <w:rFonts w:hint="eastAsia"/>
        </w:rPr>
        <w:br/>
      </w:r>
      <w:r>
        <w:rPr>
          <w:rFonts w:hint="eastAsia"/>
        </w:rPr>
        <w:t>　　图表 64、汽车轮毂单元行业生产开发注意事项</w:t>
      </w:r>
      <w:r>
        <w:rPr>
          <w:rFonts w:hint="eastAsia"/>
        </w:rPr>
        <w:br/>
      </w:r>
      <w:r>
        <w:rPr>
          <w:rFonts w:hint="eastAsia"/>
        </w:rPr>
        <w:t>　　图表 65、汽车轮毂单元销售注意事项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0e6f133b4598" w:history="1">
        <w:r>
          <w:rPr>
            <w:rStyle w:val="Hyperlink"/>
          </w:rPr>
          <w:t>2010-2015年中国汽车轮毂单元行业研究分析报告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e0e6f133b4598" w:history="1">
        <w:r>
          <w:rPr>
            <w:rStyle w:val="Hyperlink"/>
          </w:rPr>
          <w:t>https://www.20087.com/2010-08/R_2010_2015qichelunzuodanyuanxingyeyan.html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274012cc4ada" w:history="1">
      <w:r>
        <w:rPr>
          <w:rStyle w:val="Hyperlink"/>
        </w:rPr>
        <w:t>2010-2015年中国汽车轮毂单元行业研究分析报告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lunzuodanyuanxingyeyan.html" TargetMode="External" Id="R77de0e6f133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lunzuodanyuanxingyeyan.html" TargetMode="External" Id="R0e61274012c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2010-08-04T05:29:00Z</dcterms:created>
  <dcterms:modified xsi:type="dcterms:W3CDTF">2010-08-04T06:29:00Z</dcterms:modified>
  <dc:subject>2010-2015年中国汽车轮毂单元行业研究分析报告</dc:subject>
  <dc:title>2010-2015年中国汽车轮毂单元行业研究分析报告</dc:title>
  <cp:keywords>2010-2015年中国汽车轮毂单元行业研究分析报告</cp:keywords>
  <dc:description>2010-2015年中国汽车轮毂单元行业研究分析报告</dc:description>
</cp:coreProperties>
</file>