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a60a309e84923" w:history="1">
              <w:r>
                <w:rPr>
                  <w:rStyle w:val="Hyperlink"/>
                </w:rPr>
                <w:t>2010-2015年中国火电设备市场深度评估及投资前景分析报告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a60a309e84923" w:history="1">
              <w:r>
                <w:rPr>
                  <w:rStyle w:val="Hyperlink"/>
                </w:rPr>
                <w:t>2010-2015年中国火电设备市场深度评估及投资前景分析报告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ea60a309e84923" w:history="1">
                <w:r>
                  <w:rPr>
                    <w:rStyle w:val="Hyperlink"/>
                  </w:rPr>
                  <w:t>https://www.20087.com/2010-08/R_2010_2015huodianshebeishichangshendu.html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火电设备相关概述</w:t>
      </w:r>
      <w:r>
        <w:rPr>
          <w:rFonts w:hint="eastAsia"/>
        </w:rPr>
        <w:br/>
      </w:r>
      <w:r>
        <w:rPr>
          <w:rFonts w:hint="eastAsia"/>
        </w:rPr>
        <w:t>　　第一节 火力发电简述</w:t>
      </w:r>
      <w:r>
        <w:rPr>
          <w:rFonts w:hint="eastAsia"/>
        </w:rPr>
        <w:br/>
      </w:r>
      <w:r>
        <w:rPr>
          <w:rFonts w:hint="eastAsia"/>
        </w:rPr>
        <w:t>　　　　一、火力发电定义</w:t>
      </w:r>
      <w:r>
        <w:rPr>
          <w:rFonts w:hint="eastAsia"/>
        </w:rPr>
        <w:br/>
      </w:r>
      <w:r>
        <w:rPr>
          <w:rFonts w:hint="eastAsia"/>
        </w:rPr>
        <w:t>　　　　二、火力发电的分类</w:t>
      </w:r>
      <w:r>
        <w:rPr>
          <w:rFonts w:hint="eastAsia"/>
        </w:rPr>
        <w:br/>
      </w:r>
      <w:r>
        <w:rPr>
          <w:rFonts w:hint="eastAsia"/>
        </w:rPr>
        <w:t>　　　　三、火力发电的原理</w:t>
      </w:r>
      <w:r>
        <w:rPr>
          <w:rFonts w:hint="eastAsia"/>
        </w:rPr>
        <w:br/>
      </w:r>
      <w:r>
        <w:rPr>
          <w:rFonts w:hint="eastAsia"/>
        </w:rPr>
        <w:t>　　第二节 火力发电厂概述</w:t>
      </w:r>
      <w:r>
        <w:rPr>
          <w:rFonts w:hint="eastAsia"/>
        </w:rPr>
        <w:br/>
      </w:r>
      <w:r>
        <w:rPr>
          <w:rFonts w:hint="eastAsia"/>
        </w:rPr>
        <w:t>　　　　一、火电厂的分类</w:t>
      </w:r>
      <w:r>
        <w:rPr>
          <w:rFonts w:hint="eastAsia"/>
        </w:rPr>
        <w:br/>
      </w:r>
      <w:r>
        <w:rPr>
          <w:rFonts w:hint="eastAsia"/>
        </w:rPr>
        <w:t>　　　　二、火电厂的特点</w:t>
      </w:r>
      <w:r>
        <w:rPr>
          <w:rFonts w:hint="eastAsia"/>
        </w:rPr>
        <w:br/>
      </w:r>
      <w:r>
        <w:rPr>
          <w:rFonts w:hint="eastAsia"/>
        </w:rPr>
        <w:t>　　　　三、火电厂的生产流程</w:t>
      </w:r>
      <w:r>
        <w:rPr>
          <w:rFonts w:hint="eastAsia"/>
        </w:rPr>
        <w:br/>
      </w:r>
      <w:r>
        <w:rPr>
          <w:rFonts w:hint="eastAsia"/>
        </w:rPr>
        <w:t>　　第三节 主要火电设备介绍</w:t>
      </w:r>
      <w:r>
        <w:rPr>
          <w:rFonts w:hint="eastAsia"/>
        </w:rPr>
        <w:br/>
      </w:r>
      <w:r>
        <w:rPr>
          <w:rFonts w:hint="eastAsia"/>
        </w:rPr>
        <w:t>　　　　一、火力发电主要设备</w:t>
      </w:r>
      <w:r>
        <w:rPr>
          <w:rFonts w:hint="eastAsia"/>
        </w:rPr>
        <w:br/>
      </w:r>
      <w:r>
        <w:rPr>
          <w:rFonts w:hint="eastAsia"/>
        </w:rPr>
        <w:t>　　　　二、电站锅炉</w:t>
      </w:r>
      <w:r>
        <w:rPr>
          <w:rFonts w:hint="eastAsia"/>
        </w:rPr>
        <w:br/>
      </w:r>
      <w:r>
        <w:rPr>
          <w:rFonts w:hint="eastAsia"/>
        </w:rPr>
        <w:t>　　　　三、汽轮机</w:t>
      </w:r>
      <w:r>
        <w:rPr>
          <w:rFonts w:hint="eastAsia"/>
        </w:rPr>
        <w:br/>
      </w:r>
      <w:r>
        <w:rPr>
          <w:rFonts w:hint="eastAsia"/>
        </w:rPr>
        <w:t>　　　　四、汽轮发电机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中国火力发电产业发展分析</w:t>
      </w:r>
      <w:r>
        <w:rPr>
          <w:rFonts w:hint="eastAsia"/>
        </w:rPr>
        <w:br/>
      </w:r>
      <w:r>
        <w:rPr>
          <w:rFonts w:hint="eastAsia"/>
        </w:rPr>
        <w:t>　　第一节 中国火力发电产业发展概况</w:t>
      </w:r>
      <w:r>
        <w:rPr>
          <w:rFonts w:hint="eastAsia"/>
        </w:rPr>
        <w:br/>
      </w:r>
      <w:r>
        <w:rPr>
          <w:rFonts w:hint="eastAsia"/>
        </w:rPr>
        <w:t>　　　　一、我国火力发电行业发展回顾</w:t>
      </w:r>
      <w:r>
        <w:rPr>
          <w:rFonts w:hint="eastAsia"/>
        </w:rPr>
        <w:br/>
      </w:r>
      <w:r>
        <w:rPr>
          <w:rFonts w:hint="eastAsia"/>
        </w:rPr>
        <w:t>　　　　二、我国火力发电行业总体运行状况</w:t>
      </w:r>
      <w:r>
        <w:rPr>
          <w:rFonts w:hint="eastAsia"/>
        </w:rPr>
        <w:br/>
      </w:r>
      <w:r>
        <w:rPr>
          <w:rFonts w:hint="eastAsia"/>
        </w:rPr>
        <w:t>　　　　三、2008年我国提高火力发电企业上网电价</w:t>
      </w:r>
      <w:r>
        <w:rPr>
          <w:rFonts w:hint="eastAsia"/>
        </w:rPr>
        <w:br/>
      </w:r>
      <w:r>
        <w:rPr>
          <w:rFonts w:hint="eastAsia"/>
        </w:rPr>
        <w:t>　　　　四、2008-2010年中国火电发电量统计</w:t>
      </w:r>
      <w:r>
        <w:rPr>
          <w:rFonts w:hint="eastAsia"/>
        </w:rPr>
        <w:br/>
      </w:r>
      <w:r>
        <w:rPr>
          <w:rFonts w:hint="eastAsia"/>
        </w:rPr>
        <w:t>　　　　五、中国加快关停小火电促进火电产业结构调整</w:t>
      </w:r>
      <w:r>
        <w:rPr>
          <w:rFonts w:hint="eastAsia"/>
        </w:rPr>
        <w:br/>
      </w:r>
      <w:r>
        <w:rPr>
          <w:rFonts w:hint="eastAsia"/>
        </w:rPr>
        <w:t>　　第三节 火电环保</w:t>
      </w:r>
      <w:r>
        <w:rPr>
          <w:rFonts w:hint="eastAsia"/>
        </w:rPr>
        <w:br/>
      </w:r>
      <w:r>
        <w:rPr>
          <w:rFonts w:hint="eastAsia"/>
        </w:rPr>
        <w:t>　　　　一、火电发展过快致硫排放急剧增长</w:t>
      </w:r>
      <w:r>
        <w:rPr>
          <w:rFonts w:hint="eastAsia"/>
        </w:rPr>
        <w:br/>
      </w:r>
      <w:r>
        <w:rPr>
          <w:rFonts w:hint="eastAsia"/>
        </w:rPr>
        <w:t>　　　　二、中国火电厂脱硫行业发展概况</w:t>
      </w:r>
      <w:r>
        <w:rPr>
          <w:rFonts w:hint="eastAsia"/>
        </w:rPr>
        <w:br/>
      </w:r>
      <w:r>
        <w:rPr>
          <w:rFonts w:hint="eastAsia"/>
        </w:rPr>
        <w:t>　　　　三、中国火电厂脱硝行业发展概况</w:t>
      </w:r>
      <w:r>
        <w:rPr>
          <w:rFonts w:hint="eastAsia"/>
        </w:rPr>
        <w:br/>
      </w:r>
      <w:r>
        <w:rPr>
          <w:rFonts w:hint="eastAsia"/>
        </w:rPr>
        <w:t>　　　　四、中国火电厂脱硫脱硝行业发展展望</w:t>
      </w:r>
      <w:r>
        <w:rPr>
          <w:rFonts w:hint="eastAsia"/>
        </w:rPr>
        <w:br/>
      </w:r>
      <w:r>
        <w:rPr>
          <w:rFonts w:hint="eastAsia"/>
        </w:rPr>
        <w:t>　　　　五、我国火电脱硫“十一五”规划目标超过2亿千瓦</w:t>
      </w:r>
      <w:r>
        <w:rPr>
          <w:rFonts w:hint="eastAsia"/>
        </w:rPr>
        <w:br/>
      </w:r>
      <w:r>
        <w:rPr>
          <w:rFonts w:hint="eastAsia"/>
        </w:rPr>
        <w:t>　　第四节 中国火力发电行业存在的问题及发展对策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一、中国火电行业存在的问题与不足</w:t>
      </w:r>
      <w:r>
        <w:rPr>
          <w:rFonts w:hint="eastAsia"/>
        </w:rPr>
        <w:br/>
      </w:r>
      <w:r>
        <w:rPr>
          <w:rFonts w:hint="eastAsia"/>
        </w:rPr>
        <w:t>　　　　二、制约我国火电行业发展的主要因素</w:t>
      </w:r>
      <w:r>
        <w:rPr>
          <w:rFonts w:hint="eastAsia"/>
        </w:rPr>
        <w:br/>
      </w:r>
      <w:r>
        <w:rPr>
          <w:rFonts w:hint="eastAsia"/>
        </w:rPr>
        <w:t>　　　　三、2010年国内火电厂亏损的原因探析</w:t>
      </w:r>
      <w:r>
        <w:rPr>
          <w:rFonts w:hint="eastAsia"/>
        </w:rPr>
        <w:br/>
      </w:r>
      <w:r>
        <w:rPr>
          <w:rFonts w:hint="eastAsia"/>
        </w:rPr>
        <w:t>　　　　四、促进火电行业可持续发展的对策建议</w:t>
      </w:r>
      <w:r>
        <w:rPr>
          <w:rFonts w:hint="eastAsia"/>
        </w:rPr>
        <w:br/>
      </w:r>
      <w:r>
        <w:rPr>
          <w:rFonts w:hint="eastAsia"/>
        </w:rPr>
        <w:t>　　　　五、火电厂突破经营困境的对策和途径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火力发电设备市场分析</w:t>
      </w:r>
      <w:r>
        <w:rPr>
          <w:rFonts w:hint="eastAsia"/>
        </w:rPr>
        <w:br/>
      </w:r>
      <w:r>
        <w:rPr>
          <w:rFonts w:hint="eastAsia"/>
        </w:rPr>
        <w:t>　　第一节 国外火电设备市场发展概况</w:t>
      </w:r>
      <w:r>
        <w:rPr>
          <w:rFonts w:hint="eastAsia"/>
        </w:rPr>
        <w:br/>
      </w:r>
      <w:r>
        <w:rPr>
          <w:rFonts w:hint="eastAsia"/>
        </w:rPr>
        <w:t>　　　　一、世界燃气-蒸汽联合循环机组性能特征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二、跨国企业联合循环汽轮机的技术特点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三、三菱重工与印度企业合作生产火电设备</w:t>
      </w:r>
      <w:r>
        <w:rPr>
          <w:rFonts w:hint="eastAsia"/>
        </w:rPr>
        <w:br/>
      </w:r>
      <w:r>
        <w:rPr>
          <w:rFonts w:hint="eastAsia"/>
        </w:rPr>
        <w:t>　　　　四、国外大型循环流化床炉火电机组发展趋势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第二节 中国火力发电设备市场发展概况</w:t>
      </w:r>
      <w:r>
        <w:rPr>
          <w:rFonts w:hint="eastAsia"/>
        </w:rPr>
        <w:br/>
      </w:r>
      <w:r>
        <w:rPr>
          <w:rFonts w:hint="eastAsia"/>
        </w:rPr>
        <w:t>　　　　一、我国火力发电设备市场发展回顾</w:t>
      </w:r>
      <w:r>
        <w:rPr>
          <w:rFonts w:hint="eastAsia"/>
        </w:rPr>
        <w:br/>
      </w:r>
      <w:r>
        <w:rPr>
          <w:rFonts w:hint="eastAsia"/>
        </w:rPr>
        <w:t>　　　　二、中国火力发电设备市场总体状况</w:t>
      </w:r>
      <w:r>
        <w:rPr>
          <w:rFonts w:hint="eastAsia"/>
        </w:rPr>
        <w:br/>
      </w:r>
      <w:r>
        <w:rPr>
          <w:rFonts w:hint="eastAsia"/>
        </w:rPr>
        <w:t>　　　　三、2005-2009年我国火电装机机组容量结构</w:t>
      </w:r>
      <w:r>
        <w:rPr>
          <w:rFonts w:hint="eastAsia"/>
        </w:rPr>
        <w:br/>
      </w:r>
      <w:r>
        <w:rPr>
          <w:rFonts w:hint="eastAsia"/>
        </w:rPr>
        <w:t>　　　　四、首套国产百万千瓦超超临界机组顺利投运</w:t>
      </w:r>
      <w:r>
        <w:rPr>
          <w:rFonts w:hint="eastAsia"/>
        </w:rPr>
        <w:br/>
      </w:r>
      <w:r>
        <w:rPr>
          <w:rFonts w:hint="eastAsia"/>
        </w:rPr>
        <w:t>　　　　五、我国限制30万千瓦以下火电机组建设</w:t>
      </w:r>
      <w:r>
        <w:rPr>
          <w:rFonts w:hint="eastAsia"/>
        </w:rPr>
        <w:br/>
      </w:r>
      <w:r>
        <w:rPr>
          <w:rFonts w:hint="eastAsia"/>
        </w:rPr>
        <w:t>　　第三节 火电环保设备国产化分析</w:t>
      </w:r>
      <w:r>
        <w:rPr>
          <w:rFonts w:hint="eastAsia"/>
        </w:rPr>
        <w:br/>
      </w:r>
      <w:r>
        <w:rPr>
          <w:rFonts w:hint="eastAsia"/>
        </w:rPr>
        <w:t>　　　　一、中国加速火电烟气脱硫设备国产化进程</w:t>
      </w:r>
      <w:r>
        <w:rPr>
          <w:rFonts w:hint="eastAsia"/>
        </w:rPr>
        <w:br/>
      </w:r>
      <w:r>
        <w:rPr>
          <w:rFonts w:hint="eastAsia"/>
        </w:rPr>
        <w:t>　　　　二、中国实现大型火电脱硝环保设备国产化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三、国产化是我国烟气脱硫设备发展方向</w:t>
      </w:r>
      <w:r>
        <w:rPr>
          <w:rFonts w:hint="eastAsia"/>
        </w:rPr>
        <w:br/>
      </w:r>
      <w:r>
        <w:rPr>
          <w:rFonts w:hint="eastAsia"/>
        </w:rPr>
        <w:t>　　第四节 火电设备的典型故障及诊断</w:t>
      </w:r>
      <w:r>
        <w:rPr>
          <w:rFonts w:hint="eastAsia"/>
        </w:rPr>
        <w:br/>
      </w:r>
      <w:r>
        <w:rPr>
          <w:rFonts w:hint="eastAsia"/>
        </w:rPr>
        <w:t>　　　　一、锅炉的主要故障及诊断方法</w:t>
      </w:r>
      <w:r>
        <w:rPr>
          <w:rFonts w:hint="eastAsia"/>
        </w:rPr>
        <w:br/>
      </w:r>
      <w:r>
        <w:rPr>
          <w:rFonts w:hint="eastAsia"/>
        </w:rPr>
        <w:t>　　　　二、汽轮机组的主要故障及诊断方法</w:t>
      </w:r>
      <w:r>
        <w:rPr>
          <w:rFonts w:hint="eastAsia"/>
        </w:rPr>
        <w:br/>
      </w:r>
      <w:r>
        <w:rPr>
          <w:rFonts w:hint="eastAsia"/>
        </w:rPr>
        <w:t>　　　　三、变压器的主要故障及诊断方法</w:t>
      </w:r>
      <w:r>
        <w:rPr>
          <w:rFonts w:hint="eastAsia"/>
        </w:rPr>
        <w:br/>
      </w:r>
      <w:r>
        <w:rPr>
          <w:rFonts w:hint="eastAsia"/>
        </w:rPr>
        <w:t>　　　　四、火电设备故障诊断中在的问题</w:t>
      </w:r>
      <w:r>
        <w:rPr>
          <w:rFonts w:hint="eastAsia"/>
        </w:rPr>
        <w:br/>
      </w:r>
      <w:r>
        <w:rPr>
          <w:rFonts w:hint="eastAsia"/>
        </w:rPr>
        <w:t>　　　　五、火电设备故障诊断系统的发展趋势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火电设备主要细分市场发展分析</w:t>
      </w:r>
      <w:r>
        <w:rPr>
          <w:rFonts w:hint="eastAsia"/>
        </w:rPr>
        <w:br/>
      </w:r>
      <w:r>
        <w:rPr>
          <w:rFonts w:hint="eastAsia"/>
        </w:rPr>
        <w:t>　　第一节 电站锅炉</w:t>
      </w:r>
      <w:r>
        <w:rPr>
          <w:rFonts w:hint="eastAsia"/>
        </w:rPr>
        <w:br/>
      </w:r>
      <w:r>
        <w:rPr>
          <w:rFonts w:hint="eastAsia"/>
        </w:rPr>
        <w:t>　　　　一、中国电站锅炉行业发展迅猛</w:t>
      </w:r>
      <w:r>
        <w:rPr>
          <w:rFonts w:hint="eastAsia"/>
        </w:rPr>
        <w:br/>
      </w:r>
      <w:r>
        <w:rPr>
          <w:rFonts w:hint="eastAsia"/>
        </w:rPr>
        <w:t>　　　　二、中国电站锅炉市场发展特征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三、国内电站锅炉行业发展面临的挑战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第二节 汽轮机</w:t>
      </w:r>
      <w:r>
        <w:rPr>
          <w:rFonts w:hint="eastAsia"/>
        </w:rPr>
        <w:br/>
      </w:r>
      <w:r>
        <w:rPr>
          <w:rFonts w:hint="eastAsia"/>
        </w:rPr>
        <w:t>　　　　一、汽轮机的组成结构</w:t>
      </w:r>
      <w:r>
        <w:rPr>
          <w:rFonts w:hint="eastAsia"/>
        </w:rPr>
        <w:br/>
      </w:r>
      <w:r>
        <w:rPr>
          <w:rFonts w:hint="eastAsia"/>
        </w:rPr>
        <w:t>　　　　二、我国汽轮机行业总体发展状况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三、我国加快技术创新推进汽轮机工业发展</w:t>
      </w:r>
      <w:r>
        <w:rPr>
          <w:rFonts w:hint="eastAsia"/>
        </w:rPr>
        <w:br/>
      </w:r>
      <w:r>
        <w:rPr>
          <w:rFonts w:hint="eastAsia"/>
        </w:rPr>
        <w:t>　　　　四、国内汽轮机零配件市场分析</w:t>
      </w:r>
      <w:r>
        <w:rPr>
          <w:rFonts w:hint="eastAsia"/>
        </w:rPr>
        <w:br/>
      </w:r>
      <w:r>
        <w:rPr>
          <w:rFonts w:hint="eastAsia"/>
        </w:rPr>
        <w:t>　　第三节 汽轮发电机</w:t>
      </w:r>
      <w:r>
        <w:rPr>
          <w:rFonts w:hint="eastAsia"/>
        </w:rPr>
        <w:br/>
      </w:r>
      <w:r>
        <w:rPr>
          <w:rFonts w:hint="eastAsia"/>
        </w:rPr>
        <w:t>　　　　一、汽轮发电机的结构及工作原理</w:t>
      </w:r>
      <w:r>
        <w:rPr>
          <w:rFonts w:hint="eastAsia"/>
        </w:rPr>
        <w:br/>
      </w:r>
      <w:r>
        <w:rPr>
          <w:rFonts w:hint="eastAsia"/>
        </w:rPr>
        <w:t>　　　　二、中国汽轮发电机市场发展概况</w:t>
      </w:r>
      <w:r>
        <w:rPr>
          <w:rFonts w:hint="eastAsia"/>
        </w:rPr>
        <w:br/>
      </w:r>
      <w:r>
        <w:rPr>
          <w:rFonts w:hint="eastAsia"/>
        </w:rPr>
        <w:t>　　　　三、中国100万千瓦超临界汽轮发电机研制成功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四、我国空冷汽轮发电机制造取得突破</w:t>
      </w:r>
      <w:r>
        <w:rPr>
          <w:rFonts w:hint="eastAsia"/>
        </w:rPr>
        <w:br/>
      </w:r>
      <w:r>
        <w:rPr>
          <w:rFonts w:hint="eastAsia"/>
        </w:rPr>
        <w:t>　　第四节 电力变压器</w:t>
      </w:r>
      <w:r>
        <w:rPr>
          <w:rFonts w:hint="eastAsia"/>
        </w:rPr>
        <w:br/>
      </w:r>
      <w:r>
        <w:rPr>
          <w:rFonts w:hint="eastAsia"/>
        </w:rPr>
        <w:t>　　　　一、电力变压器简介</w:t>
      </w:r>
      <w:r>
        <w:rPr>
          <w:rFonts w:hint="eastAsia"/>
        </w:rPr>
        <w:br/>
      </w:r>
      <w:r>
        <w:rPr>
          <w:rFonts w:hint="eastAsia"/>
        </w:rPr>
        <w:t>　　　　二、国内电力变压器的发展回顾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三、中国变压器市场总体运行状况</w:t>
      </w:r>
      <w:r>
        <w:rPr>
          <w:rFonts w:hint="eastAsia"/>
        </w:rPr>
        <w:br/>
      </w:r>
      <w:r>
        <w:rPr>
          <w:rFonts w:hint="eastAsia"/>
        </w:rPr>
        <w:t>　　　　四、中国电力变压器行业发展概况</w:t>
      </w:r>
      <w:r>
        <w:rPr>
          <w:rFonts w:hint="eastAsia"/>
        </w:rPr>
        <w:br/>
      </w:r>
      <w:r>
        <w:rPr>
          <w:rFonts w:hint="eastAsia"/>
        </w:rPr>
        <w:t>　　　　五、促进电力变压器行业发展的对策建议</w:t>
      </w:r>
      <w:r>
        <w:rPr>
          <w:rFonts w:hint="eastAsia"/>
        </w:rPr>
        <w:br/>
      </w:r>
      <w:r>
        <w:rPr>
          <w:rFonts w:hint="eastAsia"/>
        </w:rPr>
        <w:t>　　第五节 电除尘设备</w:t>
      </w:r>
      <w:r>
        <w:rPr>
          <w:rFonts w:hint="eastAsia"/>
        </w:rPr>
        <w:br/>
      </w:r>
      <w:r>
        <w:rPr>
          <w:rFonts w:hint="eastAsia"/>
        </w:rPr>
        <w:t>　　　　一、电除尘设备是火电厂的必备配套设施</w:t>
      </w:r>
      <w:r>
        <w:rPr>
          <w:rFonts w:hint="eastAsia"/>
        </w:rPr>
        <w:br/>
      </w:r>
      <w:r>
        <w:rPr>
          <w:rFonts w:hint="eastAsia"/>
        </w:rPr>
        <w:t>　　　　二、我国电除尘器产业发展综述</w:t>
      </w:r>
      <w:r>
        <w:rPr>
          <w:rFonts w:hint="eastAsia"/>
        </w:rPr>
        <w:br/>
      </w:r>
      <w:r>
        <w:rPr>
          <w:rFonts w:hint="eastAsia"/>
        </w:rPr>
        <w:t>　　　　三、高效麻石除尘设备介绍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东方电气集团公司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2011-2015年火力发电设备行业投资分析及前景预测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2011-2015年中国火力发电设备行业投资分析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三、国家振兴装备制造业带来电气设备投资商机</w:t>
      </w:r>
      <w:r>
        <w:rPr>
          <w:rFonts w:hint="eastAsia"/>
        </w:rPr>
        <w:br/>
      </w:r>
      <w:r>
        <w:rPr>
          <w:rFonts w:hint="eastAsia"/>
        </w:rPr>
        <w:t>　　　　四、我国火力发电行业景气度有望回升</w:t>
      </w:r>
      <w:r>
        <w:rPr>
          <w:rFonts w:hint="eastAsia"/>
        </w:rPr>
        <w:br/>
      </w:r>
      <w:r>
        <w:rPr>
          <w:rFonts w:hint="eastAsia"/>
        </w:rPr>
        <w:t>　　　　五、艾默生为中国火电厂配备自动化装备</w:t>
      </w:r>
      <w:r>
        <w:rPr>
          <w:rFonts w:hint="eastAsia"/>
        </w:rPr>
        <w:br/>
      </w:r>
      <w:r>
        <w:rPr>
          <w:rFonts w:hint="eastAsia"/>
        </w:rPr>
        <w:t>　　第二节 中-智林-：2011-2015年火力发电设备行业前景预测</w:t>
      </w:r>
      <w:r>
        <w:rPr>
          <w:rFonts w:hint="eastAsia"/>
        </w:rPr>
        <w:br/>
      </w:r>
      <w:r>
        <w:rPr>
          <w:rFonts w:hint="eastAsia"/>
        </w:rPr>
        <w:t>　　　　一、中国火力发电设备行业前景展望</w:t>
      </w:r>
      <w:r>
        <w:rPr>
          <w:rFonts w:hint="eastAsia"/>
        </w:rPr>
        <w:br/>
      </w:r>
      <w:r>
        <w:rPr>
          <w:rFonts w:hint="eastAsia"/>
        </w:rPr>
        <w:t>　　　　二、未来中国火电设备需求量预测</w:t>
      </w:r>
      <w:r>
        <w:rPr>
          <w:rFonts w:hint="eastAsia"/>
        </w:rPr>
        <w:br/>
      </w:r>
      <w:r>
        <w:rPr>
          <w:rFonts w:hint="eastAsia"/>
        </w:rPr>
        <w:t>　　　　三、超临界汽轮机组的发展前景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附录：火电厂大气污染物排放标准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汽轮机的分类</w:t>
      </w:r>
      <w:r>
        <w:rPr>
          <w:rFonts w:hint="eastAsia"/>
        </w:rPr>
        <w:br/>
      </w:r>
      <w:r>
        <w:rPr>
          <w:rFonts w:hint="eastAsia"/>
        </w:rPr>
        <w:t>　　图表 2005-2010年全国火电发电量及增长率情况</w:t>
      </w:r>
      <w:r>
        <w:rPr>
          <w:rFonts w:hint="eastAsia"/>
        </w:rPr>
        <w:br/>
      </w:r>
      <w:r>
        <w:rPr>
          <w:rFonts w:hint="eastAsia"/>
        </w:rPr>
        <w:t>　　图表 2010年1-11月中国火电发电量累计</w:t>
      </w:r>
      <w:r>
        <w:rPr>
          <w:rFonts w:hint="eastAsia"/>
        </w:rPr>
        <w:br/>
      </w:r>
      <w:r>
        <w:rPr>
          <w:rFonts w:hint="eastAsia"/>
        </w:rPr>
        <w:t>　　图表 2010年水、火电发电比较</w:t>
      </w:r>
      <w:r>
        <w:rPr>
          <w:rFonts w:hint="eastAsia"/>
        </w:rPr>
        <w:br/>
      </w:r>
      <w:r>
        <w:rPr>
          <w:rFonts w:hint="eastAsia"/>
        </w:rPr>
        <w:t>　　图表 2010年水电、火电发电量趋势对比</w:t>
      </w:r>
      <w:r>
        <w:rPr>
          <w:rFonts w:hint="eastAsia"/>
        </w:rPr>
        <w:br/>
      </w:r>
      <w:r>
        <w:rPr>
          <w:rFonts w:hint="eastAsia"/>
        </w:rPr>
        <w:t>　　图表 2010年1-11月中国火电发电量累计</w:t>
      </w:r>
      <w:r>
        <w:rPr>
          <w:rFonts w:hint="eastAsia"/>
        </w:rPr>
        <w:br/>
      </w:r>
      <w:r>
        <w:rPr>
          <w:rFonts w:hint="eastAsia"/>
        </w:rPr>
        <w:t>　　图表 2010年1-11全国分地区水电、火电、核电各自累计产量</w:t>
      </w:r>
      <w:r>
        <w:rPr>
          <w:rFonts w:hint="eastAsia"/>
        </w:rPr>
        <w:br/>
      </w:r>
      <w:r>
        <w:rPr>
          <w:rFonts w:hint="eastAsia"/>
        </w:rPr>
        <w:t>　　图表 2010年1-11月水火电发电比较</w:t>
      </w:r>
      <w:r>
        <w:rPr>
          <w:rFonts w:hint="eastAsia"/>
        </w:rPr>
        <w:br/>
      </w:r>
      <w:r>
        <w:rPr>
          <w:rFonts w:hint="eastAsia"/>
        </w:rPr>
        <w:t>　　图表 2008-2010年各月水、火电发电量及增速</w:t>
      </w:r>
      <w:r>
        <w:rPr>
          <w:rFonts w:hint="eastAsia"/>
        </w:rPr>
        <w:br/>
      </w:r>
      <w:r>
        <w:rPr>
          <w:rFonts w:hint="eastAsia"/>
        </w:rPr>
        <w:t>　　图表 2008-2010年各月水、火电发电量及其占总发电量比重</w:t>
      </w:r>
      <w:r>
        <w:rPr>
          <w:rFonts w:hint="eastAsia"/>
        </w:rPr>
        <w:br/>
      </w:r>
      <w:r>
        <w:rPr>
          <w:rFonts w:hint="eastAsia"/>
        </w:rPr>
        <w:t>　　图表 2010年1-11月全国火电发电量数据</w:t>
      </w:r>
      <w:r>
        <w:rPr>
          <w:rFonts w:hint="eastAsia"/>
        </w:rPr>
        <w:br/>
      </w:r>
      <w:r>
        <w:rPr>
          <w:rFonts w:hint="eastAsia"/>
        </w:rPr>
        <w:t>　　图表 2008-2010年登记的脱硫企业合同及投运容量情况</w:t>
      </w:r>
      <w:r>
        <w:rPr>
          <w:rFonts w:hint="eastAsia"/>
        </w:rPr>
        <w:br/>
      </w:r>
      <w:r>
        <w:rPr>
          <w:rFonts w:hint="eastAsia"/>
        </w:rPr>
        <w:t>　　图表 主要烟气脱硝工艺的比较</w:t>
      </w:r>
      <w:r>
        <w:rPr>
          <w:rFonts w:hint="eastAsia"/>
        </w:rPr>
        <w:br/>
      </w:r>
      <w:r>
        <w:rPr>
          <w:rFonts w:hint="eastAsia"/>
        </w:rPr>
        <w:t>　　图表 2005-2010年中国火电装机机组容量结构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2007-2010年东方电气股份有限公司现金流量分析表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2007-2010年上海电气集团股份有限公司现金流量分析表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2007-2010年无锡华光锅炉股份有限公司现金流量分析表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2007-2010年杭州汽轮机股份有限公司现金流量分析表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a60a309e84923" w:history="1">
        <w:r>
          <w:rPr>
            <w:rStyle w:val="Hyperlink"/>
          </w:rPr>
          <w:t>2010-2015年中国火电设备市场深度评估及投资前景分析报告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ea60a309e84923" w:history="1">
        <w:r>
          <w:rPr>
            <w:rStyle w:val="Hyperlink"/>
          </w:rPr>
          <w:t>https://www.20087.com/2010-08/R_2010_2015huodianshebeishichangshendu.html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a0da7011b4095" w:history="1">
      <w:r>
        <w:rPr>
          <w:rStyle w:val="Hyperlink"/>
        </w:rPr>
        <w:t>2010-2015年中国火电设备市场深度评估及投资前景分析报告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odianshebeishichangshendu.html" TargetMode="External" Id="R08ea60a309e8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odianshebeishichangshendu.html" TargetMode="External" Id="R007a0da7011b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2010-08-02T00:44:00Z</dcterms:created>
  <dcterms:modified xsi:type="dcterms:W3CDTF">2010-08-02T01:44:00Z</dcterms:modified>
  <dc:subject>2010-2015年中国火电设备市场深度评估及投资前景分析报告</dc:subject>
  <dc:title>2010-2015年中国火电设备市场深度评估及投资前景分析报告</dc:title>
  <cp:keywords>2010-2015年中国火电设备市场深度评估及投资前景分析报告</cp:keywords>
  <dc:description>2010-2015年中国火电设备市场深度评估及投资前景分析报告</dc:description>
</cp:coreProperties>
</file>