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ae9dc814d4ce9" w:history="1">
              <w:r>
                <w:rPr>
                  <w:rStyle w:val="Hyperlink"/>
                </w:rPr>
                <w:t>2010-2015年中国钢丝编织胶管行业研究分析报告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ae9dc814d4ce9" w:history="1">
              <w:r>
                <w:rPr>
                  <w:rStyle w:val="Hyperlink"/>
                </w:rPr>
                <w:t>2010-2015年中国钢丝编织胶管行业研究分析报告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ae9dc814d4ce9" w:history="1">
                <w:r>
                  <w:rPr>
                    <w:rStyle w:val="Hyperlink"/>
                  </w:rPr>
                  <w:t>https://www.20087.com/2010-08/R_2010_2015gangsibianzhijiaoguanxingye.html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钢丝编织胶管行业概述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一、钢丝编织胶管的定义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钢丝编织胶管产品细分及特性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钢丝编织胶管行业地位分析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二、2010-2014年中国宏观经济趋势预测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钢丝编织胶管行业技术环境分析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2009-2014年中国钢丝编织胶管行业总体发展状况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中国钢丝编织胶管行业规模情况分析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2009-2014年中国钢丝编织胶管行业市场发展分析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2009-2014年中国钢丝编织胶管市场分析</w:t>
      </w:r>
      <w:r>
        <w:rPr>
          <w:rFonts w:hint="eastAsia"/>
        </w:rPr>
        <w:br/>
      </w:r>
      <w:r>
        <w:rPr>
          <w:rFonts w:hint="eastAsia"/>
        </w:rPr>
        <w:t>　　　　一、2013年钢丝编织胶管市场形势回顾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二、2014年钢丝编织胶管市场形势分析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二、2009-2014年中国钢丝编织胶管行业市场价格走势分析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二、钢丝编织胶管行业竞争程度分析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2010-2014年钢丝编织胶管行业竞争策略分析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二、2010-2014年钢丝编织胶管行业竞争格局展望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三、2010-2014年钢丝编织胶管行业竞争策略分析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2009-2014年中国钢丝编织胶管行业重点企业发展分析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开封铁塔橡胶（集团）有限公司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沈阳第四橡胶厂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河北景县龙力实业集团有限公司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2015-2019年中国钢丝编织胶管行业发展前景预测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2015-2019年中国钢丝编织胶管行业市场发展趋势预测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一、2015-2019年行业需求预测</w:t>
      </w:r>
      <w:r>
        <w:rPr>
          <w:rFonts w:hint="eastAsia"/>
        </w:rPr>
        <w:br/>
      </w:r>
      <w:r>
        <w:rPr>
          <w:rFonts w:hint="eastAsia"/>
        </w:rPr>
        <w:t>　　　　二、2015-2019年行业供给预测</w:t>
      </w:r>
      <w:r>
        <w:rPr>
          <w:rFonts w:hint="eastAsia"/>
        </w:rPr>
        <w:br/>
      </w:r>
      <w:r>
        <w:rPr>
          <w:rFonts w:hint="eastAsia"/>
        </w:rPr>
        <w:t>　　　　三、2015-2019年中国钢丝编织胶管行业市场价格走势预测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2015-2019年中国钢丝编织胶管技术发展趋势预测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2015-2019年中国钢丝编织胶管行业投资分析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钢丝编织胶管产业链分析</w:t>
      </w:r>
      <w:r>
        <w:rPr>
          <w:rFonts w:hint="eastAsia"/>
        </w:rPr>
        <w:br/>
      </w:r>
      <w:r>
        <w:rPr>
          <w:rFonts w:hint="eastAsia"/>
        </w:rPr>
        <w:t>　　第一节 加油机管标准</w:t>
      </w:r>
      <w:r>
        <w:rPr>
          <w:rFonts w:hint="eastAsia"/>
        </w:rPr>
        <w:br/>
      </w:r>
      <w:r>
        <w:rPr>
          <w:rFonts w:hint="eastAsia"/>
        </w:rPr>
        <w:t>　　　　一、加油机管材料</w:t>
      </w:r>
      <w:r>
        <w:rPr>
          <w:rFonts w:hint="eastAsia"/>
        </w:rPr>
        <w:br/>
      </w:r>
      <w:r>
        <w:rPr>
          <w:rFonts w:hint="eastAsia"/>
        </w:rPr>
        <w:t>　　　　二、加油机管工艺分析</w:t>
      </w:r>
      <w:r>
        <w:rPr>
          <w:rFonts w:hint="eastAsia"/>
        </w:rPr>
        <w:br/>
      </w:r>
      <w:r>
        <w:rPr>
          <w:rFonts w:hint="eastAsia"/>
        </w:rPr>
        <w:t>　　　　三、加油机管价格趋势</w:t>
      </w:r>
      <w:r>
        <w:rPr>
          <w:rFonts w:hint="eastAsia"/>
        </w:rPr>
        <w:br/>
      </w:r>
      <w:r>
        <w:rPr>
          <w:rFonts w:hint="eastAsia"/>
        </w:rPr>
        <w:t>　　　　四、加油机管厂家介绍</w:t>
      </w:r>
      <w:r>
        <w:rPr>
          <w:rFonts w:hint="eastAsia"/>
        </w:rPr>
        <w:br/>
      </w:r>
      <w:r>
        <w:rPr>
          <w:rFonts w:hint="eastAsia"/>
        </w:rPr>
        <w:t>　　　　五、加油机管客户群体分析</w:t>
      </w:r>
      <w:r>
        <w:rPr>
          <w:rFonts w:hint="eastAsia"/>
        </w:rPr>
        <w:br/>
      </w:r>
      <w:r>
        <w:rPr>
          <w:rFonts w:hint="eastAsia"/>
        </w:rPr>
        <w:t>　　　　六、加油机管未来发展趋势</w:t>
      </w:r>
      <w:r>
        <w:rPr>
          <w:rFonts w:hint="eastAsia"/>
        </w:rPr>
        <w:br/>
      </w:r>
      <w:r>
        <w:rPr>
          <w:rFonts w:hint="eastAsia"/>
        </w:rPr>
        <w:t>　　第二节 中-智-林-　工程机械钢丝编织胶管产业分析</w:t>
      </w:r>
      <w:r>
        <w:rPr>
          <w:rFonts w:hint="eastAsia"/>
        </w:rPr>
        <w:br/>
      </w:r>
      <w:r>
        <w:rPr>
          <w:rFonts w:hint="eastAsia"/>
        </w:rPr>
        <w:t>　　　　一、挖掘机产品规格</w:t>
      </w:r>
      <w:r>
        <w:rPr>
          <w:rFonts w:hint="eastAsia"/>
        </w:rPr>
        <w:br/>
      </w:r>
      <w:r>
        <w:rPr>
          <w:rFonts w:hint="eastAsia"/>
        </w:rPr>
        <w:t>　　　　二、挖掘机性能</w:t>
      </w:r>
      <w:r>
        <w:rPr>
          <w:rFonts w:hint="eastAsia"/>
        </w:rPr>
        <w:br/>
      </w:r>
      <w:r>
        <w:rPr>
          <w:rFonts w:hint="eastAsia"/>
        </w:rPr>
        <w:t>　　　　三、其他大型机械产品规格和性能分析</w:t>
      </w:r>
      <w:r>
        <w:rPr>
          <w:rFonts w:hint="eastAsia"/>
        </w:rPr>
        <w:br/>
      </w:r>
      <w:r>
        <w:rPr>
          <w:rFonts w:hint="eastAsia"/>
        </w:rPr>
        <w:t>　　　　四、大型机械未来发展趋势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1998年5月—2014年5月国内生产总值季度累计同比增长率（%）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2004年5月—2014年5月工业增加值月度同比增长率（%）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2004年5月—2014年5月社会消费品零售总额月度同比增长率（%）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2004年1-5月—2014年1-5月固定资产投资完成额月度累计同比增长率（%）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2004年5月—2014年5月出口总额月度同比增长率与进口总额月度同比增长率（%）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2004年5月—2014年5月居民消费价格指数（上年同月=100）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2008-2014年财政收入</w:t>
      </w:r>
      <w:r>
        <w:rPr>
          <w:rFonts w:hint="eastAsia"/>
        </w:rPr>
        <w:br/>
      </w:r>
      <w:r>
        <w:rPr>
          <w:rFonts w:hint="eastAsia"/>
        </w:rPr>
        <w:t>　　图表 8 2004年5月—2014年5月工业品出厂价格指数（上年同月=100）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2008-2014年我国钢丝编织胶管行业规模企业个数及增长情况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2008-2014年我国钢丝编织胶管行业规模企业个数及增长对比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2008-2014年我国钢丝编织胶管行业从业人员及增长情况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2008-2014年我国钢丝编织胶管行业产量及增长对比</w:t>
      </w:r>
      <w:r>
        <w:rPr>
          <w:rFonts w:hint="eastAsia"/>
        </w:rPr>
        <w:br/>
      </w:r>
      <w:r>
        <w:rPr>
          <w:rFonts w:hint="eastAsia"/>
        </w:rPr>
        <w:t>　　图表 20 2008-2014年我国钢丝编织胶管行业销售收入及增长情况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2008-2014年我国钢丝编织胶管行业销售收入及增长对比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2008-2014年我国钢丝编织胶管行业产销率及增长情况</w:t>
      </w:r>
      <w:r>
        <w:rPr>
          <w:rFonts w:hint="eastAsia"/>
        </w:rPr>
        <w:br/>
      </w:r>
      <w:r>
        <w:rPr>
          <w:rFonts w:hint="eastAsia"/>
        </w:rPr>
        <w:t>　　图表 23 2008-2014年我国钢丝编织胶管行业产销率及增长对比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2009-2014年我国钢丝编织胶管行业销售毛利率</w:t>
      </w:r>
      <w:r>
        <w:rPr>
          <w:rFonts w:hint="eastAsia"/>
        </w:rPr>
        <w:br/>
      </w:r>
      <w:r>
        <w:rPr>
          <w:rFonts w:hint="eastAsia"/>
        </w:rPr>
        <w:t>　　图表 27 2009-2014年我国钢丝编织胶管行业规模企业资产负债率增长趋势图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2009-2014年我国钢丝编织胶管行业规模企业总资产周转率增长趋势图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近年来我国研究与开发的部分胶管产品</w:t>
      </w:r>
      <w:r>
        <w:rPr>
          <w:rFonts w:hint="eastAsia"/>
        </w:rPr>
        <w:br/>
      </w:r>
      <w:r>
        <w:rPr>
          <w:rFonts w:hint="eastAsia"/>
        </w:rPr>
        <w:t>　　图表 31 2009-2014年西北橡胶总厂 资产负债率变化情况</w:t>
      </w:r>
      <w:r>
        <w:rPr>
          <w:rFonts w:hint="eastAsia"/>
        </w:rPr>
        <w:br/>
      </w:r>
      <w:r>
        <w:rPr>
          <w:rFonts w:hint="eastAsia"/>
        </w:rPr>
        <w:t>　　图表 32 2009-2014年西北橡胶总厂 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2009-2014年西北橡胶总厂 销售净利率变化情况</w:t>
      </w:r>
      <w:r>
        <w:rPr>
          <w:rFonts w:hint="eastAsia"/>
        </w:rPr>
        <w:br/>
      </w:r>
      <w:r>
        <w:rPr>
          <w:rFonts w:hint="eastAsia"/>
        </w:rPr>
        <w:t>　　图表 34 2009-2014年开封铁塔橡胶（集团）有限公司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37 2009-2014年沈阳第四橡胶厂 资产负债率变化情况</w:t>
      </w:r>
      <w:r>
        <w:rPr>
          <w:rFonts w:hint="eastAsia"/>
        </w:rPr>
        <w:br/>
      </w:r>
      <w:r>
        <w:rPr>
          <w:rFonts w:hint="eastAsia"/>
        </w:rPr>
        <w:t>　　图表 39 2009-2014年沈阳第四橡胶厂 销售净利率变化情况</w:t>
      </w:r>
      <w:r>
        <w:rPr>
          <w:rFonts w:hint="eastAsia"/>
        </w:rPr>
        <w:br/>
      </w:r>
      <w:r>
        <w:rPr>
          <w:rFonts w:hint="eastAsia"/>
        </w:rPr>
        <w:t>　　图表 40 2009-2014年河北景县龙力实业集团有限公司资产负债率变化情况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2009-2014年河北景县龙力实业集团有限公司固定资产周转次数情况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2009-2014年河北景县龙力实业集团有限公司销售净利率变化情况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2009-2014年上海尚翔汽车胶管有限公司资产负债率变化情况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2009-2014年上海尚翔汽车胶管有限公司固定资产周转次数情况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2015-2019年中国钢丝编织胶管行业市场规模预测图</w:t>
      </w:r>
      <w:r>
        <w:rPr>
          <w:rFonts w:hint="eastAsia"/>
        </w:rPr>
        <w:br/>
      </w:r>
      <w:r>
        <w:rPr>
          <w:rFonts w:hint="eastAsia"/>
        </w:rPr>
        <w:t>　　图表 48 我国挖掘机品牌市场份额对比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ae9dc814d4ce9" w:history="1">
        <w:r>
          <w:rPr>
            <w:rStyle w:val="Hyperlink"/>
          </w:rPr>
          <w:t>2010-2015年中国钢丝编织胶管行业研究分析报告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ae9dc814d4ce9" w:history="1">
        <w:r>
          <w:rPr>
            <w:rStyle w:val="Hyperlink"/>
          </w:rPr>
          <w:t>https://www.20087.com/2010-08/R_2010_2015gangsibianzhijiaoguanxingye.html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热点：钢丝编织胶管执行标准、钢丝编织胶管型号表示、钢丝编织胶管和钢丝缠绕胶管区别、钢丝编织胶管接头、钢丝编织胶管生产工艺流程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03b960e924e48" w:history="1">
      <w:r>
        <w:rPr>
          <w:rStyle w:val="Hyperlink"/>
        </w:rPr>
        <w:t>2010-2015年中国钢丝编织胶管行业研究分析报告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gsibianzhijiaoguanxingye.html" TargetMode="External" Id="R76dae9dc814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gsibianzhijiaoguanxingye.html" TargetMode="External" Id="R59703b960e9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2010-08-04T01:22:00Z</dcterms:created>
  <dcterms:modified xsi:type="dcterms:W3CDTF">2010-08-04T02:22:00Z</dcterms:modified>
  <dc:subject>2010-2015年中国钢丝编织胶管行业研究分析报告</dc:subject>
  <dc:title>2010-2015年中国钢丝编织胶管行业研究分析报告</dc:title>
  <cp:keywords>2010-2015年中国钢丝编织胶管行业研究分析报告</cp:keywords>
  <dc:description>2010-2015年中国钢丝编织胶管行业研究分析报告</dc:description>
</cp:coreProperties>
</file>